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BEF65">
      <w:pPr>
        <w:keepNext w:val="0"/>
        <w:keepLines w:val="0"/>
        <w:widowControl w:val="0"/>
        <w:suppressLineNumbers w:val="0"/>
        <w:overflowPunct w:val="0"/>
        <w:snapToGrid w:val="0"/>
        <w:spacing w:before="0" w:beforeAutospacing="0" w:after="0" w:afterAutospacing="0" w:line="700"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5E146ED1">
      <w:pPr>
        <w:keepNext w:val="0"/>
        <w:keepLines w:val="0"/>
        <w:widowControl w:val="0"/>
        <w:suppressLineNumbers w:val="0"/>
        <w:overflowPunct w:val="0"/>
        <w:snapToGrid w:val="0"/>
        <w:spacing w:before="0" w:beforeAutospacing="0" w:after="0" w:afterAutospacing="0" w:line="700"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20C5663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重庆市民政局关于印发《重庆市</w:t>
      </w:r>
    </w:p>
    <w:p w14:paraId="0D58DB3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最低生活保障申请审批规程》和《重庆市</w:t>
      </w:r>
    </w:p>
    <w:p w14:paraId="2852989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最低生活保障动态管理规范》的通知</w:t>
      </w:r>
    </w:p>
    <w:p w14:paraId="2E9F5597">
      <w:pPr>
        <w:keepNext w:val="0"/>
        <w:keepLines w:val="0"/>
        <w:widowControl w:val="0"/>
        <w:suppressLineNumbers w:val="0"/>
        <w:overflowPunct w:val="0"/>
        <w:snapToGrid w:val="0"/>
        <w:spacing w:before="0" w:beforeAutospacing="0" w:after="0" w:afterAutospacing="0" w:line="700" w:lineRule="exact"/>
        <w:ind w:left="0" w:right="0"/>
        <w:jc w:val="center"/>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80</w:t>
      </w:r>
      <w:r>
        <w:rPr>
          <w:rFonts w:hint="eastAsia" w:ascii="方正仿宋_GBK" w:hAnsi="方正仿宋_GBK" w:eastAsia="方正仿宋_GBK" w:cs="方正仿宋_GBK"/>
          <w:kern w:val="2"/>
          <w:sz w:val="32"/>
          <w:szCs w:val="32"/>
          <w:lang w:val="en-US" w:eastAsia="zh-CN" w:bidi="ar"/>
        </w:rPr>
        <w:t>号</w:t>
      </w:r>
    </w:p>
    <w:p w14:paraId="6FA23363">
      <w:pPr>
        <w:keepNext w:val="0"/>
        <w:keepLines w:val="0"/>
        <w:widowControl w:val="0"/>
        <w:suppressLineNumbers w:val="0"/>
        <w:overflowPunct w:val="0"/>
        <w:snapToGrid w:val="0"/>
        <w:spacing w:before="0" w:beforeAutospacing="0" w:after="0" w:afterAutospacing="0" w:line="700" w:lineRule="exact"/>
        <w:ind w:left="0" w:right="0"/>
        <w:jc w:val="both"/>
        <w:rPr>
          <w:rFonts w:hint="eastAsia" w:ascii="方正仿宋_GBK" w:hAnsi="方正仿宋_GBK" w:eastAsia="方正仿宋_GBK" w:cs="方正仿宋_GBK"/>
          <w:kern w:val="2"/>
          <w:sz w:val="32"/>
          <w:szCs w:val="32"/>
          <w:lang w:val="en-US" w:eastAsia="zh-CN" w:bidi="ar"/>
        </w:rPr>
      </w:pPr>
    </w:p>
    <w:p w14:paraId="5FADE84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各区县（自治县）民政局、两江新区社会保障局，万盛经开区民政局：</w:t>
      </w:r>
    </w:p>
    <w:p w14:paraId="6DEE726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根据《重庆市城乡居民最低生活保障条例》，市民政局制定了《重庆市最低生活保障申请审批规程》和《重庆市最低生活保障动态管理规范》，现印发你们，请遵照执行。原《重庆市城乡居民最低生活保障申请审批规程》和《重庆市城乡居民最低生活保障动态管理规范》同时废止。</w:t>
      </w:r>
    </w:p>
    <w:p w14:paraId="15ACF62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D08C65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3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5E9F3F8F">
      <w:pPr>
        <w:keepNext w:val="0"/>
        <w:keepLines w:val="0"/>
        <w:pageBreakBefore w:val="0"/>
        <w:widowControl w:val="0"/>
        <w:suppressLineNumbers w:val="0"/>
        <w:kinsoku/>
        <w:wordWrap w:val="0"/>
        <w:overflowPunct w:val="0"/>
        <w:topLinePunct w:val="0"/>
        <w:autoSpaceDE/>
        <w:autoSpaceDN/>
        <w:bidi w:val="0"/>
        <w:adjustRightInd/>
        <w:snapToGrid w:val="0"/>
        <w:spacing w:beforeAutospacing="0" w:afterAutospacing="0" w:line="600" w:lineRule="exact"/>
        <w:ind w:left="0" w:leftChars="0" w:right="0" w:rightChars="0" w:firstLine="5264" w:firstLineChars="1645"/>
        <w:jc w:val="right"/>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重庆市民政局  </w:t>
      </w:r>
    </w:p>
    <w:p w14:paraId="098BB04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4960" w:firstLineChars="155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201</w:t>
      </w:r>
      <w:r>
        <w:rPr>
          <w:rFonts w:hint="eastAsia"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日</w:t>
      </w:r>
    </w:p>
    <w:p w14:paraId="730D2B48">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lang w:val="en-US" w:eastAsia="zh-CN" w:bidi="ar"/>
        </w:rPr>
        <w:t xml:space="preserve"> </w:t>
      </w:r>
    </w:p>
    <w:p w14:paraId="7EA4887F">
      <w:pPr>
        <w:keepNext w:val="0"/>
        <w:keepLines w:val="0"/>
        <w:widowControl w:val="0"/>
        <w:suppressLineNumbers w:val="0"/>
        <w:overflowPunct w:val="0"/>
        <w:snapToGrid w:val="0"/>
        <w:spacing w:before="0" w:beforeAutospacing="0" w:after="0" w:afterAutospacing="0" w:line="579" w:lineRule="exact"/>
        <w:ind w:left="0" w:right="0"/>
        <w:jc w:val="center"/>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4093E37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jc w:val="both"/>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kern w:val="32"/>
          <w:sz w:val="44"/>
          <w:szCs w:val="44"/>
          <w:lang w:val="en-US" w:eastAsia="zh-CN" w:bidi="ar"/>
        </w:rPr>
        <w:t>重庆市</w:t>
      </w:r>
      <w:r>
        <w:rPr>
          <w:rFonts w:hint="eastAsia" w:ascii="方正小标宋_GBK" w:hAnsi="方正小标宋_GBK" w:eastAsia="方正小标宋_GBK" w:cs="方正小标宋_GBK"/>
          <w:color w:val="000000"/>
          <w:kern w:val="32"/>
          <w:sz w:val="44"/>
          <w:szCs w:val="44"/>
          <w:lang w:val="en-US" w:eastAsia="zh-CN" w:bidi="ar"/>
        </w:rPr>
        <w:t>最低生活保障申请审批规程</w:t>
      </w:r>
    </w:p>
    <w:p w14:paraId="77679CD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19A5E86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为进一步规范最低生活保障（以下简称低保）申请审批工作，根据国务院《社会救助暂行办法》、《重庆市城乡居民最低生活保障条例》、民政部《最低生活保障审核审批办法（试行）》（民发〔</w:t>
      </w:r>
      <w:r>
        <w:rPr>
          <w:rFonts w:hint="default" w:ascii="Times New Roman" w:hAnsi="Times New Roman" w:eastAsia="方正仿宋_GBK" w:cs="Times New Roman"/>
          <w:color w:val="000000"/>
          <w:kern w:val="32"/>
          <w:sz w:val="32"/>
          <w:szCs w:val="32"/>
          <w:lang w:val="en-US" w:eastAsia="zh-CN" w:bidi="ar"/>
        </w:rPr>
        <w:t>2012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220</w:t>
      </w:r>
      <w:r>
        <w:rPr>
          <w:rFonts w:hint="eastAsia" w:ascii="方正仿宋_GBK" w:hAnsi="方正仿宋_GBK" w:eastAsia="方正仿宋_GBK" w:cs="方正仿宋_GBK"/>
          <w:color w:val="000000"/>
          <w:kern w:val="32"/>
          <w:sz w:val="32"/>
          <w:szCs w:val="32"/>
          <w:lang w:val="en-US" w:eastAsia="zh-CN" w:bidi="ar"/>
        </w:rPr>
        <w:t>号）、《重庆市人民政府关于贯彻落实国务院〈社会救助暂行办法〉的实施意见》（渝府发〔</w:t>
      </w:r>
      <w:r>
        <w:rPr>
          <w:rFonts w:hint="default" w:ascii="Times New Roman" w:hAnsi="Times New Roman" w:eastAsia="方正仿宋_GBK" w:cs="Times New Roman"/>
          <w:color w:val="000000"/>
          <w:kern w:val="32"/>
          <w:sz w:val="32"/>
          <w:szCs w:val="32"/>
          <w:lang w:val="en-US" w:eastAsia="zh-CN" w:bidi="ar"/>
        </w:rPr>
        <w:t>2014</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55</w:t>
      </w:r>
      <w:r>
        <w:rPr>
          <w:rFonts w:hint="eastAsia" w:ascii="方正仿宋_GBK" w:hAnsi="方正仿宋_GBK" w:eastAsia="方正仿宋_GBK" w:cs="方正仿宋_GBK"/>
          <w:color w:val="000000"/>
          <w:kern w:val="32"/>
          <w:sz w:val="32"/>
          <w:szCs w:val="32"/>
          <w:lang w:val="en-US" w:eastAsia="zh-CN" w:bidi="ar"/>
        </w:rPr>
        <w:t>号）精神，结合本市实际，制定本规程。</w:t>
      </w:r>
    </w:p>
    <w:p w14:paraId="740F030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一、提出申请</w:t>
      </w:r>
    </w:p>
    <w:p w14:paraId="472821F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（一）资格条件</w:t>
      </w:r>
      <w:r>
        <w:rPr>
          <w:rFonts w:hint="eastAsia" w:ascii="方正仿宋_GBK" w:hAnsi="方正仿宋_GBK" w:eastAsia="方正仿宋_GBK" w:cs="方正仿宋_GBK"/>
          <w:color w:val="000000"/>
          <w:kern w:val="32"/>
          <w:sz w:val="32"/>
          <w:szCs w:val="32"/>
          <w:lang w:val="en-US" w:eastAsia="zh-CN" w:bidi="ar"/>
        </w:rPr>
        <w:t>。本市居民，其家庭成员、家庭收入、家庭财产和消费支出符合《重庆市最低生活保障条件认定办法》规定的，可以按程序申请低保。</w:t>
      </w:r>
    </w:p>
    <w:p w14:paraId="36AB2AD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有承包土地</w:t>
      </w:r>
      <w:r>
        <w:rPr>
          <w:rFonts w:hint="eastAsia" w:ascii="方正仿宋_GBK" w:hAnsi="方正仿宋_GBK" w:eastAsia="方正仿宋_GBK" w:cs="方正仿宋_GBK"/>
          <w:kern w:val="32"/>
          <w:sz w:val="32"/>
          <w:szCs w:val="32"/>
          <w:lang w:val="en-US" w:eastAsia="zh-CN" w:bidi="ar"/>
        </w:rPr>
        <w:t>或</w:t>
      </w:r>
      <w:r>
        <w:rPr>
          <w:rFonts w:hint="eastAsia" w:ascii="方正仿宋_GBK" w:hAnsi="方正仿宋_GBK" w:eastAsia="方正仿宋_GBK" w:cs="方正仿宋_GBK"/>
          <w:color w:val="000000"/>
          <w:kern w:val="32"/>
          <w:sz w:val="32"/>
          <w:szCs w:val="32"/>
          <w:lang w:val="en-US" w:eastAsia="zh-CN" w:bidi="ar"/>
        </w:rPr>
        <w:t>参加农村集体经济收益分配的居民申请农村低保；</w:t>
      </w:r>
      <w:r>
        <w:rPr>
          <w:rFonts w:hint="eastAsia" w:ascii="方正仿宋_GBK" w:hAnsi="方正仿宋_GBK" w:eastAsia="方正仿宋_GBK" w:cs="方正仿宋_GBK"/>
          <w:kern w:val="32"/>
          <w:sz w:val="32"/>
          <w:szCs w:val="32"/>
          <w:lang w:val="en-US" w:eastAsia="zh-CN" w:bidi="ar"/>
        </w:rPr>
        <w:t>原农转城居民申请城市低保</w:t>
      </w:r>
      <w:r>
        <w:rPr>
          <w:rFonts w:hint="eastAsia" w:ascii="方正仿宋_GBK" w:hAnsi="方正仿宋_GBK" w:eastAsia="方正仿宋_GBK" w:cs="方正仿宋_GBK"/>
          <w:color w:val="000000"/>
          <w:kern w:val="32"/>
          <w:sz w:val="32"/>
          <w:szCs w:val="32"/>
          <w:lang w:val="en-US" w:eastAsia="zh-CN" w:bidi="ar"/>
        </w:rPr>
        <w:t>。</w:t>
      </w:r>
    </w:p>
    <w:p w14:paraId="7B604CA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（二）书面申请</w:t>
      </w:r>
      <w:r>
        <w:rPr>
          <w:rFonts w:hint="eastAsia" w:ascii="方正仿宋_GBK" w:hAnsi="方正仿宋_GBK" w:eastAsia="方正仿宋_GBK" w:cs="方正仿宋_GBK"/>
          <w:color w:val="000000"/>
          <w:kern w:val="32"/>
          <w:sz w:val="32"/>
          <w:szCs w:val="32"/>
          <w:lang w:val="en-US" w:eastAsia="zh-CN" w:bidi="ar"/>
        </w:rPr>
        <w:t>。申请最低生活保障，由共同生活的家庭成员向户籍所在地的乡（镇）人民政府、街道办事处提出书面申请。</w:t>
      </w:r>
      <w:r>
        <w:rPr>
          <w:rFonts w:hint="eastAsia" w:ascii="方正仿宋_GBK" w:hAnsi="方正仿宋_GBK" w:eastAsia="方正仿宋_GBK" w:cs="方正仿宋_GBK"/>
          <w:kern w:val="32"/>
          <w:sz w:val="32"/>
          <w:szCs w:val="32"/>
          <w:lang w:val="en-US" w:eastAsia="zh-CN" w:bidi="ar"/>
        </w:rPr>
        <w:t>共同生活的家庭成员户籍不一致的，可自主选择在任一成员的户籍地提出申请。</w:t>
      </w:r>
      <w:r>
        <w:rPr>
          <w:rFonts w:hint="eastAsia" w:ascii="方正仿宋_GBK" w:hAnsi="方正仿宋_GBK" w:eastAsia="方正仿宋_GBK" w:cs="方正仿宋_GBK"/>
          <w:color w:val="000000"/>
          <w:kern w:val="32"/>
          <w:sz w:val="32"/>
          <w:szCs w:val="32"/>
          <w:lang w:val="en-US" w:eastAsia="zh-CN" w:bidi="ar"/>
        </w:rPr>
        <w:t>家庭成员申请有困难的，可以委托代理人或村民委员会、居民委员会代为提出申请。村民委员会、居民委员会发现其申请确有困难的，应当主动提供帮助。</w:t>
      </w:r>
    </w:p>
    <w:p w14:paraId="24CE787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脱离家庭、在宗教场所居住一年（含）以上的生活困难的宗教教职人员可单独提出申请。</w:t>
      </w:r>
    </w:p>
    <w:p w14:paraId="5FD52CE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（三）申请材料</w:t>
      </w:r>
      <w:r>
        <w:rPr>
          <w:rFonts w:hint="eastAsia" w:ascii="方正仿宋_GBK" w:hAnsi="方正仿宋_GBK" w:eastAsia="方正仿宋_GBK" w:cs="方正仿宋_GBK"/>
          <w:color w:val="000000"/>
          <w:kern w:val="32"/>
          <w:sz w:val="32"/>
          <w:szCs w:val="32"/>
          <w:lang w:val="en-US" w:eastAsia="zh-CN" w:bidi="ar"/>
        </w:rPr>
        <w:t>。共同生活的家庭成员应当按规定提交相关材料，书面申明家庭收入、财产和支出状况并签字确认，履行授权核查家庭经济状况的相关手续，承诺所提供的信息真实、有效。应当提供的申请材料包括：</w:t>
      </w:r>
    </w:p>
    <w:p w14:paraId="6724787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最低生活保障申请书；</w:t>
      </w:r>
    </w:p>
    <w:p w14:paraId="191A3AA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居民户口簿、居民身份证、居住证复印件；</w:t>
      </w:r>
    </w:p>
    <w:p w14:paraId="304FA57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重庆市社会救助家庭经济状况核查授权书；</w:t>
      </w:r>
    </w:p>
    <w:p w14:paraId="7A9BB7D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4.</w:t>
      </w:r>
      <w:r>
        <w:rPr>
          <w:rFonts w:hint="eastAsia" w:ascii="方正仿宋_GBK" w:hAnsi="方正仿宋_GBK" w:eastAsia="方正仿宋_GBK" w:cs="方正仿宋_GBK"/>
          <w:color w:val="000000"/>
          <w:kern w:val="32"/>
          <w:sz w:val="32"/>
          <w:szCs w:val="32"/>
          <w:lang w:val="en-US" w:eastAsia="zh-CN" w:bidi="ar"/>
        </w:rPr>
        <w:t>家庭收入、财产和支出状况相关有效证明材料；</w:t>
      </w:r>
    </w:p>
    <w:p w14:paraId="2166822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其他相关有效证明材料。</w:t>
      </w:r>
    </w:p>
    <w:p w14:paraId="31F8AAD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二、审查受理</w:t>
      </w:r>
    </w:p>
    <w:p w14:paraId="6D259F2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乡（镇）人民政府、街道办事处应当及时受理最低生活保障申请。农村地区根据实际情况，可以实行定期集中受理；实行集中受理的，应当公布集中受理时间。</w:t>
      </w:r>
    </w:p>
    <w:p w14:paraId="13CDBD6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乡（镇）人民政府、街道办事处低保服务窗口应当对申请人提交的申请材料进行审查，材料齐备的，出具受理通知书；材料不齐备的，应当一次性告知，并出具补正告知书。</w:t>
      </w:r>
    </w:p>
    <w:p w14:paraId="45FB81D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申请人及其家庭成员与低保经办人员和村民委员会、居民委员会成员有近亲属关系的，应当如实申明，乡（镇）人民政府、街道办事处对其进行备案登记。</w:t>
      </w:r>
    </w:p>
    <w:p w14:paraId="5A095A4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低保经办人员是指涉及具体办理和分管低保受理、审核（包括家庭经济状况调查）、审批等事项的区县（自治县）民政局及乡（镇）人民政府、街道办事处工作人员。近亲属包括配偶、父母、子女、兄弟姐妹、祖父母、外祖父母、孙子女、外孙子女。</w:t>
      </w:r>
    </w:p>
    <w:p w14:paraId="7AB076F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三、调查核实</w:t>
      </w:r>
    </w:p>
    <w:p w14:paraId="5D2F10E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楷体_GBK" w:hAnsi="Times New Roman" w:eastAsia="方正楷体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乡（镇）人民政府、街道办事处受理低保申请后，应当在村民委员会、居民委员会的协助下，组织驻村（居）干部和村（居）社会救助工作人员对申请人家庭经济状况和实际生活情况逐一进行调查核实。调查采取以下方式：</w:t>
      </w:r>
    </w:p>
    <w:p w14:paraId="3E2DDD0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（一）信息比对</w:t>
      </w:r>
      <w:r>
        <w:rPr>
          <w:rFonts w:hint="eastAsia" w:ascii="方正仿宋_GBK" w:hAnsi="方正仿宋_GBK" w:eastAsia="方正仿宋_GBK" w:cs="方正仿宋_GBK"/>
          <w:color w:val="000000"/>
          <w:kern w:val="32"/>
          <w:sz w:val="32"/>
          <w:szCs w:val="32"/>
          <w:lang w:val="en-US" w:eastAsia="zh-CN" w:bidi="ar"/>
        </w:rPr>
        <w:t>。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14:paraId="087D7D4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楷体_GBK" w:hAnsi="Times New Roman" w:eastAsia="方正楷体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经家庭经济状况信息比对，乡（镇）人民政府、街道办事处对符合条件的低保申请，应当依程序开展入户调查；不符合条件的，应当书面通知申请人并说明理由。申请人对家庭经济状况信息核对结果有异议的，应当提供相关证明材料。乡（镇）人民政府、街道办事处应当对申请人提供的家庭经济状况证明材料进行审核，并组织复查。</w:t>
      </w:r>
    </w:p>
    <w:p w14:paraId="41F48EE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楷体_GBK"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（二）入户调查</w:t>
      </w:r>
      <w:r>
        <w:rPr>
          <w:rFonts w:hint="eastAsia" w:ascii="方正仿宋_GBK" w:hAnsi="方正仿宋_GBK" w:eastAsia="方正仿宋_GBK" w:cs="方正仿宋_GBK"/>
          <w:color w:val="000000"/>
          <w:kern w:val="32"/>
          <w:sz w:val="32"/>
          <w:szCs w:val="32"/>
          <w:lang w:val="en-US" w:eastAsia="zh-CN" w:bidi="ar"/>
        </w:rPr>
        <w:t>。调查人员进入申请人家中，了解其家庭收入、财产情况和日常开支等家庭实际生活状况。</w:t>
      </w:r>
    </w:p>
    <w:p w14:paraId="123F2B7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16" w:firstLineChars="200"/>
        <w:jc w:val="both"/>
        <w:textAlignment w:val="auto"/>
        <w:outlineLvl w:val="9"/>
        <w:rPr>
          <w:rFonts w:hint="eastAsia" w:ascii="方正楷体_GBK" w:hAnsi="Times New Roman" w:eastAsia="方正楷体_GBK" w:cs="Times New Roman"/>
          <w:color w:val="000000"/>
          <w:kern w:val="32"/>
          <w:sz w:val="32"/>
          <w:szCs w:val="32"/>
        </w:rPr>
      </w:pPr>
      <w:r>
        <w:rPr>
          <w:rFonts w:hint="eastAsia" w:ascii="方正楷体_GBK" w:hAnsi="方正楷体_GBK" w:eastAsia="方正楷体_GBK" w:cs="方正楷体_GBK"/>
          <w:color w:val="000000"/>
          <w:spacing w:val="-6"/>
          <w:kern w:val="32"/>
          <w:sz w:val="32"/>
          <w:szCs w:val="32"/>
          <w:lang w:val="en-US" w:eastAsia="zh-CN" w:bidi="ar"/>
        </w:rPr>
        <w:t>（三）邻里访问</w:t>
      </w:r>
      <w:r>
        <w:rPr>
          <w:rFonts w:hint="eastAsia" w:ascii="方正仿宋_GBK" w:hAnsi="方正仿宋_GBK" w:eastAsia="方正仿宋_GBK" w:cs="方正仿宋_GBK"/>
          <w:color w:val="000000"/>
          <w:spacing w:val="-6"/>
          <w:kern w:val="32"/>
          <w:sz w:val="32"/>
          <w:szCs w:val="32"/>
          <w:lang w:val="en-US" w:eastAsia="zh-CN" w:bidi="ar"/>
        </w:rPr>
        <w:t>。调查人员到申请人所在村（居）走访了解其家庭人员情况、就业及收入情况、财产情况和日常实际生活状况。</w:t>
      </w:r>
    </w:p>
    <w:p w14:paraId="5017CB8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（四）信函索证</w:t>
      </w:r>
      <w:r>
        <w:rPr>
          <w:rFonts w:hint="eastAsia" w:ascii="方正仿宋_GBK" w:hAnsi="方正仿宋_GBK" w:eastAsia="方正仿宋_GBK" w:cs="方正仿宋_GBK"/>
          <w:color w:val="000000"/>
          <w:kern w:val="32"/>
          <w:sz w:val="32"/>
          <w:szCs w:val="32"/>
          <w:lang w:val="en-US" w:eastAsia="zh-CN" w:bidi="ar"/>
        </w:rPr>
        <w:t>。乡（镇）人民政府、街道办事处以信函方式向相关单位或部门索取相关证明材料。</w:t>
      </w:r>
    </w:p>
    <w:p w14:paraId="0D35BCE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户籍地和居住地不一致的，户籍地乡（镇）人民政府、街道办事处可委托居住地乡（镇）人民政府、街道办事处代为入户调查、邻里访问。</w:t>
      </w:r>
    </w:p>
    <w:p w14:paraId="7F87230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四、群众评议</w:t>
      </w:r>
    </w:p>
    <w:p w14:paraId="5D77F14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家庭经济状况调查结束后，乡（镇）人民政府、街道办事处应当根据申请家庭的多少和分布情况，采取乡镇（街道）集中、分片组织、逐村逐居等方式，组织开展群众评议，对申请人家庭收入、财产和消费支出情况的真实性进行评议。</w:t>
      </w:r>
    </w:p>
    <w:p w14:paraId="5C4F2D4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楷体_GBK" w:hAnsi="Times New Roman" w:eastAsia="方正楷体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（一）会前准备</w:t>
      </w:r>
      <w:r>
        <w:rPr>
          <w:rFonts w:hint="eastAsia" w:ascii="方正仿宋_GBK" w:hAnsi="方正仿宋_GBK" w:eastAsia="方正仿宋_GBK" w:cs="方正仿宋_GBK"/>
          <w:color w:val="000000"/>
          <w:kern w:val="32"/>
          <w:sz w:val="32"/>
          <w:szCs w:val="32"/>
          <w:lang w:val="en-US" w:eastAsia="zh-CN" w:bidi="ar"/>
        </w:rPr>
        <w:t>。提前准备申请人提交的材料、调查核实材料、群众评议表决票，按照就近、便利、能容纳适量居民旁听的要求设置群众评议场地，并提前通知群众评议的时间、地点。</w:t>
      </w:r>
    </w:p>
    <w:p w14:paraId="0B1C4BF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（二）参加人员。</w:t>
      </w:r>
    </w:p>
    <w:p w14:paraId="74A11DE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评议小组成员。评议小组由乡（镇）人民政府、街道办事处在</w:t>
      </w:r>
      <w:r>
        <w:rPr>
          <w:rFonts w:hint="eastAsia" w:ascii="方正仿宋_GBK" w:hAnsi="方正仿宋_GBK" w:eastAsia="方正仿宋_GBK" w:cs="方正仿宋_GBK"/>
          <w:kern w:val="32"/>
          <w:sz w:val="32"/>
          <w:szCs w:val="32"/>
          <w:lang w:val="en-US" w:eastAsia="zh-CN" w:bidi="ar"/>
        </w:rPr>
        <w:t>村（居）党组织、</w:t>
      </w:r>
      <w:r>
        <w:rPr>
          <w:rFonts w:hint="eastAsia" w:ascii="方正仿宋_GBK" w:hAnsi="方正仿宋_GBK" w:eastAsia="方正仿宋_GBK" w:cs="方正仿宋_GBK"/>
          <w:color w:val="000000"/>
          <w:kern w:val="32"/>
          <w:sz w:val="32"/>
          <w:szCs w:val="32"/>
          <w:lang w:val="en-US" w:eastAsia="zh-CN" w:bidi="ar"/>
        </w:rPr>
        <w:t>村民委员会、居民委员会成员，辖区人大代表和政协委员，驻村（居）干部，村（居）民代表中确定</w:t>
      </w:r>
      <w:r>
        <w:rPr>
          <w:rFonts w:hint="default" w:ascii="Times New Roman" w:hAnsi="Times New Roman" w:eastAsia="方正仿宋_GBK" w:cs="Times New Roman"/>
          <w:color w:val="000000"/>
          <w:kern w:val="32"/>
          <w:sz w:val="32"/>
          <w:szCs w:val="32"/>
          <w:lang w:val="en-US" w:eastAsia="zh-CN" w:bidi="ar"/>
        </w:rPr>
        <w:t>20</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人组成。评议时，在评议小组成员中随机抽选</w:t>
      </w:r>
      <w:r>
        <w:rPr>
          <w:rFonts w:hint="default" w:ascii="Times New Roman" w:hAnsi="Times New Roman" w:eastAsia="方正仿宋_GBK" w:cs="Times New Roman"/>
          <w:color w:val="000000"/>
          <w:kern w:val="32"/>
          <w:sz w:val="32"/>
          <w:szCs w:val="32"/>
          <w:lang w:val="en-US" w:eastAsia="zh-CN" w:bidi="ar"/>
        </w:rPr>
        <w:t>7</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9</w:t>
      </w:r>
      <w:r>
        <w:rPr>
          <w:rFonts w:hint="eastAsia" w:ascii="方正仿宋_GBK" w:hAnsi="方正仿宋_GBK" w:eastAsia="方正仿宋_GBK" w:cs="方正仿宋_GBK"/>
          <w:color w:val="000000"/>
          <w:kern w:val="32"/>
          <w:sz w:val="32"/>
          <w:szCs w:val="32"/>
          <w:lang w:val="en-US" w:eastAsia="zh-CN" w:bidi="ar"/>
        </w:rPr>
        <w:t>人。</w:t>
      </w:r>
    </w:p>
    <w:p w14:paraId="2005B9A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低保申请人。</w:t>
      </w:r>
      <w:r>
        <w:rPr>
          <w:rFonts w:hint="eastAsia" w:ascii="方正仿宋_GBK" w:hAnsi="方正仿宋_GBK" w:eastAsia="方正仿宋_GBK" w:cs="方正仿宋_GBK"/>
          <w:kern w:val="32"/>
          <w:sz w:val="32"/>
          <w:szCs w:val="32"/>
          <w:lang w:val="en-US" w:eastAsia="zh-CN" w:bidi="ar"/>
        </w:rPr>
        <w:t>申请人应参加群众评议，无特殊情况不参加群众评议的，视为自动放弃。</w:t>
      </w:r>
      <w:r>
        <w:rPr>
          <w:rFonts w:hint="eastAsia" w:ascii="方正仿宋_GBK" w:hAnsi="方正仿宋_GBK" w:eastAsia="方正仿宋_GBK" w:cs="方正仿宋_GBK"/>
          <w:color w:val="000000"/>
          <w:kern w:val="32"/>
          <w:sz w:val="32"/>
          <w:szCs w:val="32"/>
          <w:lang w:val="en-US" w:eastAsia="zh-CN" w:bidi="ar"/>
        </w:rPr>
        <w:t>因特殊情况不能到会的，可委托其家庭</w:t>
      </w:r>
      <w:r>
        <w:rPr>
          <w:rFonts w:hint="default" w:ascii="Times New Roman" w:hAnsi="Times New Roman" w:eastAsia="方正仿宋_GBK" w:cs="Times New Roman"/>
          <w:color w:val="000000"/>
          <w:kern w:val="32"/>
          <w:sz w:val="32"/>
          <w:szCs w:val="32"/>
          <w:lang w:val="en-US" w:eastAsia="zh-CN" w:bidi="ar"/>
        </w:rPr>
        <w:t>18</w:t>
      </w:r>
      <w:r>
        <w:rPr>
          <w:rFonts w:hint="eastAsia" w:ascii="方正仿宋_GBK" w:hAnsi="方正仿宋_GBK" w:eastAsia="方正仿宋_GBK" w:cs="方正仿宋_GBK"/>
          <w:color w:val="000000"/>
          <w:kern w:val="32"/>
          <w:sz w:val="32"/>
          <w:szCs w:val="32"/>
          <w:lang w:val="en-US" w:eastAsia="zh-CN" w:bidi="ar"/>
        </w:rPr>
        <w:t>周岁以上成员或书面委托其代理人参会。</w:t>
      </w:r>
    </w:p>
    <w:p w14:paraId="1B85901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调查人员。包括参与低保申请家庭经济状况调查核实的乡（镇）人民政府、街道办事处低保工作人员、驻村（居）干部和村（居）社会救助工作人员。</w:t>
      </w:r>
    </w:p>
    <w:p w14:paraId="113BF8B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（三）会议程序</w:t>
      </w:r>
      <w:r>
        <w:rPr>
          <w:rFonts w:hint="eastAsia" w:ascii="方正仿宋_GBK" w:hAnsi="方正仿宋_GBK" w:eastAsia="方正仿宋_GBK" w:cs="方正仿宋_GBK"/>
          <w:color w:val="000000"/>
          <w:kern w:val="32"/>
          <w:sz w:val="32"/>
          <w:szCs w:val="32"/>
          <w:lang w:val="en-US" w:eastAsia="zh-CN" w:bidi="ar"/>
        </w:rPr>
        <w:t>。包括宣讲低保政策、申请人陈述、调查人员介绍调查核实情况、评议人员询问、现场评议表决、公布结果、签字确认等。</w:t>
      </w:r>
    </w:p>
    <w:p w14:paraId="7121A59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（四）结果运用。</w:t>
      </w:r>
      <w:r>
        <w:rPr>
          <w:rFonts w:hint="eastAsia" w:ascii="方正仿宋_GBK" w:hAnsi="方正仿宋_GBK" w:eastAsia="方正仿宋_GBK" w:cs="方正仿宋_GBK"/>
          <w:color w:val="000000"/>
          <w:kern w:val="32"/>
          <w:sz w:val="32"/>
          <w:szCs w:val="32"/>
          <w:lang w:val="en-US" w:eastAsia="zh-CN" w:bidi="ar"/>
        </w:rPr>
        <w:t>评议小组成员全部认可的，群众评议即为通过。评议小组成员有不认可、且理由充分的，应当针对不认可原因进行调查核实。</w:t>
      </w:r>
    </w:p>
    <w:p w14:paraId="6136A2C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申请人对评议结果有异议的，须提供新的证明材料。乡（镇）人民政府、街道办事处应当再次调查核实，做出调查结论。</w:t>
      </w:r>
    </w:p>
    <w:p w14:paraId="67FF637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群众评议结果只供审核审批参考，不得作为是否将申请人纳入低保的依据。</w:t>
      </w:r>
    </w:p>
    <w:p w14:paraId="145943A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五、乡镇（街道）审核</w:t>
      </w:r>
    </w:p>
    <w:p w14:paraId="38755DF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群众评议结束后，乡（镇）人民政府、街道办事处应及时完成审核，并将初审意见上报区县（自治县）民政部门审批。</w:t>
      </w:r>
    </w:p>
    <w:p w14:paraId="3AB5D96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（一）审核小组成员</w:t>
      </w:r>
      <w:r>
        <w:rPr>
          <w:rFonts w:hint="eastAsia" w:ascii="方正仿宋_GBK" w:hAnsi="方正仿宋_GBK" w:eastAsia="方正仿宋_GBK" w:cs="方正仿宋_GBK"/>
          <w:color w:val="000000"/>
          <w:kern w:val="32"/>
          <w:sz w:val="32"/>
          <w:szCs w:val="32"/>
          <w:lang w:val="en-US" w:eastAsia="zh-CN" w:bidi="ar"/>
        </w:rPr>
        <w:t>。由乡（镇）人民政府、街道办事处分管低保工作的领导、驻村（居）干部、社会事务办公室（民政办）主任和参与调查人员等</w:t>
      </w:r>
      <w:r>
        <w:rPr>
          <w:rFonts w:hint="default" w:ascii="Times New Roman" w:hAnsi="Times New Roman" w:eastAsia="方正仿宋_GBK" w:cs="Times New Roman"/>
          <w:color w:val="000000"/>
          <w:kern w:val="32"/>
          <w:sz w:val="32"/>
          <w:szCs w:val="32"/>
          <w:lang w:val="en-US" w:eastAsia="zh-CN" w:bidi="ar"/>
        </w:rPr>
        <w:t>7</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9</w:t>
      </w:r>
      <w:r>
        <w:rPr>
          <w:rFonts w:hint="eastAsia" w:ascii="方正仿宋_GBK" w:hAnsi="方正仿宋_GBK" w:eastAsia="方正仿宋_GBK" w:cs="方正仿宋_GBK"/>
          <w:color w:val="000000"/>
          <w:kern w:val="32"/>
          <w:sz w:val="32"/>
          <w:szCs w:val="32"/>
          <w:lang w:val="en-US" w:eastAsia="zh-CN" w:bidi="ar"/>
        </w:rPr>
        <w:t>人组成。每次审核到会人员不得少于</w:t>
      </w:r>
      <w:r>
        <w:rPr>
          <w:rFonts w:hint="default"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人。</w:t>
      </w:r>
    </w:p>
    <w:p w14:paraId="65109C9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（二）集体研究审核</w:t>
      </w:r>
      <w:r>
        <w:rPr>
          <w:rFonts w:hint="eastAsia" w:ascii="方正仿宋_GBK" w:hAnsi="方正仿宋_GBK" w:eastAsia="方正仿宋_GBK" w:cs="方正仿宋_GBK"/>
          <w:color w:val="000000"/>
          <w:kern w:val="32"/>
          <w:sz w:val="32"/>
          <w:szCs w:val="32"/>
          <w:lang w:val="en-US" w:eastAsia="zh-CN" w:bidi="ar"/>
        </w:rPr>
        <w:t>。乡（镇）人民政府、街道办事处分管低保工作的领导主持召开审核会议，由社会事务办公室（民政办）主任或低保工作人员逐一介绍申请人家庭经济状况调查情况和群众评议结果，并提出是否纳入保障及保障金额的建议，经参会人员集体讨论，形成审核意见，并签字确认。</w:t>
      </w:r>
    </w:p>
    <w:p w14:paraId="5E2230E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确定保障金额应当按照核定的申请人家庭人均收入与当地低保标准的差额乘以共同生活的家庭成员人数计算，家庭成员中有重点保障人员的还应计算重点保障金额。</w:t>
      </w:r>
    </w:p>
    <w:p w14:paraId="6114C11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（三）审核后公示</w:t>
      </w:r>
      <w:r>
        <w:rPr>
          <w:rFonts w:hint="eastAsia" w:ascii="方正仿宋_GBK" w:hAnsi="方正仿宋_GBK" w:eastAsia="方正仿宋_GBK" w:cs="方正仿宋_GBK"/>
          <w:color w:val="000000"/>
          <w:kern w:val="32"/>
          <w:sz w:val="32"/>
          <w:szCs w:val="32"/>
          <w:lang w:val="en-US" w:eastAsia="zh-CN" w:bidi="ar"/>
        </w:rPr>
        <w:t>。乡（镇）人民政府、街道办事处在上报审核意见前，根据审核会议形成的审核意见，将拟纳入和不纳入保障的家庭相关信息通过乡（镇）人民政府、街道办事处和村民委员会、居民委员会在村（居）务公开栏公示</w:t>
      </w:r>
      <w:r>
        <w:rPr>
          <w:rFonts w:hint="default" w:ascii="Times New Roman" w:hAnsi="Times New Roman" w:eastAsia="方正仿宋_GBK" w:cs="Times New Roman"/>
          <w:color w:val="000000"/>
          <w:kern w:val="32"/>
          <w:sz w:val="32"/>
          <w:szCs w:val="32"/>
          <w:lang w:val="en-US" w:eastAsia="zh-CN" w:bidi="ar"/>
        </w:rPr>
        <w:t>7</w:t>
      </w:r>
      <w:r>
        <w:rPr>
          <w:rFonts w:hint="eastAsia" w:ascii="方正仿宋_GBK" w:hAnsi="方正仿宋_GBK" w:eastAsia="方正仿宋_GBK" w:cs="方正仿宋_GBK"/>
          <w:color w:val="000000"/>
          <w:kern w:val="32"/>
          <w:sz w:val="32"/>
          <w:szCs w:val="32"/>
          <w:lang w:val="en-US" w:eastAsia="zh-CN" w:bidi="ar"/>
        </w:rPr>
        <w:t>日。对公示内容有异议的，乡（镇）人民政府、街道办事处应当重新调查核实。重新调查核实的结果应当告知提出异议的人，并在申请人所在村或者社区公示</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日。</w:t>
      </w:r>
    </w:p>
    <w:p w14:paraId="1562B18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（四）上报审批</w:t>
      </w:r>
      <w:r>
        <w:rPr>
          <w:rFonts w:hint="eastAsia" w:ascii="方正仿宋_GBK" w:hAnsi="方正仿宋_GBK" w:eastAsia="方正仿宋_GBK" w:cs="方正仿宋_GBK"/>
          <w:color w:val="000000"/>
          <w:kern w:val="32"/>
          <w:sz w:val="32"/>
          <w:szCs w:val="32"/>
          <w:lang w:val="en-US" w:eastAsia="zh-CN" w:bidi="ar"/>
        </w:rPr>
        <w:t>。根据审核结果填写审核审批表，按拟纳入和不纳入两类整理申请人相关材料，报送区县（自治县）民政局审批。报送的材料包括：</w:t>
      </w:r>
    </w:p>
    <w:p w14:paraId="0CCA22C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申请审批材料（审核审批表、家庭经济状况核查表、群众评议结果、公示情况以及申请人提供的相关材料等）；</w:t>
      </w:r>
    </w:p>
    <w:p w14:paraId="681B854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乡（镇）人民政府、街道办事处低保申请审核结果；</w:t>
      </w:r>
    </w:p>
    <w:p w14:paraId="23C86D9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近亲属备案登记表。</w:t>
      </w:r>
    </w:p>
    <w:p w14:paraId="1DF0DFC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六、区县（自治县）民政局审批</w:t>
      </w:r>
    </w:p>
    <w:p w14:paraId="4EC8CAF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区县（自治县）民政局收到乡（镇）人民政府、街道办事处上报的材料后，应当及时做出审批决定。</w:t>
      </w:r>
    </w:p>
    <w:p w14:paraId="5EF8656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（一）材料审查</w:t>
      </w:r>
      <w:r>
        <w:rPr>
          <w:rFonts w:hint="eastAsia" w:ascii="方正仿宋_GBK" w:hAnsi="方正仿宋_GBK" w:eastAsia="方正仿宋_GBK" w:cs="方正仿宋_GBK"/>
          <w:color w:val="000000"/>
          <w:kern w:val="32"/>
          <w:sz w:val="32"/>
          <w:szCs w:val="32"/>
          <w:lang w:val="en-US" w:eastAsia="zh-CN" w:bidi="ar"/>
        </w:rPr>
        <w:t>。区县（自治县）民政局应当全面审查乡（镇）人民政府、街道办事处上报的申请材料、调查材料、群众评议结果、公示情况和审核意见。材料不完备的应及时退回乡（镇）人民政府、街道办事处补齐后重新上报。</w:t>
      </w:r>
    </w:p>
    <w:p w14:paraId="2B2C1D9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（二）随机抽查</w:t>
      </w:r>
      <w:r>
        <w:rPr>
          <w:rFonts w:hint="eastAsia" w:ascii="方正仿宋_GBK" w:hAnsi="方正仿宋_GBK" w:eastAsia="方正仿宋_GBK" w:cs="方正仿宋_GBK"/>
          <w:color w:val="000000"/>
          <w:kern w:val="32"/>
          <w:sz w:val="32"/>
          <w:szCs w:val="32"/>
          <w:lang w:val="en-US" w:eastAsia="zh-CN" w:bidi="ar"/>
        </w:rPr>
        <w:t>。区县（自治县）民政局应当以乡镇（街道）为单位，采取多种形式，根据上报的申请材料进行随机抽查。对已经进行近亲属备案登记的低保申请，要逐一核实。</w:t>
      </w:r>
    </w:p>
    <w:p w14:paraId="2F25191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（三）评审会审议</w:t>
      </w:r>
      <w:r>
        <w:rPr>
          <w:rFonts w:hint="eastAsia" w:ascii="方正仿宋_GBK" w:hAnsi="方正仿宋_GBK" w:eastAsia="方正仿宋_GBK" w:cs="方正仿宋_GBK"/>
          <w:color w:val="000000"/>
          <w:kern w:val="32"/>
          <w:sz w:val="32"/>
          <w:szCs w:val="32"/>
          <w:lang w:val="en-US" w:eastAsia="zh-CN" w:bidi="ar"/>
        </w:rPr>
        <w:t>。区县（自治县）民政局应当根据材料审查和入户抽查情况，召开由分管局长主持，低保科（中心）科长（主任）和低保经办人员参加的评审会讨论审定，形成审批意见，并由参加评审的人员签字确认。审批中有疑问、有举报或需重点调查的，区县（自治县）民政局应当会同乡（镇）人民政府、街道办事处和村民委员会、居民委员会进行调查核实。有条件的区县（自治县）可采取部门联审或邀请乡（镇）人民政府、街道办事处、村民委员会、居民委员会经办人员参与审批。</w:t>
      </w:r>
    </w:p>
    <w:p w14:paraId="1F6328B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（四）做出审批决定</w:t>
      </w:r>
      <w:r>
        <w:rPr>
          <w:rFonts w:hint="eastAsia" w:ascii="方正仿宋_GBK" w:hAnsi="方正仿宋_GBK" w:eastAsia="方正仿宋_GBK" w:cs="方正仿宋_GBK"/>
          <w:color w:val="000000"/>
          <w:kern w:val="32"/>
          <w:sz w:val="32"/>
          <w:szCs w:val="32"/>
          <w:lang w:val="en-US" w:eastAsia="zh-CN" w:bidi="ar"/>
        </w:rPr>
        <w:t>。对符合条件的在审批表上签字盖章，下发低保审批结果通知书；对不符合条件的，下发低保审批决定书，通过乡（镇）人民政府、街道办事处书面告知申请人并说明理由。</w:t>
      </w:r>
    </w:p>
    <w:p w14:paraId="04F5B80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申请审批材料（包括不予纳入的）应当及时交回乡（镇）人民政府、街道办事处存档。乡（镇）人民政府、街道办事处将批准的低保对象长期公示。</w:t>
      </w:r>
    </w:p>
    <w:p w14:paraId="143B0FE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七、发放低保证和低保金</w:t>
      </w:r>
    </w:p>
    <w:p w14:paraId="5DB9B4C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（一）发放低保证</w:t>
      </w:r>
      <w:r>
        <w:rPr>
          <w:rFonts w:hint="eastAsia" w:ascii="方正仿宋_GBK" w:hAnsi="方正仿宋_GBK" w:eastAsia="方正仿宋_GBK" w:cs="方正仿宋_GBK"/>
          <w:color w:val="000000"/>
          <w:kern w:val="32"/>
          <w:sz w:val="32"/>
          <w:szCs w:val="32"/>
          <w:lang w:val="en-US" w:eastAsia="zh-CN" w:bidi="ar"/>
        </w:rPr>
        <w:t>。区县（自治县）民政局按</w:t>
      </w:r>
      <w:r>
        <w:rPr>
          <w:rFonts w:hint="default" w:ascii="Times New Roman" w:hAnsi="Times New Roman" w:eastAsia="方正仿宋_GBK" w:cs="Times New Roman"/>
          <w:color w:val="000000"/>
          <w:kern w:val="32"/>
          <w:sz w:val="32"/>
          <w:szCs w:val="32"/>
          <w:lang w:val="en-US" w:eastAsia="zh-CN" w:bidi="ar"/>
        </w:rPr>
        <w:t>A</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B</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C</w:t>
      </w:r>
      <w:r>
        <w:rPr>
          <w:rFonts w:hint="eastAsia" w:ascii="方正仿宋_GBK" w:hAnsi="方正仿宋_GBK" w:eastAsia="方正仿宋_GBK" w:cs="方正仿宋_GBK"/>
          <w:color w:val="000000"/>
          <w:kern w:val="32"/>
          <w:sz w:val="32"/>
          <w:szCs w:val="32"/>
          <w:lang w:val="en-US" w:eastAsia="zh-CN" w:bidi="ar"/>
        </w:rPr>
        <w:t>三类分别填写《重庆市城乡居民最低生活保障金领取证》及有效期，并加盖印章，通过乡（镇）人民政府、街道办事处发放到低保户。</w:t>
      </w:r>
    </w:p>
    <w:p w14:paraId="4B66F94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（二）发放低保金</w:t>
      </w:r>
      <w:r>
        <w:rPr>
          <w:rFonts w:hint="eastAsia" w:ascii="方正仿宋_GBK" w:hAnsi="方正仿宋_GBK" w:eastAsia="方正仿宋_GBK" w:cs="方正仿宋_GBK"/>
          <w:color w:val="000000"/>
          <w:kern w:val="32"/>
          <w:sz w:val="32"/>
          <w:szCs w:val="32"/>
          <w:lang w:val="en-US" w:eastAsia="zh-CN" w:bidi="ar"/>
        </w:rPr>
        <w:t>。低保金从批准的当月起按月发放。区县（自治县）民政局将低保金发放领取表送同级财政局审核后，由财政部门采取国库集中支付或通过金融机构代发的方式将低保金直接支付到低保对象的个人账户。</w:t>
      </w:r>
    </w:p>
    <w:p w14:paraId="3808041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eastAsia" w:ascii="方正黑体_GBK" w:hAnsi="Times New Roman" w:eastAsia="方正黑体_GBK" w:cs="Times New Roman"/>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八、办理时限</w:t>
      </w:r>
    </w:p>
    <w:p w14:paraId="2510B9E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最低生活保障审核审批手续应当自受理申请之日起</w:t>
      </w:r>
      <w:r>
        <w:rPr>
          <w:rFonts w:hint="default"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个工作日内办结</w:t>
      </w:r>
      <w:r>
        <w:rPr>
          <w:rFonts w:hint="eastAsia" w:ascii="方正仿宋_GBK" w:hAnsi="方正仿宋_GBK" w:eastAsia="方正仿宋_GBK" w:cs="方正仿宋_GBK"/>
          <w:kern w:val="32"/>
          <w:sz w:val="32"/>
          <w:szCs w:val="32"/>
          <w:lang w:val="en-US" w:eastAsia="zh-CN" w:bidi="ar"/>
        </w:rPr>
        <w:t>（不包括群众评议和公示期限）</w:t>
      </w:r>
      <w:r>
        <w:rPr>
          <w:rFonts w:hint="eastAsia" w:ascii="方正仿宋_GBK" w:hAnsi="方正仿宋_GBK" w:eastAsia="方正仿宋_GBK" w:cs="方正仿宋_GBK"/>
          <w:color w:val="000000"/>
          <w:kern w:val="32"/>
          <w:sz w:val="32"/>
          <w:szCs w:val="32"/>
          <w:lang w:val="en-US" w:eastAsia="zh-CN" w:bidi="ar"/>
        </w:rPr>
        <w:t>。有疑问或有异议需要组织再次调查核实的，可延长</w:t>
      </w:r>
      <w:r>
        <w:rPr>
          <w:rFonts w:hint="default"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个工作日做出审批决定。区县（自治县）民政局可根据本地实际，明确审核审批各环节的办理时限。</w:t>
      </w:r>
    </w:p>
    <w:p w14:paraId="5C18FDE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 xml:space="preserve"> </w:t>
      </w:r>
    </w:p>
    <w:p w14:paraId="1CF8B10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附件：</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重庆市最低生活保障申请审核审批流程图</w:t>
      </w:r>
    </w:p>
    <w:p w14:paraId="39E659C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最低生活保障申请受理通知书</w:t>
      </w:r>
    </w:p>
    <w:p w14:paraId="6631B47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最低生活保障申请补正告知书</w:t>
      </w:r>
    </w:p>
    <w:p w14:paraId="1245A3E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4. </w:t>
      </w:r>
      <w:r>
        <w:rPr>
          <w:rFonts w:hint="eastAsia" w:ascii="方正仿宋_GBK" w:hAnsi="方正仿宋_GBK" w:eastAsia="方正仿宋_GBK" w:cs="方正仿宋_GBK"/>
          <w:color w:val="000000"/>
          <w:kern w:val="32"/>
          <w:sz w:val="32"/>
          <w:szCs w:val="32"/>
          <w:lang w:val="en-US" w:eastAsia="zh-CN" w:bidi="ar"/>
        </w:rPr>
        <w:t>重庆市最低生活保障申请书</w:t>
      </w:r>
    </w:p>
    <w:p w14:paraId="76383E7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5. </w:t>
      </w:r>
      <w:r>
        <w:rPr>
          <w:rFonts w:hint="eastAsia" w:ascii="方正仿宋_GBK" w:hAnsi="方正仿宋_GBK" w:eastAsia="方正仿宋_GBK" w:cs="方正仿宋_GBK"/>
          <w:color w:val="000000"/>
          <w:kern w:val="32"/>
          <w:sz w:val="32"/>
          <w:szCs w:val="32"/>
          <w:lang w:val="en-US" w:eastAsia="zh-CN" w:bidi="ar"/>
        </w:rPr>
        <w:t>最低生活保障申请家庭经济状况核对结果通知书</w:t>
      </w:r>
    </w:p>
    <w:p w14:paraId="21AB3BE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2076" w:leftChars="760" w:right="0" w:rightChars="0" w:hanging="480" w:hangingChars="15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6. </w:t>
      </w:r>
      <w:r>
        <w:rPr>
          <w:rFonts w:hint="eastAsia" w:ascii="方正仿宋_GBK" w:hAnsi="方正仿宋_GBK" w:eastAsia="方正仿宋_GBK" w:cs="方正仿宋_GBK"/>
          <w:color w:val="000000"/>
          <w:kern w:val="32"/>
          <w:sz w:val="32"/>
          <w:szCs w:val="32"/>
          <w:lang w:val="en-US" w:eastAsia="zh-CN" w:bidi="ar"/>
        </w:rPr>
        <w:t>重庆市最低生活保障家庭经济状况核查表</w:t>
      </w:r>
    </w:p>
    <w:p w14:paraId="2ED90B8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2076" w:leftChars="760" w:right="0" w:rightChars="0" w:hanging="480" w:hangingChars="15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7. </w:t>
      </w:r>
      <w:r>
        <w:rPr>
          <w:rFonts w:hint="eastAsia" w:ascii="方正仿宋_GBK" w:hAnsi="方正仿宋_GBK" w:eastAsia="方正仿宋_GBK" w:cs="方正仿宋_GBK"/>
          <w:color w:val="000000"/>
          <w:kern w:val="32"/>
          <w:sz w:val="32"/>
          <w:szCs w:val="32"/>
          <w:lang w:val="en-US" w:eastAsia="zh-CN" w:bidi="ar"/>
        </w:rPr>
        <w:t>低保经办人员、村（居）民委员会成员近亲属申请低保备案登记表</w:t>
      </w:r>
    </w:p>
    <w:p w14:paraId="4EFFE70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2076" w:leftChars="760" w:right="0" w:rightChars="0" w:hanging="480" w:hangingChars="15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8. </w:t>
      </w:r>
      <w:r>
        <w:rPr>
          <w:rFonts w:hint="eastAsia" w:ascii="方正仿宋_GBK" w:hAnsi="方正仿宋_GBK" w:eastAsia="方正仿宋_GBK" w:cs="方正仿宋_GBK"/>
          <w:color w:val="000000"/>
          <w:kern w:val="32"/>
          <w:sz w:val="32"/>
          <w:szCs w:val="32"/>
          <w:lang w:val="en-US" w:eastAsia="zh-CN" w:bidi="ar"/>
        </w:rPr>
        <w:t>关于提供收入证明的函</w:t>
      </w:r>
    </w:p>
    <w:p w14:paraId="2CBDF4D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2076" w:leftChars="760" w:right="0" w:rightChars="0" w:hanging="480" w:hangingChars="15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9. </w:t>
      </w:r>
      <w:r>
        <w:rPr>
          <w:rFonts w:hint="eastAsia" w:ascii="方正仿宋_GBK" w:hAnsi="方正仿宋_GBK" w:eastAsia="方正仿宋_GBK" w:cs="方正仿宋_GBK"/>
          <w:color w:val="000000"/>
          <w:spacing w:val="-8"/>
          <w:kern w:val="32"/>
          <w:sz w:val="32"/>
          <w:szCs w:val="32"/>
          <w:lang w:val="en-US" w:eastAsia="zh-CN" w:bidi="ar"/>
        </w:rPr>
        <w:t>城市（农村）低保申请家庭经济状况群众评议通知</w:t>
      </w:r>
    </w:p>
    <w:p w14:paraId="6E3A1A0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10. </w:t>
      </w:r>
      <w:r>
        <w:rPr>
          <w:rFonts w:hint="eastAsia" w:ascii="方正仿宋_GBK" w:hAnsi="方正仿宋_GBK" w:eastAsia="方正仿宋_GBK" w:cs="方正仿宋_GBK"/>
          <w:color w:val="000000"/>
          <w:kern w:val="32"/>
          <w:sz w:val="32"/>
          <w:szCs w:val="32"/>
          <w:lang w:val="en-US" w:eastAsia="zh-CN" w:bidi="ar"/>
        </w:rPr>
        <w:t>城市（农村）低保申请家庭经济状况群众评议表</w:t>
      </w:r>
    </w:p>
    <w:p w14:paraId="4FE284B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2080" w:firstLineChars="65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决表</w:t>
      </w:r>
    </w:p>
    <w:p w14:paraId="30DB9F9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11. </w:t>
      </w:r>
      <w:r>
        <w:rPr>
          <w:rFonts w:hint="eastAsia" w:ascii="方正仿宋_GBK" w:hAnsi="方正仿宋_GBK" w:eastAsia="方正仿宋_GBK" w:cs="方正仿宋_GBK"/>
          <w:color w:val="000000"/>
          <w:spacing w:val="-8"/>
          <w:kern w:val="32"/>
          <w:sz w:val="32"/>
          <w:szCs w:val="32"/>
          <w:lang w:val="en-US" w:eastAsia="zh-CN" w:bidi="ar"/>
        </w:rPr>
        <w:t>城市（农村）低保申请家庭经济状况群众评议结果</w:t>
      </w:r>
    </w:p>
    <w:p w14:paraId="4B8C98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12. </w:t>
      </w:r>
      <w:r>
        <w:rPr>
          <w:rFonts w:hint="eastAsia" w:ascii="方正仿宋_GBK" w:hAnsi="方正仿宋_GBK" w:eastAsia="方正仿宋_GBK" w:cs="方正仿宋_GBK"/>
          <w:color w:val="000000"/>
          <w:kern w:val="32"/>
          <w:sz w:val="32"/>
          <w:szCs w:val="32"/>
          <w:lang w:val="en-US" w:eastAsia="zh-CN" w:bidi="ar"/>
        </w:rPr>
        <w:t>乡镇（街道）城市（农村）低保申请审核结果</w:t>
      </w:r>
    </w:p>
    <w:p w14:paraId="1D8EEB2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13. </w:t>
      </w:r>
      <w:r>
        <w:rPr>
          <w:rFonts w:hint="eastAsia" w:ascii="方正仿宋_GBK" w:hAnsi="方正仿宋_GBK" w:eastAsia="方正仿宋_GBK" w:cs="方正仿宋_GBK"/>
          <w:color w:val="000000"/>
          <w:kern w:val="32"/>
          <w:sz w:val="32"/>
          <w:szCs w:val="32"/>
          <w:lang w:val="en-US" w:eastAsia="zh-CN" w:bidi="ar"/>
        </w:rPr>
        <w:t>城市（农村）低保申请家庭审核意见公示</w:t>
      </w:r>
    </w:p>
    <w:p w14:paraId="19A37D7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14. </w:t>
      </w:r>
      <w:r>
        <w:rPr>
          <w:rFonts w:hint="eastAsia" w:ascii="方正仿宋_GBK" w:hAnsi="方正仿宋_GBK" w:eastAsia="方正仿宋_GBK" w:cs="方正仿宋_GBK"/>
          <w:color w:val="000000"/>
          <w:kern w:val="32"/>
          <w:sz w:val="32"/>
          <w:szCs w:val="32"/>
          <w:lang w:val="en-US" w:eastAsia="zh-CN" w:bidi="ar"/>
        </w:rPr>
        <w:t>重庆市最低生活保障审核审批表</w:t>
      </w:r>
    </w:p>
    <w:p w14:paraId="1D0C1B3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15. </w:t>
      </w:r>
      <w:r>
        <w:rPr>
          <w:rFonts w:hint="eastAsia" w:ascii="方正仿宋_GBK" w:hAnsi="方正仿宋_GBK" w:eastAsia="方正仿宋_GBK" w:cs="方正仿宋_GBK"/>
          <w:color w:val="000000"/>
          <w:kern w:val="32"/>
          <w:sz w:val="32"/>
          <w:szCs w:val="32"/>
          <w:lang w:val="en-US" w:eastAsia="zh-CN" w:bidi="ar"/>
        </w:rPr>
        <w:t>城市（农村）低保审批结果通知书</w:t>
      </w:r>
    </w:p>
    <w:p w14:paraId="6F0DB79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16. </w:t>
      </w:r>
      <w:r>
        <w:rPr>
          <w:rFonts w:hint="eastAsia" w:ascii="方正仿宋_GBK" w:hAnsi="方正仿宋_GBK" w:eastAsia="方正仿宋_GBK" w:cs="方正仿宋_GBK"/>
          <w:color w:val="000000"/>
          <w:kern w:val="32"/>
          <w:sz w:val="32"/>
          <w:szCs w:val="32"/>
          <w:lang w:val="en-US" w:eastAsia="zh-CN" w:bidi="ar"/>
        </w:rPr>
        <w:t>最低生活保障审批决定书</w:t>
      </w:r>
    </w:p>
    <w:p w14:paraId="79261CF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17. </w:t>
      </w:r>
      <w:r>
        <w:rPr>
          <w:rFonts w:hint="eastAsia" w:ascii="方正仿宋_GBK" w:hAnsi="方正仿宋_GBK" w:eastAsia="方正仿宋_GBK" w:cs="方正仿宋_GBK"/>
          <w:color w:val="000000"/>
          <w:kern w:val="32"/>
          <w:sz w:val="32"/>
          <w:szCs w:val="32"/>
          <w:lang w:val="en-US" w:eastAsia="zh-CN" w:bidi="ar"/>
        </w:rPr>
        <w:t>城市（农村）最低生活保障金发放明细表</w:t>
      </w:r>
    </w:p>
    <w:p w14:paraId="5835B526">
      <w:pPr>
        <w:keepNext w:val="0"/>
        <w:keepLines w:val="0"/>
        <w:widowControl w:val="0"/>
        <w:suppressLineNumbers w:val="0"/>
        <w:overflowPunct w:val="0"/>
        <w:snapToGrid w:val="0"/>
        <w:spacing w:before="0" w:beforeAutospacing="0" w:after="0" w:afterAutospacing="0" w:line="579" w:lineRule="exact"/>
        <w:ind w:left="0" w:right="0" w:firstLine="627" w:firstLineChars="196"/>
        <w:jc w:val="both"/>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5F0B0E7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2538D94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59BB9C4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484B08C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2D9EC36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1F84F69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7F7332F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2DAA457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788D5FF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6397E6C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3977CE3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5320516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1D889F3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21BE8AB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6A792D0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5475C1E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4253DF8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4AC97F3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6EF00F1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113AAA40">
      <w:pPr>
        <w:keepNext w:val="0"/>
        <w:keepLines w:val="0"/>
        <w:widowControl w:val="0"/>
        <w:suppressLineNumbers w:val="0"/>
        <w:snapToGrid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p>
    <w:p w14:paraId="7B457DD8">
      <w:pPr>
        <w:keepNext w:val="0"/>
        <w:keepLines w:val="0"/>
        <w:widowControl w:val="0"/>
        <w:suppressLineNumbers w:val="0"/>
        <w:snapToGrid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p>
    <w:p w14:paraId="30864E1C">
      <w:pPr>
        <w:keepNext w:val="0"/>
        <w:keepLines w:val="0"/>
        <w:widowControl w:val="0"/>
        <w:suppressLineNumbers w:val="0"/>
        <w:snapToGrid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p>
    <w:p w14:paraId="24EE8C37">
      <w:pPr>
        <w:keepNext w:val="0"/>
        <w:keepLines w:val="0"/>
        <w:widowControl w:val="0"/>
        <w:suppressLineNumbers w:val="0"/>
        <w:snapToGrid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lang w:val="en-US" w:eastAsia="zh-CN" w:bidi="ar"/>
        </w:rPr>
        <w:t xml:space="preserve"> </w:t>
      </w:r>
    </w:p>
    <w:p w14:paraId="2A18E837">
      <w:pPr>
        <w:keepNext w:val="0"/>
        <w:keepLines w:val="0"/>
        <w:widowControl w:val="0"/>
        <w:suppressLineNumbers w:val="0"/>
        <w:snapToGrid w:val="0"/>
        <w:spacing w:before="144" w:beforeAutospacing="0" w:after="0" w:afterAutospacing="0"/>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重庆市最低生活保障申请审核审批流程图</w:t>
      </w:r>
    </w:p>
    <w:p w14:paraId="398D482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lang w:val="en-US" w:eastAsia="zh-CN" w:bidi="ar"/>
        </w:rPr>
      </w:pPr>
      <w:r>
        <w:rPr>
          <w:rFonts w:hint="default" w:ascii="Times New Roman" w:hAnsi="Times New Roman" w:eastAsia="方正仿宋_GBK" w:cs="Times New Roman"/>
          <w:kern w:val="2"/>
          <w:sz w:val="21"/>
          <w:szCs w:val="21"/>
          <w:lang w:val="en-US" w:eastAsia="zh-CN" w:bidi="ar"/>
        </w:rPr>
        <w:t xml:space="preserve"> </w:t>
      </w:r>
    </w:p>
    <w:p w14:paraId="5E0B3F6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lang w:val="en-US" w:eastAsia="zh-CN" w:bidi="ar"/>
        </w:rPr>
      </w:pPr>
    </w:p>
    <w:p w14:paraId="57D66BC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lang w:val="en-US" w:eastAsia="zh-CN" w:bidi="ar"/>
        </w:rPr>
      </w:pPr>
      <w:r>
        <w:rPr>
          <w:rFonts w:hint="default" w:ascii="Times New Roman" w:hAnsi="Times New Roman" w:eastAsia="方正仿宋_GBK" w:cs="Times New Roman"/>
          <w:kern w:val="2"/>
          <w:sz w:val="21"/>
          <w:szCs w:val="21"/>
          <w:lang w:val="en-US" w:eastAsia="zh-CN" w:bidi="ar"/>
        </w:rPr>
        <w:drawing>
          <wp:inline distT="0" distB="0" distL="114300" distR="114300">
            <wp:extent cx="5024755" cy="5906770"/>
            <wp:effectExtent l="0" t="0" r="4445" b="6350"/>
            <wp:docPr id="51" name="图片 5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下载"/>
                    <pic:cNvPicPr>
                      <a:picLocks noChangeAspect="1"/>
                    </pic:cNvPicPr>
                  </pic:nvPicPr>
                  <pic:blipFill>
                    <a:blip r:embed="rId6"/>
                    <a:stretch>
                      <a:fillRect/>
                    </a:stretch>
                  </pic:blipFill>
                  <pic:spPr>
                    <a:xfrm>
                      <a:off x="0" y="0"/>
                      <a:ext cx="5024755" cy="5906770"/>
                    </a:xfrm>
                    <a:prstGeom prst="rect">
                      <a:avLst/>
                    </a:prstGeom>
                  </pic:spPr>
                </pic:pic>
              </a:graphicData>
            </a:graphic>
          </wp:inline>
        </w:drawing>
      </w:r>
    </w:p>
    <w:p w14:paraId="4962D915">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2</w:t>
      </w:r>
    </w:p>
    <w:p w14:paraId="5F8002C6">
      <w:pPr>
        <w:keepNext w:val="0"/>
        <w:keepLines w:val="0"/>
        <w:widowControl w:val="0"/>
        <w:suppressLineNumbers w:val="0"/>
        <w:spacing w:before="0" w:beforeAutospacing="0" w:after="0" w:afterAutospacing="0"/>
        <w:ind w:left="0" w:right="0"/>
        <w:jc w:val="both"/>
        <w:rPr>
          <w:rFonts w:hint="eastAsia" w:ascii="方正小标宋_GBK" w:hAnsi="Times New Roman" w:eastAsia="方正小标宋_GBK" w:cs="Times New Roman"/>
          <w:kern w:val="2"/>
          <w:sz w:val="36"/>
          <w:szCs w:val="36"/>
        </w:rPr>
      </w:pPr>
      <w:r>
        <w:rPr>
          <w:rFonts w:hint="eastAsia" w:ascii="方正小标宋_GBK" w:hAnsi="Times New Roman" w:eastAsia="方正小标宋_GBK" w:cs="Times New Roman"/>
          <w:kern w:val="2"/>
          <w:sz w:val="36"/>
          <w:szCs w:val="36"/>
          <w:lang w:val="en-US" w:eastAsia="zh-CN" w:bidi="ar"/>
        </w:rPr>
        <w:t xml:space="preserve"> </w:t>
      </w:r>
    </w:p>
    <w:p w14:paraId="0337F7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eastAsia" w:ascii="方正小标宋_GBK" w:hAnsi="方正小标宋_GBK" w:eastAsia="方正小标宋_GBK" w:cs="方正小标宋_GBK"/>
          <w:kern w:val="2"/>
          <w:sz w:val="36"/>
          <w:szCs w:val="36"/>
          <w:lang w:val="en-US" w:eastAsia="zh-CN" w:bidi="ar"/>
        </w:rPr>
        <w:t>最低生活保障申请受理通知书</w:t>
      </w:r>
    </w:p>
    <w:p w14:paraId="2A6393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年第</w:t>
      </w:r>
      <w:r>
        <w:rPr>
          <w:rFonts w:hint="eastAsia"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号）</w:t>
      </w:r>
    </w:p>
    <w:p w14:paraId="50047A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1800" w:firstLineChars="600"/>
        <w:jc w:val="both"/>
        <w:textAlignment w:val="auto"/>
        <w:outlineLvl w:val="9"/>
        <w:rPr>
          <w:rFonts w:hint="default" w:ascii="Times New Roman" w:hAnsi="Times New Roman" w:eastAsia="方正仿宋_GBK" w:cs="Times New Roman"/>
          <w:kern w:val="0"/>
          <w:sz w:val="30"/>
          <w:szCs w:val="30"/>
        </w:rPr>
      </w:pPr>
      <w:r>
        <w:rPr>
          <w:rFonts w:hint="eastAsia" w:ascii="Times New Roman" w:hAnsi="Times New Roman" w:eastAsia="方正仿宋_GBK" w:cs="Times New Roman"/>
          <w:kern w:val="0"/>
          <w:sz w:val="30"/>
          <w:szCs w:val="30"/>
          <w:lang w:val="en-US" w:eastAsia="zh-CN" w:bidi="ar"/>
        </w:rPr>
        <w:t>:</w:t>
      </w:r>
    </w:p>
    <w:p w14:paraId="214CC0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30"/>
          <w:szCs w:val="30"/>
        </w:rPr>
      </w:pP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您提交的最低生活保障申请资料已收到，具体如下：</w:t>
      </w:r>
    </w:p>
    <w:p w14:paraId="3AAFB5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1.</w:t>
      </w:r>
      <w:r>
        <w:rPr>
          <w:rFonts w:hint="eastAsia" w:ascii="方正仿宋_GBK" w:hAnsi="方正仿宋_GBK" w:eastAsia="方正仿宋_GBK" w:cs="方正仿宋_GBK"/>
          <w:color w:val="000000"/>
          <w:kern w:val="0"/>
          <w:sz w:val="30"/>
          <w:szCs w:val="30"/>
          <w:lang w:val="en-US" w:eastAsia="zh-CN" w:bidi="ar"/>
        </w:rPr>
        <w:t>最低生活保障申请书；</w:t>
      </w:r>
      <w:r>
        <w:rPr>
          <w:rFonts w:hint="eastAsia" w:ascii="方正仿宋_GBK" w:hAnsi="Wingdings 2" w:eastAsia="方正仿宋_GBK" w:cs="Times New Roman"/>
          <w:color w:val="000000"/>
          <w:kern w:val="0"/>
          <w:sz w:val="30"/>
          <w:szCs w:val="30"/>
          <w:lang w:val="en-US" w:eastAsia="zh-CN" w:bidi="ar"/>
        </w:rPr>
        <w:t>□</w:t>
      </w:r>
    </w:p>
    <w:p w14:paraId="651EEE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2.</w:t>
      </w:r>
      <w:r>
        <w:rPr>
          <w:rFonts w:hint="eastAsia" w:ascii="方正仿宋_GBK" w:hAnsi="方正仿宋_GBK" w:eastAsia="方正仿宋_GBK" w:cs="方正仿宋_GBK"/>
          <w:color w:val="000000"/>
          <w:kern w:val="0"/>
          <w:sz w:val="30"/>
          <w:szCs w:val="30"/>
          <w:lang w:val="en-US" w:eastAsia="zh-CN" w:bidi="ar"/>
        </w:rPr>
        <w:t>居民户口簿、居民身份证、居住证复印件；</w:t>
      </w:r>
      <w:r>
        <w:rPr>
          <w:rFonts w:hint="eastAsia" w:ascii="方正仿宋_GBK" w:hAnsi="Wingdings 2" w:eastAsia="方正仿宋_GBK" w:cs="Times New Roman"/>
          <w:color w:val="000000"/>
          <w:kern w:val="0"/>
          <w:sz w:val="30"/>
          <w:szCs w:val="30"/>
          <w:lang w:val="en-US" w:eastAsia="zh-CN" w:bidi="ar"/>
        </w:rPr>
        <w:t>□</w:t>
      </w:r>
    </w:p>
    <w:p w14:paraId="565895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3.</w:t>
      </w:r>
      <w:r>
        <w:rPr>
          <w:rFonts w:hint="eastAsia" w:ascii="方正仿宋_GBK" w:hAnsi="方正仿宋_GBK" w:eastAsia="方正仿宋_GBK" w:cs="方正仿宋_GBK"/>
          <w:color w:val="000000"/>
          <w:kern w:val="0"/>
          <w:sz w:val="30"/>
          <w:szCs w:val="30"/>
          <w:lang w:val="en-US" w:eastAsia="zh-CN" w:bidi="ar"/>
        </w:rPr>
        <w:t>重庆市社会救助家庭经济状况核查授权书；</w:t>
      </w:r>
      <w:r>
        <w:rPr>
          <w:rFonts w:hint="eastAsia" w:ascii="方正仿宋_GBK" w:hAnsi="Wingdings 2" w:eastAsia="方正仿宋_GBK" w:cs="Times New Roman"/>
          <w:color w:val="000000"/>
          <w:kern w:val="0"/>
          <w:sz w:val="30"/>
          <w:szCs w:val="30"/>
          <w:lang w:val="en-US" w:eastAsia="zh-CN" w:bidi="ar"/>
        </w:rPr>
        <w:t>□</w:t>
      </w:r>
    </w:p>
    <w:p w14:paraId="05EA7B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4.</w:t>
      </w:r>
      <w:r>
        <w:rPr>
          <w:rFonts w:hint="eastAsia" w:ascii="方正仿宋_GBK" w:hAnsi="方正仿宋_GBK" w:eastAsia="方正仿宋_GBK" w:cs="方正仿宋_GBK"/>
          <w:color w:val="000000"/>
          <w:kern w:val="0"/>
          <w:sz w:val="30"/>
          <w:szCs w:val="30"/>
          <w:lang w:val="en-US" w:eastAsia="zh-CN" w:bidi="ar"/>
        </w:rPr>
        <w:t>家庭收入、财产和支出状况相关有效证明材料；</w:t>
      </w:r>
      <w:r>
        <w:rPr>
          <w:rFonts w:hint="eastAsia" w:ascii="方正仿宋_GBK" w:hAnsi="Wingdings 2" w:eastAsia="方正仿宋_GBK" w:cs="Times New Roman"/>
          <w:color w:val="000000"/>
          <w:kern w:val="0"/>
          <w:sz w:val="30"/>
          <w:szCs w:val="30"/>
          <w:lang w:val="en-US" w:eastAsia="zh-CN" w:bidi="ar"/>
        </w:rPr>
        <w:t>□</w:t>
      </w:r>
    </w:p>
    <w:p w14:paraId="5C24DB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kern w:val="0"/>
          <w:sz w:val="30"/>
          <w:szCs w:val="30"/>
        </w:rPr>
      </w:pPr>
      <w:r>
        <w:rPr>
          <w:rFonts w:hint="eastAsia" w:ascii="Times New Roman" w:hAnsi="Times New Roman" w:eastAsia="方正仿宋_GBK" w:cs="Times New Roman"/>
          <w:color w:val="000000"/>
          <w:kern w:val="0"/>
          <w:sz w:val="30"/>
          <w:szCs w:val="30"/>
          <w:lang w:val="en-US" w:eastAsia="zh-CN" w:bidi="ar"/>
        </w:rPr>
        <w:t>5.</w:t>
      </w:r>
      <w:r>
        <w:rPr>
          <w:rFonts w:hint="eastAsia" w:ascii="方正仿宋_GBK" w:hAnsi="方正仿宋_GBK" w:eastAsia="方正仿宋_GBK" w:cs="方正仿宋_GBK"/>
          <w:color w:val="000000"/>
          <w:kern w:val="0"/>
          <w:sz w:val="30"/>
          <w:szCs w:val="30"/>
          <w:lang w:val="en-US" w:eastAsia="zh-CN" w:bidi="ar"/>
        </w:rPr>
        <w:t>其他相关有效证明材料：                  。</w:t>
      </w:r>
      <w:r>
        <w:rPr>
          <w:rFonts w:hint="eastAsia" w:ascii="方正仿宋_GBK" w:hAnsi="Wingdings 2" w:eastAsia="方正仿宋_GBK" w:cs="Times New Roman"/>
          <w:color w:val="000000"/>
          <w:kern w:val="0"/>
          <w:sz w:val="30"/>
          <w:szCs w:val="30"/>
          <w:lang w:val="en-US" w:eastAsia="zh-CN" w:bidi="ar"/>
        </w:rPr>
        <w:t>□</w:t>
      </w:r>
    </w:p>
    <w:p w14:paraId="3D1868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00" w:firstLineChars="20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经审查，您提交的申请材料齐备，现予以受理。办理期间，请您积极配合提供相关材料和调查。</w:t>
      </w:r>
    </w:p>
    <w:p w14:paraId="702CB4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55C2FD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6F88B0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10267E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259B6F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申请人（签字）：</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经办人（签字）：</w:t>
      </w:r>
    </w:p>
    <w:p w14:paraId="3154B4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联系电话：</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联系电话：</w:t>
      </w:r>
    </w:p>
    <w:p w14:paraId="298FBE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28AB84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00145D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3150" w:firstLineChars="1050"/>
        <w:jc w:val="both"/>
        <w:textAlignment w:val="auto"/>
        <w:outlineLvl w:val="9"/>
        <w:rPr>
          <w:rFonts w:hint="eastAsia" w:ascii="方正小标宋_GBK" w:hAnsi="Times New Roman" w:eastAsia="方正小标宋_GBK" w:cs="Times New Roman"/>
          <w:kern w:val="2"/>
          <w:sz w:val="30"/>
          <w:szCs w:val="30"/>
        </w:rPr>
      </w:pPr>
      <w:r>
        <w:rPr>
          <w:rFonts w:hint="eastAsia" w:ascii="方正仿宋_GBK" w:hAnsi="方正仿宋_GBK" w:eastAsia="方正仿宋_GBK" w:cs="方正仿宋_GBK"/>
          <w:kern w:val="0"/>
          <w:sz w:val="30"/>
          <w:szCs w:val="30"/>
          <w:lang w:val="en-US" w:eastAsia="zh-CN" w:bidi="ar"/>
        </w:rPr>
        <w:t>乡镇人民政府（街道办事处）</w:t>
      </w:r>
    </w:p>
    <w:p w14:paraId="3E142C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650" w:firstLineChars="1550"/>
        <w:jc w:val="both"/>
        <w:textAlignment w:val="auto"/>
        <w:outlineLvl w:val="9"/>
        <w:rPr>
          <w:rFonts w:hint="eastAsia" w:ascii="方正小标宋_GBK" w:hAnsi="Times New Roman" w:eastAsia="方正小标宋_GBK" w:cs="Times New Roman"/>
          <w:kern w:val="2"/>
          <w:sz w:val="32"/>
          <w:szCs w:val="32"/>
        </w:rPr>
      </w:pPr>
      <w:r>
        <w:rPr>
          <w:rFonts w:hint="eastAsia" w:ascii="方正仿宋_GBK" w:hAnsi="方正仿宋_GBK" w:eastAsia="方正仿宋_GBK" w:cs="方正仿宋_GBK"/>
          <w:kern w:val="0"/>
          <w:sz w:val="30"/>
          <w:szCs w:val="30"/>
          <w:lang w:val="en-US" w:eastAsia="zh-CN" w:bidi="ar"/>
        </w:rPr>
        <w:t>年</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月</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日</w:t>
      </w:r>
    </w:p>
    <w:p w14:paraId="56AAD1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00" w:firstLineChars="2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10E340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00" w:firstLineChars="20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注：本通知书一式两联，由受理机关在申请人提交齐备的申请材料后出具。第一联由申请人留存，第二联由受理机关存档。</w:t>
      </w:r>
    </w:p>
    <w:p w14:paraId="351F7D18">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3</w:t>
      </w:r>
    </w:p>
    <w:p w14:paraId="37A4D2B5">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lang w:val="en-US" w:eastAsia="zh-CN" w:bidi="ar"/>
        </w:rPr>
        <w:t xml:space="preserve"> </w:t>
      </w:r>
    </w:p>
    <w:p w14:paraId="0242AE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32"/>
          <w:szCs w:val="32"/>
        </w:rPr>
      </w:pPr>
      <w:r>
        <w:rPr>
          <w:rFonts w:hint="eastAsia" w:ascii="方正小标宋_GBK" w:hAnsi="方正小标宋_GBK" w:eastAsia="方正小标宋_GBK" w:cs="方正小标宋_GBK"/>
          <w:kern w:val="2"/>
          <w:sz w:val="36"/>
          <w:szCs w:val="36"/>
          <w:lang w:val="en-US" w:eastAsia="zh-CN" w:bidi="ar"/>
        </w:rPr>
        <w:t>最低生活保障申请补正告知书</w:t>
      </w:r>
    </w:p>
    <w:p w14:paraId="339E43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年第</w:t>
      </w:r>
      <w:r>
        <w:rPr>
          <w:rFonts w:hint="eastAsia"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号）</w:t>
      </w:r>
    </w:p>
    <w:p w14:paraId="60E978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1960" w:firstLineChars="700"/>
        <w:jc w:val="both"/>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p>
    <w:p w14:paraId="5396D1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1950" w:firstLineChars="650"/>
        <w:jc w:val="both"/>
        <w:textAlignment w:val="auto"/>
        <w:outlineLvl w:val="9"/>
        <w:rPr>
          <w:rFonts w:hint="default" w:ascii="Times New Roman" w:hAnsi="Times New Roman" w:eastAsia="方正仿宋_GBK" w:cs="Times New Roman"/>
          <w:kern w:val="0"/>
          <w:sz w:val="30"/>
          <w:szCs w:val="30"/>
        </w:rPr>
      </w:pPr>
      <w:r>
        <w:rPr>
          <w:rFonts w:hint="eastAsia" w:ascii="Times New Roman" w:hAnsi="Times New Roman" w:eastAsia="方正仿宋_GBK" w:cs="Times New Roman"/>
          <w:kern w:val="0"/>
          <w:sz w:val="30"/>
          <w:szCs w:val="30"/>
          <w:lang w:val="en-US" w:eastAsia="zh-CN" w:bidi="ar"/>
        </w:rPr>
        <w:t>:</w:t>
      </w:r>
    </w:p>
    <w:p w14:paraId="69BDAE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30"/>
          <w:szCs w:val="30"/>
        </w:rPr>
      </w:pP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您提交的最低生活保障申请资料已收到，具体如下：</w:t>
      </w:r>
    </w:p>
    <w:p w14:paraId="3C933B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1.</w:t>
      </w:r>
      <w:r>
        <w:rPr>
          <w:rFonts w:hint="eastAsia" w:ascii="方正仿宋_GBK" w:hAnsi="方正仿宋_GBK" w:eastAsia="方正仿宋_GBK" w:cs="方正仿宋_GBK"/>
          <w:color w:val="000000"/>
          <w:kern w:val="0"/>
          <w:sz w:val="30"/>
          <w:szCs w:val="30"/>
          <w:lang w:val="en-US" w:eastAsia="zh-CN" w:bidi="ar"/>
        </w:rPr>
        <w:t>最低生活保障申请书；</w:t>
      </w:r>
      <w:r>
        <w:rPr>
          <w:rFonts w:hint="eastAsia" w:ascii="方正仿宋_GBK" w:hAnsi="Wingdings 2" w:eastAsia="方正仿宋_GBK" w:cs="Times New Roman"/>
          <w:color w:val="000000"/>
          <w:kern w:val="0"/>
          <w:sz w:val="30"/>
          <w:szCs w:val="30"/>
          <w:lang w:val="en-US" w:eastAsia="zh-CN" w:bidi="ar"/>
        </w:rPr>
        <w:t>□</w:t>
      </w:r>
    </w:p>
    <w:p w14:paraId="23C8BA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2.</w:t>
      </w:r>
      <w:r>
        <w:rPr>
          <w:rFonts w:hint="eastAsia" w:ascii="方正仿宋_GBK" w:hAnsi="方正仿宋_GBK" w:eastAsia="方正仿宋_GBK" w:cs="方正仿宋_GBK"/>
          <w:color w:val="000000"/>
          <w:kern w:val="0"/>
          <w:sz w:val="30"/>
          <w:szCs w:val="30"/>
          <w:lang w:val="en-US" w:eastAsia="zh-CN" w:bidi="ar"/>
        </w:rPr>
        <w:t>居民户口簿、居民身份证、居住证复印件；</w:t>
      </w:r>
      <w:r>
        <w:rPr>
          <w:rFonts w:hint="eastAsia" w:ascii="方正仿宋_GBK" w:hAnsi="Wingdings 2" w:eastAsia="方正仿宋_GBK" w:cs="Times New Roman"/>
          <w:color w:val="000000"/>
          <w:kern w:val="0"/>
          <w:sz w:val="30"/>
          <w:szCs w:val="30"/>
          <w:lang w:val="en-US" w:eastAsia="zh-CN" w:bidi="ar"/>
        </w:rPr>
        <w:t>□</w:t>
      </w:r>
    </w:p>
    <w:p w14:paraId="4D0FBE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3.</w:t>
      </w:r>
      <w:r>
        <w:rPr>
          <w:rFonts w:hint="eastAsia" w:ascii="方正仿宋_GBK" w:hAnsi="方正仿宋_GBK" w:eastAsia="方正仿宋_GBK" w:cs="方正仿宋_GBK"/>
          <w:color w:val="000000"/>
          <w:kern w:val="0"/>
          <w:sz w:val="30"/>
          <w:szCs w:val="30"/>
          <w:lang w:val="en-US" w:eastAsia="zh-CN" w:bidi="ar"/>
        </w:rPr>
        <w:t>重庆市社会救助家庭经济状况核查授权书；</w:t>
      </w:r>
      <w:r>
        <w:rPr>
          <w:rFonts w:hint="eastAsia" w:ascii="方正仿宋_GBK" w:hAnsi="Wingdings 2" w:eastAsia="方正仿宋_GBK" w:cs="Times New Roman"/>
          <w:color w:val="000000"/>
          <w:kern w:val="0"/>
          <w:sz w:val="30"/>
          <w:szCs w:val="30"/>
          <w:lang w:val="en-US" w:eastAsia="zh-CN" w:bidi="ar"/>
        </w:rPr>
        <w:t>□</w:t>
      </w:r>
    </w:p>
    <w:p w14:paraId="2DDFDF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0"/>
          <w:szCs w:val="30"/>
          <w:lang w:val="en-US" w:eastAsia="zh-CN" w:bidi="ar"/>
        </w:rPr>
        <w:t>4.</w:t>
      </w:r>
      <w:r>
        <w:rPr>
          <w:rFonts w:hint="eastAsia" w:ascii="方正仿宋_GBK" w:hAnsi="方正仿宋_GBK" w:eastAsia="方正仿宋_GBK" w:cs="方正仿宋_GBK"/>
          <w:color w:val="000000"/>
          <w:kern w:val="0"/>
          <w:sz w:val="30"/>
          <w:szCs w:val="30"/>
          <w:lang w:val="en-US" w:eastAsia="zh-CN" w:bidi="ar"/>
        </w:rPr>
        <w:t>家庭收入、财产和支出状况相关有效证明材料；</w:t>
      </w:r>
      <w:r>
        <w:rPr>
          <w:rFonts w:hint="eastAsia" w:ascii="方正仿宋_GBK" w:hAnsi="Wingdings 2" w:eastAsia="方正仿宋_GBK" w:cs="Times New Roman"/>
          <w:color w:val="000000"/>
          <w:kern w:val="0"/>
          <w:sz w:val="30"/>
          <w:szCs w:val="30"/>
          <w:lang w:val="en-US" w:eastAsia="zh-CN" w:bidi="ar"/>
        </w:rPr>
        <w:t>□</w:t>
      </w:r>
    </w:p>
    <w:p w14:paraId="22D20B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63" w:firstLineChars="221"/>
        <w:jc w:val="both"/>
        <w:textAlignment w:val="auto"/>
        <w:outlineLvl w:val="9"/>
        <w:rPr>
          <w:rFonts w:hint="default" w:ascii="Times New Roman" w:hAnsi="Times New Roman" w:eastAsia="方正仿宋_GBK" w:cs="Times New Roman"/>
          <w:kern w:val="0"/>
          <w:sz w:val="30"/>
          <w:szCs w:val="30"/>
        </w:rPr>
      </w:pPr>
      <w:r>
        <w:rPr>
          <w:rFonts w:hint="eastAsia" w:ascii="Times New Roman" w:hAnsi="Times New Roman" w:eastAsia="方正仿宋_GBK" w:cs="Times New Roman"/>
          <w:color w:val="000000"/>
          <w:kern w:val="0"/>
          <w:sz w:val="30"/>
          <w:szCs w:val="30"/>
          <w:lang w:val="en-US" w:eastAsia="zh-CN" w:bidi="ar"/>
        </w:rPr>
        <w:t>5.</w:t>
      </w:r>
      <w:r>
        <w:rPr>
          <w:rFonts w:hint="eastAsia" w:ascii="方正仿宋_GBK" w:hAnsi="方正仿宋_GBK" w:eastAsia="方正仿宋_GBK" w:cs="方正仿宋_GBK"/>
          <w:color w:val="000000"/>
          <w:kern w:val="0"/>
          <w:sz w:val="30"/>
          <w:szCs w:val="30"/>
          <w:lang w:val="en-US" w:eastAsia="zh-CN" w:bidi="ar"/>
        </w:rPr>
        <w:t>其他相关有效证明材料：                  。</w:t>
      </w:r>
      <w:r>
        <w:rPr>
          <w:rFonts w:hint="eastAsia" w:ascii="方正仿宋_GBK" w:hAnsi="Wingdings 2" w:eastAsia="方正仿宋_GBK" w:cs="Times New Roman"/>
          <w:color w:val="000000"/>
          <w:kern w:val="0"/>
          <w:sz w:val="30"/>
          <w:szCs w:val="30"/>
          <w:lang w:val="en-US" w:eastAsia="zh-CN" w:bidi="ar"/>
        </w:rPr>
        <w:t>□</w:t>
      </w:r>
    </w:p>
    <w:p w14:paraId="5F30A3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00" w:firstLineChars="20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经审查，您提交的申请材料不齐备，请在收到本通知之日起</w:t>
      </w:r>
      <w:r>
        <w:rPr>
          <w:rFonts w:hint="default" w:ascii="Times New Roman" w:hAnsi="Times New Roman" w:eastAsia="方正仿宋_GBK" w:cs="Times New Roman"/>
          <w:kern w:val="0"/>
          <w:sz w:val="30"/>
          <w:szCs w:val="30"/>
          <w:lang w:val="en-US" w:eastAsia="zh-CN" w:bidi="ar"/>
        </w:rPr>
        <w:t>5</w:t>
      </w:r>
      <w:r>
        <w:rPr>
          <w:rFonts w:hint="eastAsia" w:ascii="方正仿宋_GBK" w:hAnsi="方正仿宋_GBK" w:eastAsia="方正仿宋_GBK" w:cs="方正仿宋_GBK"/>
          <w:kern w:val="0"/>
          <w:sz w:val="30"/>
          <w:szCs w:val="30"/>
          <w:lang w:val="en-US" w:eastAsia="zh-CN" w:bidi="ar"/>
        </w:rPr>
        <w:t>日内补正上述第    项材料，逾期不提交的视为放弃本次申请。</w:t>
      </w:r>
    </w:p>
    <w:p w14:paraId="7CFF61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5CD384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048FDC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3FD70A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申请人（签字）：</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经办人（签字）：</w:t>
      </w:r>
    </w:p>
    <w:p w14:paraId="75AE66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联系电话：</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联系电话：</w:t>
      </w:r>
    </w:p>
    <w:p w14:paraId="0501A1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518583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2100" w:firstLineChars="700"/>
        <w:jc w:val="both"/>
        <w:textAlignment w:val="auto"/>
        <w:outlineLvl w:val="9"/>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p w14:paraId="1E24BA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3150" w:firstLineChars="1050"/>
        <w:jc w:val="both"/>
        <w:textAlignment w:val="auto"/>
        <w:outlineLvl w:val="9"/>
        <w:rPr>
          <w:rFonts w:hint="eastAsia" w:ascii="方正小标宋_GBK" w:hAnsi="Times New Roman" w:eastAsia="方正小标宋_GBK" w:cs="Times New Roman"/>
          <w:kern w:val="2"/>
          <w:sz w:val="30"/>
          <w:szCs w:val="30"/>
        </w:rPr>
      </w:pPr>
      <w:r>
        <w:rPr>
          <w:rFonts w:hint="eastAsia" w:ascii="方正仿宋_GBK" w:hAnsi="方正仿宋_GBK" w:eastAsia="方正仿宋_GBK" w:cs="方正仿宋_GBK"/>
          <w:kern w:val="0"/>
          <w:sz w:val="30"/>
          <w:szCs w:val="30"/>
          <w:lang w:val="en-US" w:eastAsia="zh-CN" w:bidi="ar"/>
        </w:rPr>
        <w:t>乡镇人民政府（街道办事处）</w:t>
      </w:r>
    </w:p>
    <w:p w14:paraId="2011E2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650" w:firstLineChars="1550"/>
        <w:jc w:val="both"/>
        <w:textAlignment w:val="auto"/>
        <w:outlineLvl w:val="9"/>
        <w:rPr>
          <w:rFonts w:hint="eastAsia" w:ascii="方正小标宋_GBK" w:hAnsi="Times New Roman" w:eastAsia="方正小标宋_GBK" w:cs="Times New Roman"/>
          <w:kern w:val="2"/>
          <w:sz w:val="32"/>
          <w:szCs w:val="32"/>
        </w:rPr>
      </w:pPr>
      <w:r>
        <w:rPr>
          <w:rFonts w:hint="eastAsia" w:ascii="方正仿宋_GBK" w:hAnsi="方正仿宋_GBK" w:eastAsia="方正仿宋_GBK" w:cs="方正仿宋_GBK"/>
          <w:kern w:val="0"/>
          <w:sz w:val="30"/>
          <w:szCs w:val="30"/>
          <w:lang w:val="en-US" w:eastAsia="zh-CN" w:bidi="ar"/>
        </w:rPr>
        <w:t>年</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月</w:t>
      </w:r>
      <w:r>
        <w:rPr>
          <w:rFonts w:hint="eastAsia" w:ascii="Times New Roman" w:hAnsi="Times New Roman" w:eastAsia="方正仿宋_GBK" w:cs="Times New Roman"/>
          <w:kern w:val="0"/>
          <w:sz w:val="30"/>
          <w:szCs w:val="30"/>
          <w:lang w:val="en-US" w:eastAsia="zh-CN" w:bidi="ar"/>
        </w:rPr>
        <w:t xml:space="preserve">    </w:t>
      </w:r>
      <w:r>
        <w:rPr>
          <w:rFonts w:hint="eastAsia" w:ascii="方正仿宋_GBK" w:hAnsi="方正仿宋_GBK" w:eastAsia="方正仿宋_GBK" w:cs="方正仿宋_GBK"/>
          <w:kern w:val="0"/>
          <w:sz w:val="30"/>
          <w:szCs w:val="30"/>
          <w:lang w:val="en-US" w:eastAsia="zh-CN" w:bidi="ar"/>
        </w:rPr>
        <w:t>日</w:t>
      </w:r>
    </w:p>
    <w:p w14:paraId="6CFD2FD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1800" w:firstLineChars="500"/>
        <w:jc w:val="both"/>
        <w:textAlignment w:val="auto"/>
        <w:outlineLvl w:val="9"/>
        <w:rPr>
          <w:rFonts w:hint="eastAsia" w:ascii="方正小标宋_GBK" w:hAnsi="Times New Roman" w:eastAsia="方正小标宋_GBK" w:cs="Times New Roman"/>
          <w:kern w:val="2"/>
          <w:sz w:val="36"/>
          <w:szCs w:val="36"/>
        </w:rPr>
      </w:pPr>
      <w:r>
        <w:rPr>
          <w:rFonts w:hint="eastAsia" w:ascii="方正小标宋_GBK" w:hAnsi="Times New Roman" w:eastAsia="方正小标宋_GBK" w:cs="Times New Roman"/>
          <w:kern w:val="2"/>
          <w:sz w:val="36"/>
          <w:szCs w:val="36"/>
          <w:lang w:val="en-US" w:eastAsia="zh-CN" w:bidi="ar"/>
        </w:rPr>
        <w:t xml:space="preserve"> </w:t>
      </w:r>
    </w:p>
    <w:p w14:paraId="5D64E0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600" w:firstLineChars="200"/>
        <w:jc w:val="both"/>
        <w:textAlignment w:val="auto"/>
        <w:outlineLvl w:val="9"/>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lang w:val="en-US" w:eastAsia="zh-CN" w:bidi="ar"/>
        </w:rPr>
        <w:t>注：本告知书一式两联，由受理机关在认定申请人提交的申请材料不齐备时出具。第一联由申请人留存，第二联由受理机关存档。</w:t>
      </w:r>
    </w:p>
    <w:p w14:paraId="5479EEB2">
      <w:pPr>
        <w:rPr>
          <w:rFonts w:hint="eastAsia" w:ascii="方正黑体_GBK" w:hAnsi="Times New Roman" w:eastAsia="方正黑体_GBK" w:cs="Times New Roman"/>
          <w:kern w:val="2"/>
          <w:sz w:val="32"/>
          <w:szCs w:val="32"/>
        </w:rPr>
        <w:sectPr>
          <w:headerReference r:id="rId3" w:type="default"/>
          <w:footerReference r:id="rId4" w:type="default"/>
          <w:pgSz w:w="11906" w:h="16838"/>
          <w:pgMar w:top="2098" w:right="1474" w:bottom="1985" w:left="1588" w:header="851" w:footer="992" w:gutter="0"/>
          <w:pgNumType w:fmt="numberInDash"/>
          <w:cols w:space="0" w:num="1"/>
          <w:rtlGutter w:val="0"/>
          <w:docGrid w:type="lines" w:linePitch="312" w:charSpace="0"/>
        </w:sectPr>
      </w:pPr>
    </w:p>
    <w:p w14:paraId="08986A7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4</w:t>
      </w:r>
    </w:p>
    <w:p w14:paraId="5BE24675">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0"/>
          <w:sz w:val="36"/>
          <w:szCs w:val="36"/>
          <w:lang w:val="en-US" w:eastAsia="zh-CN" w:bidi="ar"/>
        </w:rPr>
        <w:t>重庆市最低生活保障申请书</w:t>
      </w:r>
    </w:p>
    <w:tbl>
      <w:tblPr>
        <w:tblStyle w:val="8"/>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14:paraId="5560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35" w:type="dxa"/>
            <w:gridSpan w:val="11"/>
            <w:tcBorders>
              <w:top w:val="nil"/>
              <w:left w:val="nil"/>
              <w:bottom w:val="nil"/>
            </w:tcBorders>
            <w:shd w:val="clear" w:color="auto" w:fill="auto"/>
            <w:vAlign w:val="center"/>
          </w:tcPr>
          <w:p w14:paraId="1968657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1"/>
                <w:szCs w:val="21"/>
              </w:rPr>
            </w:pPr>
          </w:p>
          <w:p w14:paraId="6A962CC1">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乡镇人民政府（街道办事处）：</w:t>
            </w:r>
            <w:r>
              <w:rPr>
                <w:rFonts w:hint="default" w:ascii="Times New Roman" w:hAnsi="Times New Roman" w:eastAsia="方正仿宋_GBK" w:cs="Times New Roman"/>
                <w:kern w:val="0"/>
                <w:sz w:val="21"/>
                <w:szCs w:val="21"/>
                <w:lang w:val="en-US" w:eastAsia="zh-CN" w:bidi="ar"/>
              </w:rPr>
              <w:br w:type="textWrapping"/>
            </w:r>
            <w:r>
              <w:rPr>
                <w:rFonts w:hint="default" w:ascii="Times New Roman" w:hAnsi="Times New Roman" w:eastAsia="方正仿宋_GBK" w:cs="Times New Roman"/>
                <w:kern w:val="0"/>
                <w:sz w:val="21"/>
                <w:szCs w:val="21"/>
                <w:lang w:val="en-US" w:eastAsia="zh-CN" w:bidi="ar"/>
              </w:rPr>
              <w:t xml:space="preserve">    我家现居住在              ，</w:t>
            </w:r>
            <w:r>
              <w:rPr>
                <w:rFonts w:hint="eastAsia" w:ascii="Times New Roman" w:hAnsi="Times New Roman" w:eastAsia="方正仿宋_GBK" w:cs="Times New Roman"/>
                <w:kern w:val="0"/>
                <w:sz w:val="21"/>
                <w:szCs w:val="21"/>
                <w:lang w:val="en-US" w:eastAsia="zh-CN" w:bidi="ar"/>
              </w:rPr>
              <w:t>因</w:t>
            </w:r>
            <w:r>
              <w:rPr>
                <w:rFonts w:hint="default" w:ascii="Times New Roman" w:hAnsi="Times New Roman" w:eastAsia="方正仿宋_GBK" w:cs="Times New Roman"/>
                <w:kern w:val="0"/>
                <w:sz w:val="21"/>
                <w:szCs w:val="21"/>
                <w:lang w:val="en-US" w:eastAsia="zh-CN" w:bidi="ar"/>
              </w:rPr>
              <w:t>家庭生活困难，</w:t>
            </w:r>
            <w:r>
              <w:rPr>
                <w:rFonts w:hint="eastAsia" w:ascii="Times New Roman" w:hAnsi="Times New Roman" w:eastAsia="方正仿宋_GBK" w:cs="Times New Roman"/>
                <w:kern w:val="0"/>
                <w:sz w:val="21"/>
                <w:szCs w:val="21"/>
                <w:lang w:val="en-US" w:eastAsia="zh-CN" w:bidi="ar"/>
              </w:rPr>
              <w:t>特</w:t>
            </w:r>
            <w:r>
              <w:rPr>
                <w:rFonts w:hint="default" w:ascii="Times New Roman" w:hAnsi="Times New Roman" w:eastAsia="方正仿宋_GBK" w:cs="Times New Roman"/>
                <w:kern w:val="0"/>
                <w:sz w:val="21"/>
                <w:szCs w:val="21"/>
                <w:lang w:val="en-US" w:eastAsia="zh-CN" w:bidi="ar"/>
              </w:rPr>
              <w:t>申请最低生活保障（城市低保</w:t>
            </w:r>
            <w:r>
              <w:rPr>
                <w:rFonts w:hint="eastAsia" w:ascii="Times New Roman" w:hAnsi="Times New Roman" w:eastAsia="方正仿宋_GBK" w:cs="Times New Roman"/>
                <w:kern w:val="0"/>
                <w:sz w:val="21"/>
                <w:szCs w:val="21"/>
                <w:lang w:val="en-US" w:eastAsia="zh-CN" w:bidi="ar"/>
              </w:rPr>
              <w:t>□</w:t>
            </w:r>
            <w:r>
              <w:rPr>
                <w:rFonts w:hint="default" w:ascii="Times New Roman" w:hAnsi="Times New Roman" w:eastAsia="方正仿宋_GBK" w:cs="Times New Roman"/>
                <w:kern w:val="0"/>
                <w:sz w:val="21"/>
                <w:szCs w:val="21"/>
                <w:lang w:val="en-US" w:eastAsia="zh-CN" w:bidi="ar"/>
              </w:rPr>
              <w:t>，农村低保</w:t>
            </w:r>
            <w:r>
              <w:rPr>
                <w:rFonts w:hint="eastAsia" w:ascii="Times New Roman" w:hAnsi="Times New Roman" w:eastAsia="方正仿宋_GBK" w:cs="Times New Roman"/>
                <w:kern w:val="0"/>
                <w:sz w:val="21"/>
                <w:szCs w:val="21"/>
                <w:lang w:val="en-US" w:eastAsia="zh-CN" w:bidi="ar"/>
              </w:rPr>
              <w:t>□</w:t>
            </w:r>
            <w:r>
              <w:rPr>
                <w:rFonts w:hint="default" w:ascii="Times New Roman" w:hAnsi="Times New Roman" w:eastAsia="方正仿宋_GBK" w:cs="Times New Roman"/>
                <w:kern w:val="0"/>
                <w:sz w:val="21"/>
                <w:szCs w:val="21"/>
                <w:lang w:val="en-US" w:eastAsia="zh-CN" w:bidi="ar"/>
              </w:rPr>
              <w:t>）。家庭成员、家庭财产、家庭收入等相关情况申报如下：</w:t>
            </w:r>
          </w:p>
        </w:tc>
      </w:tr>
      <w:tr w14:paraId="5F6A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8835" w:type="dxa"/>
            <w:gridSpan w:val="11"/>
            <w:tcBorders>
              <w:top w:val="nil"/>
              <w:left w:val="nil"/>
              <w:bottom w:val="nil"/>
            </w:tcBorders>
            <w:shd w:val="clear" w:color="auto" w:fill="auto"/>
            <w:vAlign w:val="center"/>
          </w:tcPr>
          <w:p w14:paraId="59518A5B">
            <w:pPr>
              <w:keepNext w:val="0"/>
              <w:keepLines w:val="0"/>
              <w:widowControl/>
              <w:suppressLineNumbers w:val="0"/>
              <w:spacing w:before="0" w:beforeAutospacing="0" w:after="0" w:afterAutospacing="0"/>
              <w:ind w:left="0" w:right="0" w:firstLine="411" w:firstLineChars="196"/>
              <w:jc w:val="both"/>
              <w:rPr>
                <w:rFonts w:hint="eastAsia" w:ascii="方正黑体_GBK" w:hAnsi="Times New Roman" w:eastAsia="方正黑体_GBK" w:cs="Times New Roman"/>
                <w:kern w:val="0"/>
                <w:sz w:val="21"/>
                <w:szCs w:val="21"/>
              </w:rPr>
            </w:pPr>
            <w:r>
              <w:rPr>
                <w:rFonts w:hint="eastAsia" w:ascii="方正黑体_GBK" w:hAnsi="Times New Roman" w:eastAsia="方正黑体_GBK" w:cs="Times New Roman"/>
                <w:kern w:val="0"/>
                <w:sz w:val="21"/>
                <w:szCs w:val="21"/>
                <w:lang w:val="en-US" w:eastAsia="zh-CN" w:bidi="ar"/>
              </w:rPr>
              <w:t>一、共同生活的家庭成员情况</w:t>
            </w:r>
          </w:p>
        </w:tc>
      </w:tr>
      <w:tr w14:paraId="4EB8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8AE01CB">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姓名</w:t>
            </w:r>
          </w:p>
        </w:tc>
        <w:tc>
          <w:tcPr>
            <w:tcW w:w="1260" w:type="dxa"/>
            <w:tcBorders>
              <w:top w:val="single" w:color="auto" w:sz="4" w:space="0"/>
              <w:left w:val="nil"/>
              <w:bottom w:val="single" w:color="auto" w:sz="4" w:space="0"/>
              <w:right w:val="single" w:color="auto" w:sz="4" w:space="0"/>
            </w:tcBorders>
            <w:shd w:val="clear" w:color="auto" w:fill="auto"/>
            <w:vAlign w:val="center"/>
          </w:tcPr>
          <w:p w14:paraId="1D779C90">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与申请人关系</w:t>
            </w:r>
          </w:p>
        </w:tc>
        <w:tc>
          <w:tcPr>
            <w:tcW w:w="468" w:type="dxa"/>
            <w:tcBorders>
              <w:top w:val="single" w:color="auto" w:sz="4" w:space="0"/>
              <w:left w:val="nil"/>
              <w:bottom w:val="single" w:color="auto" w:sz="4" w:space="0"/>
              <w:right w:val="single" w:color="auto" w:sz="4" w:space="0"/>
            </w:tcBorders>
            <w:shd w:val="clear" w:color="auto" w:fill="auto"/>
            <w:vAlign w:val="center"/>
          </w:tcPr>
          <w:p w14:paraId="65E9E9DA">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性别</w:t>
            </w:r>
          </w:p>
        </w:tc>
        <w:tc>
          <w:tcPr>
            <w:tcW w:w="612" w:type="dxa"/>
            <w:tcBorders>
              <w:top w:val="single" w:color="auto" w:sz="4" w:space="0"/>
              <w:left w:val="nil"/>
              <w:bottom w:val="single" w:color="auto" w:sz="4" w:space="0"/>
              <w:right w:val="single" w:color="auto" w:sz="4" w:space="0"/>
            </w:tcBorders>
            <w:shd w:val="clear" w:color="auto" w:fill="auto"/>
            <w:vAlign w:val="center"/>
          </w:tcPr>
          <w:p w14:paraId="10FB860D">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年龄</w:t>
            </w:r>
          </w:p>
        </w:tc>
        <w:tc>
          <w:tcPr>
            <w:tcW w:w="540" w:type="dxa"/>
            <w:tcBorders>
              <w:top w:val="single" w:color="auto" w:sz="4" w:space="0"/>
              <w:left w:val="nil"/>
              <w:bottom w:val="single" w:color="auto" w:sz="4" w:space="0"/>
              <w:right w:val="single" w:color="auto" w:sz="4" w:space="0"/>
            </w:tcBorders>
            <w:shd w:val="clear" w:color="auto" w:fill="auto"/>
            <w:vAlign w:val="center"/>
          </w:tcPr>
          <w:p w14:paraId="7AB10068">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婚姻状况</w:t>
            </w:r>
          </w:p>
        </w:tc>
        <w:tc>
          <w:tcPr>
            <w:tcW w:w="540" w:type="dxa"/>
            <w:tcBorders>
              <w:top w:val="single" w:color="auto" w:sz="4" w:space="0"/>
              <w:left w:val="nil"/>
              <w:bottom w:val="single" w:color="auto" w:sz="4" w:space="0"/>
              <w:right w:val="single" w:color="auto" w:sz="4" w:space="0"/>
            </w:tcBorders>
            <w:shd w:val="clear" w:color="auto" w:fill="auto"/>
            <w:vAlign w:val="center"/>
          </w:tcPr>
          <w:p w14:paraId="34869094">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健康状况</w:t>
            </w:r>
          </w:p>
        </w:tc>
        <w:tc>
          <w:tcPr>
            <w:tcW w:w="540" w:type="dxa"/>
            <w:tcBorders>
              <w:top w:val="single" w:color="auto" w:sz="4" w:space="0"/>
              <w:left w:val="nil"/>
              <w:bottom w:val="single" w:color="auto" w:sz="4" w:space="0"/>
              <w:right w:val="single" w:color="auto" w:sz="4" w:space="0"/>
            </w:tcBorders>
            <w:shd w:val="clear" w:color="auto" w:fill="auto"/>
            <w:vAlign w:val="center"/>
          </w:tcPr>
          <w:p w14:paraId="75A68746">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残疾等级</w:t>
            </w:r>
          </w:p>
        </w:tc>
        <w:tc>
          <w:tcPr>
            <w:tcW w:w="2427" w:type="dxa"/>
            <w:gridSpan w:val="3"/>
            <w:tcBorders>
              <w:top w:val="single" w:color="auto" w:sz="4" w:space="0"/>
              <w:left w:val="nil"/>
              <w:bottom w:val="single" w:color="auto" w:sz="4" w:space="0"/>
              <w:right w:val="single" w:color="auto" w:sz="4" w:space="0"/>
            </w:tcBorders>
            <w:shd w:val="clear" w:color="auto" w:fill="auto"/>
            <w:vAlign w:val="center"/>
          </w:tcPr>
          <w:p w14:paraId="00579142">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从事职业及单位</w:t>
            </w:r>
          </w:p>
        </w:tc>
        <w:tc>
          <w:tcPr>
            <w:tcW w:w="1008" w:type="dxa"/>
            <w:tcBorders>
              <w:top w:val="single" w:color="auto" w:sz="4" w:space="0"/>
              <w:left w:val="nil"/>
              <w:bottom w:val="single" w:color="auto" w:sz="4" w:space="0"/>
              <w:right w:val="single" w:color="auto" w:sz="4" w:space="0"/>
            </w:tcBorders>
            <w:shd w:val="clear" w:color="auto" w:fill="auto"/>
            <w:vAlign w:val="center"/>
          </w:tcPr>
          <w:p w14:paraId="5FDE0315">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月收入(</w:t>
            </w:r>
            <w:r>
              <w:rPr>
                <w:rFonts w:hint="eastAsia" w:ascii="方正仿宋_GBK" w:hAnsi="方正仿宋_GBK" w:eastAsia="方正仿宋_GBK" w:cs="方正仿宋_GBK"/>
                <w:kern w:val="0"/>
                <w:sz w:val="18"/>
                <w:szCs w:val="18"/>
                <w:lang w:val="en-US" w:eastAsia="zh-CN" w:bidi="ar"/>
              </w:rPr>
              <w:t>元</w:t>
            </w:r>
            <w:r>
              <w:rPr>
                <w:rFonts w:hint="default" w:ascii="Times New Roman" w:hAnsi="Times New Roman" w:eastAsia="方正仿宋_GBK" w:cs="Times New Roman"/>
                <w:kern w:val="0"/>
                <w:sz w:val="18"/>
                <w:szCs w:val="18"/>
                <w:lang w:val="en-US" w:eastAsia="zh-CN" w:bidi="ar"/>
              </w:rPr>
              <w:t>)</w:t>
            </w:r>
          </w:p>
        </w:tc>
      </w:tr>
      <w:tr w14:paraId="6A26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shd w:val="clear" w:color="auto" w:fill="auto"/>
            <w:vAlign w:val="center"/>
          </w:tcPr>
          <w:p w14:paraId="17B6C1A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260" w:type="dxa"/>
            <w:tcBorders>
              <w:top w:val="nil"/>
              <w:left w:val="nil"/>
              <w:bottom w:val="single" w:color="000000" w:sz="4" w:space="0"/>
              <w:right w:val="single" w:color="000000" w:sz="4" w:space="0"/>
            </w:tcBorders>
            <w:shd w:val="clear" w:color="auto" w:fill="auto"/>
            <w:vAlign w:val="center"/>
          </w:tcPr>
          <w:p w14:paraId="0326AD6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468" w:type="dxa"/>
            <w:tcBorders>
              <w:top w:val="nil"/>
              <w:left w:val="nil"/>
              <w:bottom w:val="single" w:color="000000" w:sz="4" w:space="0"/>
              <w:right w:val="single" w:color="000000" w:sz="4" w:space="0"/>
            </w:tcBorders>
            <w:shd w:val="clear" w:color="auto" w:fill="auto"/>
            <w:vAlign w:val="center"/>
          </w:tcPr>
          <w:p w14:paraId="3970C82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612" w:type="dxa"/>
            <w:tcBorders>
              <w:top w:val="nil"/>
              <w:left w:val="nil"/>
              <w:bottom w:val="single" w:color="000000" w:sz="4" w:space="0"/>
              <w:right w:val="single" w:color="000000" w:sz="4" w:space="0"/>
            </w:tcBorders>
            <w:shd w:val="clear" w:color="auto" w:fill="auto"/>
            <w:vAlign w:val="center"/>
          </w:tcPr>
          <w:p w14:paraId="568FFAF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75B573E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452EC05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0B9B9E7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2427" w:type="dxa"/>
            <w:gridSpan w:val="3"/>
            <w:tcBorders>
              <w:top w:val="nil"/>
              <w:left w:val="nil"/>
              <w:bottom w:val="single" w:color="auto" w:sz="4" w:space="0"/>
              <w:right w:val="single" w:color="auto" w:sz="4" w:space="0"/>
            </w:tcBorders>
            <w:shd w:val="clear" w:color="auto" w:fill="auto"/>
            <w:vAlign w:val="center"/>
          </w:tcPr>
          <w:p w14:paraId="7C73D19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008" w:type="dxa"/>
            <w:tcBorders>
              <w:top w:val="single" w:color="auto" w:sz="4" w:space="0"/>
              <w:left w:val="nil"/>
              <w:bottom w:val="single" w:color="auto" w:sz="4" w:space="0"/>
              <w:right w:val="single" w:color="auto" w:sz="4" w:space="0"/>
            </w:tcBorders>
            <w:shd w:val="clear" w:color="auto" w:fill="auto"/>
            <w:vAlign w:val="center"/>
          </w:tcPr>
          <w:p w14:paraId="081214DB">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r>
      <w:tr w14:paraId="2E68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shd w:val="clear" w:color="auto" w:fill="auto"/>
            <w:vAlign w:val="center"/>
          </w:tcPr>
          <w:p w14:paraId="497503B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260" w:type="dxa"/>
            <w:tcBorders>
              <w:top w:val="nil"/>
              <w:left w:val="nil"/>
              <w:bottom w:val="single" w:color="000000" w:sz="4" w:space="0"/>
              <w:right w:val="single" w:color="000000" w:sz="4" w:space="0"/>
            </w:tcBorders>
            <w:shd w:val="clear" w:color="auto" w:fill="auto"/>
            <w:vAlign w:val="center"/>
          </w:tcPr>
          <w:p w14:paraId="6D738A1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468" w:type="dxa"/>
            <w:tcBorders>
              <w:top w:val="nil"/>
              <w:left w:val="nil"/>
              <w:bottom w:val="single" w:color="000000" w:sz="4" w:space="0"/>
              <w:right w:val="single" w:color="000000" w:sz="4" w:space="0"/>
            </w:tcBorders>
            <w:shd w:val="clear" w:color="auto" w:fill="auto"/>
            <w:vAlign w:val="center"/>
          </w:tcPr>
          <w:p w14:paraId="64F114B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612" w:type="dxa"/>
            <w:tcBorders>
              <w:top w:val="nil"/>
              <w:left w:val="nil"/>
              <w:bottom w:val="single" w:color="000000" w:sz="4" w:space="0"/>
              <w:right w:val="single" w:color="000000" w:sz="4" w:space="0"/>
            </w:tcBorders>
            <w:shd w:val="clear" w:color="auto" w:fill="auto"/>
            <w:vAlign w:val="center"/>
          </w:tcPr>
          <w:p w14:paraId="4CD4556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545E0C6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121ECDB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3F2F24B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2427" w:type="dxa"/>
            <w:gridSpan w:val="3"/>
            <w:tcBorders>
              <w:top w:val="nil"/>
              <w:left w:val="nil"/>
              <w:bottom w:val="single" w:color="auto" w:sz="4" w:space="0"/>
              <w:right w:val="single" w:color="auto" w:sz="4" w:space="0"/>
            </w:tcBorders>
            <w:shd w:val="clear" w:color="auto" w:fill="auto"/>
            <w:vAlign w:val="center"/>
          </w:tcPr>
          <w:p w14:paraId="10DD3E6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008" w:type="dxa"/>
            <w:tcBorders>
              <w:top w:val="single" w:color="auto" w:sz="4" w:space="0"/>
              <w:left w:val="nil"/>
              <w:bottom w:val="single" w:color="auto" w:sz="4" w:space="0"/>
              <w:right w:val="single" w:color="auto" w:sz="4" w:space="0"/>
            </w:tcBorders>
            <w:shd w:val="clear" w:color="auto" w:fill="auto"/>
            <w:vAlign w:val="center"/>
          </w:tcPr>
          <w:p w14:paraId="496CAC5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r>
      <w:tr w14:paraId="1AE7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shd w:val="clear" w:color="auto" w:fill="auto"/>
            <w:vAlign w:val="center"/>
          </w:tcPr>
          <w:p w14:paraId="10B72D4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260" w:type="dxa"/>
            <w:tcBorders>
              <w:top w:val="nil"/>
              <w:left w:val="nil"/>
              <w:bottom w:val="single" w:color="000000" w:sz="4" w:space="0"/>
              <w:right w:val="single" w:color="000000" w:sz="4" w:space="0"/>
            </w:tcBorders>
            <w:shd w:val="clear" w:color="auto" w:fill="auto"/>
            <w:vAlign w:val="center"/>
          </w:tcPr>
          <w:p w14:paraId="7207CE7B">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468" w:type="dxa"/>
            <w:tcBorders>
              <w:top w:val="nil"/>
              <w:left w:val="nil"/>
              <w:bottom w:val="single" w:color="000000" w:sz="4" w:space="0"/>
              <w:right w:val="single" w:color="000000" w:sz="4" w:space="0"/>
            </w:tcBorders>
            <w:shd w:val="clear" w:color="auto" w:fill="auto"/>
            <w:vAlign w:val="center"/>
          </w:tcPr>
          <w:p w14:paraId="670EB60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612" w:type="dxa"/>
            <w:tcBorders>
              <w:top w:val="nil"/>
              <w:left w:val="nil"/>
              <w:bottom w:val="single" w:color="000000" w:sz="4" w:space="0"/>
              <w:right w:val="single" w:color="000000" w:sz="4" w:space="0"/>
            </w:tcBorders>
            <w:shd w:val="clear" w:color="auto" w:fill="auto"/>
            <w:vAlign w:val="center"/>
          </w:tcPr>
          <w:p w14:paraId="2A04FE1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24C8410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21491AB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540" w:type="dxa"/>
            <w:tcBorders>
              <w:top w:val="nil"/>
              <w:left w:val="nil"/>
              <w:bottom w:val="single" w:color="000000" w:sz="4" w:space="0"/>
              <w:right w:val="single" w:color="000000" w:sz="4" w:space="0"/>
            </w:tcBorders>
            <w:shd w:val="clear" w:color="auto" w:fill="auto"/>
            <w:vAlign w:val="center"/>
          </w:tcPr>
          <w:p w14:paraId="0202512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2427" w:type="dxa"/>
            <w:gridSpan w:val="3"/>
            <w:tcBorders>
              <w:top w:val="nil"/>
              <w:left w:val="nil"/>
              <w:bottom w:val="single" w:color="auto" w:sz="4" w:space="0"/>
              <w:right w:val="single" w:color="auto" w:sz="4" w:space="0"/>
            </w:tcBorders>
            <w:shd w:val="clear" w:color="auto" w:fill="auto"/>
            <w:vAlign w:val="center"/>
          </w:tcPr>
          <w:p w14:paraId="44D28EC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008" w:type="dxa"/>
            <w:tcBorders>
              <w:top w:val="single" w:color="auto" w:sz="4" w:space="0"/>
              <w:left w:val="nil"/>
              <w:bottom w:val="single" w:color="auto" w:sz="4" w:space="0"/>
              <w:right w:val="single" w:color="auto" w:sz="4" w:space="0"/>
            </w:tcBorders>
            <w:shd w:val="clear" w:color="auto" w:fill="auto"/>
            <w:vAlign w:val="center"/>
          </w:tcPr>
          <w:p w14:paraId="5088CF0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r>
      <w:tr w14:paraId="7ED2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shd w:val="clear" w:color="auto" w:fill="auto"/>
            <w:vAlign w:val="center"/>
          </w:tcPr>
          <w:p w14:paraId="0FE2C71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合计</w:t>
            </w:r>
          </w:p>
        </w:tc>
        <w:tc>
          <w:tcPr>
            <w:tcW w:w="1260" w:type="dxa"/>
            <w:tcBorders>
              <w:top w:val="nil"/>
              <w:left w:val="nil"/>
              <w:bottom w:val="single" w:color="auto" w:sz="4" w:space="0"/>
              <w:right w:val="single" w:color="000000" w:sz="4" w:space="0"/>
            </w:tcBorders>
            <w:shd w:val="clear" w:color="auto" w:fill="auto"/>
            <w:vAlign w:val="center"/>
          </w:tcPr>
          <w:p w14:paraId="1A1BA12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c>
          <w:tcPr>
            <w:tcW w:w="468" w:type="dxa"/>
            <w:tcBorders>
              <w:top w:val="nil"/>
              <w:left w:val="nil"/>
              <w:bottom w:val="single" w:color="auto" w:sz="4" w:space="0"/>
              <w:right w:val="single" w:color="000000" w:sz="4" w:space="0"/>
            </w:tcBorders>
            <w:shd w:val="clear" w:color="auto" w:fill="auto"/>
            <w:vAlign w:val="center"/>
          </w:tcPr>
          <w:p w14:paraId="64927BF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c>
          <w:tcPr>
            <w:tcW w:w="612" w:type="dxa"/>
            <w:tcBorders>
              <w:top w:val="nil"/>
              <w:left w:val="nil"/>
              <w:bottom w:val="single" w:color="auto" w:sz="4" w:space="0"/>
              <w:right w:val="single" w:color="000000" w:sz="4" w:space="0"/>
            </w:tcBorders>
            <w:shd w:val="clear" w:color="auto" w:fill="auto"/>
            <w:vAlign w:val="center"/>
          </w:tcPr>
          <w:p w14:paraId="1ABF901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c>
          <w:tcPr>
            <w:tcW w:w="540" w:type="dxa"/>
            <w:tcBorders>
              <w:top w:val="nil"/>
              <w:left w:val="nil"/>
              <w:bottom w:val="single" w:color="auto" w:sz="4" w:space="0"/>
              <w:right w:val="single" w:color="000000" w:sz="4" w:space="0"/>
            </w:tcBorders>
            <w:shd w:val="clear" w:color="auto" w:fill="auto"/>
            <w:vAlign w:val="center"/>
          </w:tcPr>
          <w:p w14:paraId="25976CF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c>
          <w:tcPr>
            <w:tcW w:w="540" w:type="dxa"/>
            <w:tcBorders>
              <w:top w:val="nil"/>
              <w:left w:val="nil"/>
              <w:bottom w:val="single" w:color="auto" w:sz="4" w:space="0"/>
              <w:right w:val="single" w:color="000000" w:sz="4" w:space="0"/>
            </w:tcBorders>
            <w:shd w:val="clear" w:color="auto" w:fill="auto"/>
            <w:vAlign w:val="center"/>
          </w:tcPr>
          <w:p w14:paraId="0876961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c>
          <w:tcPr>
            <w:tcW w:w="540" w:type="dxa"/>
            <w:tcBorders>
              <w:top w:val="nil"/>
              <w:left w:val="nil"/>
              <w:bottom w:val="single" w:color="auto" w:sz="4" w:space="0"/>
              <w:right w:val="single" w:color="000000" w:sz="4" w:space="0"/>
            </w:tcBorders>
            <w:shd w:val="clear" w:color="auto" w:fill="auto"/>
            <w:vAlign w:val="center"/>
          </w:tcPr>
          <w:p w14:paraId="557433B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c>
          <w:tcPr>
            <w:tcW w:w="2427" w:type="dxa"/>
            <w:gridSpan w:val="3"/>
            <w:tcBorders>
              <w:top w:val="nil"/>
              <w:left w:val="nil"/>
              <w:bottom w:val="single" w:color="auto" w:sz="4" w:space="0"/>
              <w:right w:val="single" w:color="auto" w:sz="4" w:space="0"/>
            </w:tcBorders>
            <w:shd w:val="clear" w:color="auto" w:fill="auto"/>
            <w:vAlign w:val="center"/>
          </w:tcPr>
          <w:p w14:paraId="313E949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c>
          <w:tcPr>
            <w:tcW w:w="1008" w:type="dxa"/>
            <w:tcBorders>
              <w:top w:val="single" w:color="auto" w:sz="4" w:space="0"/>
              <w:left w:val="nil"/>
              <w:bottom w:val="single" w:color="auto" w:sz="4" w:space="0"/>
              <w:right w:val="single" w:color="auto" w:sz="4" w:space="0"/>
            </w:tcBorders>
            <w:shd w:val="clear" w:color="auto" w:fill="auto"/>
            <w:vAlign w:val="center"/>
          </w:tcPr>
          <w:p w14:paraId="58B8ECE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p>
        </w:tc>
      </w:tr>
      <w:tr w14:paraId="09CF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shd w:val="clear" w:color="auto" w:fill="auto"/>
            <w:vAlign w:val="center"/>
          </w:tcPr>
          <w:p w14:paraId="4D0D61C9">
            <w:pPr>
              <w:keepNext w:val="0"/>
              <w:keepLines w:val="0"/>
              <w:widowControl/>
              <w:suppressLineNumbers w:val="0"/>
              <w:spacing w:before="0" w:beforeAutospacing="0" w:after="0" w:afterAutospacing="0" w:line="240" w:lineRule="exact"/>
              <w:ind w:left="0" w:right="0"/>
              <w:jc w:val="both"/>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15"/>
                <w:szCs w:val="15"/>
                <w:lang w:val="en-US" w:eastAsia="zh-CN" w:bidi="ar"/>
              </w:rPr>
              <w:t>说明：1</w:t>
            </w:r>
            <w:r>
              <w:rPr>
                <w:rFonts w:hint="eastAsia" w:ascii="方正仿宋_GBK" w:hAnsi="方正仿宋_GBK" w:eastAsia="方正仿宋_GBK" w:cs="方正仿宋_GBK"/>
                <w:kern w:val="0"/>
                <w:sz w:val="15"/>
                <w:szCs w:val="15"/>
                <w:lang w:val="en-US" w:eastAsia="zh-CN" w:bidi="ar"/>
              </w:rPr>
              <w:t>、</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与申请人关系</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填列申请人、配偶、父子、母子、兄妹、儿媳、女婿、祖孙等；</w:t>
            </w:r>
            <w:r>
              <w:rPr>
                <w:rFonts w:hint="eastAsia" w:ascii="Times New Roman" w:hAnsi="Times New Roman" w:eastAsia="方正仿宋_GBK" w:cs="Times New Roman"/>
                <w:kern w:val="0"/>
                <w:sz w:val="15"/>
                <w:szCs w:val="15"/>
                <w:lang w:val="en-US" w:eastAsia="zh-CN" w:bidi="ar"/>
              </w:rPr>
              <w:t>2</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婚姻状况</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填列已婚、未婚、离异、丧偶；</w:t>
            </w:r>
            <w:r>
              <w:rPr>
                <w:rFonts w:hint="eastAsia" w:ascii="Times New Roman" w:hAnsi="Times New Roman" w:eastAsia="方正仿宋_GBK" w:cs="Times New Roman"/>
                <w:kern w:val="0"/>
                <w:sz w:val="15"/>
                <w:szCs w:val="15"/>
                <w:lang w:val="en-US" w:eastAsia="zh-CN" w:bidi="ar"/>
              </w:rPr>
              <w:t>3</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健康状况</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填列健康、多病、重病；</w:t>
            </w:r>
            <w:r>
              <w:rPr>
                <w:rFonts w:hint="eastAsia" w:ascii="Times New Roman" w:hAnsi="Times New Roman" w:eastAsia="方正仿宋_GBK" w:cs="Times New Roman"/>
                <w:kern w:val="0"/>
                <w:sz w:val="15"/>
                <w:szCs w:val="15"/>
                <w:lang w:val="en-US" w:eastAsia="zh-CN" w:bidi="ar"/>
              </w:rPr>
              <w:t>4</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残疾等级</w:t>
            </w:r>
            <w:r>
              <w:rPr>
                <w:rFonts w:hint="default" w:ascii="Times New Roman" w:hAnsi="Times New Roman" w:eastAsia="方正仿宋_GBK" w:cs="Times New Roman"/>
                <w:kern w:val="0"/>
                <w:sz w:val="15"/>
                <w:szCs w:val="15"/>
                <w:lang w:val="en-US" w:eastAsia="zh-CN" w:bidi="ar"/>
              </w:rPr>
              <w:t>”</w:t>
            </w:r>
            <w:r>
              <w:rPr>
                <w:rFonts w:hint="eastAsia" w:ascii="方正仿宋_GBK" w:hAnsi="方正仿宋_GBK" w:eastAsia="方正仿宋_GBK" w:cs="方正仿宋_GBK"/>
                <w:kern w:val="0"/>
                <w:sz w:val="15"/>
                <w:szCs w:val="15"/>
                <w:lang w:val="en-US" w:eastAsia="zh-CN" w:bidi="ar"/>
              </w:rPr>
              <w:t>填列残疾证登记的等级；</w:t>
            </w:r>
            <w:r>
              <w:rPr>
                <w:rFonts w:hint="eastAsia" w:ascii="Times New Roman" w:hAnsi="Times New Roman" w:eastAsia="方正仿宋_GBK" w:cs="Times New Roman"/>
                <w:kern w:val="0"/>
                <w:sz w:val="15"/>
                <w:szCs w:val="15"/>
                <w:lang w:val="en-US" w:eastAsia="zh-CN" w:bidi="ar"/>
              </w:rPr>
              <w:t>5</w:t>
            </w:r>
            <w:r>
              <w:rPr>
                <w:rFonts w:hint="default" w:ascii="Times New Roman" w:hAnsi="Times New Roman" w:eastAsia="方正仿宋_GBK" w:cs="Times New Roman"/>
                <w:kern w:val="0"/>
                <w:sz w:val="15"/>
                <w:szCs w:val="15"/>
                <w:lang w:val="en-US" w:eastAsia="zh-CN" w:bidi="ar"/>
              </w:rPr>
              <w:t>、月收入包括工资性收入、</w:t>
            </w:r>
            <w:r>
              <w:rPr>
                <w:rFonts w:hint="eastAsia" w:ascii="Times New Roman" w:hAnsi="Times New Roman" w:eastAsia="方正仿宋_GBK" w:cs="Times New Roman"/>
                <w:kern w:val="0"/>
                <w:sz w:val="15"/>
                <w:szCs w:val="15"/>
                <w:lang w:val="en-US" w:eastAsia="zh-CN" w:bidi="ar"/>
              </w:rPr>
              <w:t>家庭经营净（纯）收入</w:t>
            </w:r>
            <w:r>
              <w:rPr>
                <w:rFonts w:hint="default" w:ascii="Times New Roman" w:hAnsi="Times New Roman" w:eastAsia="方正仿宋_GBK" w:cs="Times New Roman"/>
                <w:kern w:val="0"/>
                <w:sz w:val="15"/>
                <w:szCs w:val="15"/>
                <w:lang w:val="en-US" w:eastAsia="zh-CN" w:bidi="ar"/>
              </w:rPr>
              <w:t>、</w:t>
            </w:r>
            <w:r>
              <w:rPr>
                <w:rFonts w:hint="eastAsia" w:ascii="Times New Roman" w:hAnsi="Times New Roman" w:eastAsia="方正仿宋_GBK" w:cs="Times New Roman"/>
                <w:kern w:val="0"/>
                <w:sz w:val="15"/>
                <w:szCs w:val="15"/>
                <w:lang w:val="en-US" w:eastAsia="zh-CN" w:bidi="ar"/>
              </w:rPr>
              <w:t>财产性收入</w:t>
            </w:r>
            <w:r>
              <w:rPr>
                <w:rFonts w:hint="default" w:ascii="Times New Roman" w:hAnsi="Times New Roman" w:eastAsia="方正仿宋_GBK" w:cs="Times New Roman"/>
                <w:kern w:val="0"/>
                <w:sz w:val="15"/>
                <w:szCs w:val="15"/>
                <w:lang w:val="en-US" w:eastAsia="zh-CN" w:bidi="ar"/>
              </w:rPr>
              <w:t>、</w:t>
            </w:r>
            <w:r>
              <w:rPr>
                <w:rFonts w:hint="eastAsia" w:ascii="Times New Roman" w:hAnsi="Times New Roman" w:eastAsia="方正仿宋_GBK" w:cs="Times New Roman"/>
                <w:kern w:val="0"/>
                <w:sz w:val="15"/>
                <w:szCs w:val="15"/>
                <w:lang w:val="en-US" w:eastAsia="zh-CN" w:bidi="ar"/>
              </w:rPr>
              <w:t>转移性</w:t>
            </w:r>
            <w:r>
              <w:rPr>
                <w:rFonts w:hint="default" w:ascii="Times New Roman" w:hAnsi="Times New Roman" w:eastAsia="方正仿宋_GBK" w:cs="Times New Roman"/>
                <w:kern w:val="0"/>
                <w:sz w:val="15"/>
                <w:szCs w:val="15"/>
                <w:lang w:val="en-US" w:eastAsia="zh-CN" w:bidi="ar"/>
              </w:rPr>
              <w:t>收入。</w:t>
            </w:r>
          </w:p>
        </w:tc>
      </w:tr>
      <w:tr w14:paraId="64BA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8835" w:type="dxa"/>
            <w:gridSpan w:val="11"/>
            <w:shd w:val="clear" w:color="auto" w:fill="auto"/>
            <w:vAlign w:val="center"/>
          </w:tcPr>
          <w:p w14:paraId="21F95915">
            <w:pPr>
              <w:keepNext w:val="0"/>
              <w:keepLines w:val="0"/>
              <w:widowControl/>
              <w:suppressLineNumbers w:val="0"/>
              <w:spacing w:before="0" w:beforeAutospacing="0" w:after="0" w:afterAutospacing="0"/>
              <w:ind w:left="0" w:right="0" w:firstLine="411" w:firstLineChars="196"/>
              <w:jc w:val="both"/>
              <w:rPr>
                <w:rFonts w:hint="eastAsia" w:ascii="方正黑体_GBK" w:hAnsi="Times New Roman" w:eastAsia="方正黑体_GBK" w:cs="Times New Roman"/>
                <w:kern w:val="0"/>
                <w:sz w:val="21"/>
                <w:szCs w:val="21"/>
              </w:rPr>
            </w:pPr>
            <w:r>
              <w:rPr>
                <w:rFonts w:hint="eastAsia" w:ascii="方正黑体_GBK" w:hAnsi="Times New Roman" w:eastAsia="方正黑体_GBK" w:cs="Times New Roman"/>
                <w:kern w:val="0"/>
                <w:sz w:val="21"/>
                <w:szCs w:val="21"/>
                <w:lang w:val="en-US" w:eastAsia="zh-CN" w:bidi="ar"/>
              </w:rPr>
              <w:t>二、家庭财产情况</w:t>
            </w:r>
          </w:p>
        </w:tc>
      </w:tr>
      <w:tr w14:paraId="7D62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132505B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1</w:t>
            </w:r>
            <w:r>
              <w:rPr>
                <w:rFonts w:hint="eastAsia" w:ascii="方正仿宋_GBK" w:hAnsi="方正仿宋_GBK" w:eastAsia="方正仿宋_GBK" w:cs="方正仿宋_GBK"/>
                <w:kern w:val="0"/>
                <w:sz w:val="18"/>
                <w:szCs w:val="18"/>
                <w:lang w:val="en-US" w:eastAsia="zh-CN" w:bidi="ar"/>
              </w:rPr>
              <w:t>、机动车辆、船舶、工程机械</w:t>
            </w:r>
            <w:r>
              <w:rPr>
                <w:rFonts w:hint="eastAsia" w:ascii="Times New Roman" w:hAnsi="Times New Roman" w:eastAsia="方正仿宋_GBK" w:cs="Times New Roman"/>
                <w:kern w:val="0"/>
                <w:sz w:val="18"/>
                <w:szCs w:val="18"/>
                <w:lang w:val="en-US" w:eastAsia="zh-CN" w:bidi="ar"/>
              </w:rPr>
              <w:t>□</w:t>
            </w:r>
            <w:r>
              <w:rPr>
                <w:rFonts w:hint="default" w:ascii="Times New Roman" w:hAnsi="Times New Roman" w:eastAsia="方正仿宋_GBK" w:cs="Times New Roman"/>
                <w:kern w:val="0"/>
                <w:sz w:val="18"/>
                <w:szCs w:val="18"/>
                <w:lang w:val="en-US" w:eastAsia="zh-CN" w:bidi="ar"/>
              </w:rPr>
              <w:t>；2</w:t>
            </w:r>
            <w:r>
              <w:rPr>
                <w:rFonts w:hint="eastAsia" w:ascii="方正仿宋_GBK" w:hAnsi="方正仿宋_GBK" w:eastAsia="方正仿宋_GBK" w:cs="方正仿宋_GBK"/>
                <w:kern w:val="0"/>
                <w:sz w:val="18"/>
                <w:szCs w:val="18"/>
                <w:lang w:val="en-US" w:eastAsia="zh-CN" w:bidi="ar"/>
              </w:rPr>
              <w:t>、两套以上住房或门面</w:t>
            </w:r>
            <w:r>
              <w:rPr>
                <w:rFonts w:hint="eastAsia" w:ascii="Times New Roman" w:hAnsi="Times New Roman" w:eastAsia="方正仿宋_GBK" w:cs="Times New Roman"/>
                <w:kern w:val="0"/>
                <w:sz w:val="18"/>
                <w:szCs w:val="18"/>
                <w:lang w:val="en-US" w:eastAsia="zh-CN" w:bidi="ar"/>
              </w:rPr>
              <w:t>□</w:t>
            </w:r>
            <w:r>
              <w:rPr>
                <w:rFonts w:hint="default" w:ascii="Times New Roman" w:hAnsi="Times New Roman" w:eastAsia="方正仿宋_GBK" w:cs="Times New Roman"/>
                <w:kern w:val="0"/>
                <w:sz w:val="18"/>
                <w:szCs w:val="18"/>
                <w:lang w:val="en-US" w:eastAsia="zh-CN" w:bidi="ar"/>
              </w:rPr>
              <w:t>；3</w:t>
            </w:r>
            <w:r>
              <w:rPr>
                <w:rFonts w:hint="eastAsia" w:ascii="方正仿宋_GBK" w:hAnsi="方正仿宋_GBK" w:eastAsia="方正仿宋_GBK" w:cs="方正仿宋_GBK"/>
                <w:kern w:val="0"/>
                <w:sz w:val="18"/>
                <w:szCs w:val="18"/>
                <w:lang w:val="en-US" w:eastAsia="zh-CN" w:bidi="ar"/>
              </w:rPr>
              <w:t>、大型农机具</w:t>
            </w:r>
            <w:r>
              <w:rPr>
                <w:rFonts w:hint="eastAsia" w:ascii="Times New Roman" w:hAnsi="Times New Roman" w:eastAsia="方正仿宋_GBK" w:cs="Times New Roman"/>
                <w:kern w:val="0"/>
                <w:sz w:val="18"/>
                <w:szCs w:val="18"/>
                <w:lang w:val="en-US" w:eastAsia="zh-CN" w:bidi="ar"/>
              </w:rPr>
              <w:t>□</w:t>
            </w:r>
            <w:r>
              <w:rPr>
                <w:rFonts w:hint="default" w:ascii="Times New Roman" w:hAnsi="Times New Roman" w:eastAsia="方正仿宋_GBK" w:cs="Times New Roman"/>
                <w:kern w:val="0"/>
                <w:sz w:val="18"/>
                <w:szCs w:val="18"/>
                <w:lang w:val="en-US" w:eastAsia="zh-CN" w:bidi="ar"/>
              </w:rPr>
              <w:t>；4</w:t>
            </w:r>
            <w:r>
              <w:rPr>
                <w:rFonts w:hint="eastAsia" w:ascii="方正仿宋_GBK" w:hAnsi="方正仿宋_GBK" w:eastAsia="方正仿宋_GBK" w:cs="方正仿宋_GBK"/>
                <w:kern w:val="0"/>
                <w:sz w:val="18"/>
                <w:szCs w:val="18"/>
                <w:lang w:val="en-US" w:eastAsia="zh-CN" w:bidi="ar"/>
              </w:rPr>
              <w:t>、存款及证券、债券</w:t>
            </w:r>
            <w:r>
              <w:rPr>
                <w:rFonts w:hint="eastAsia" w:ascii="Times New Roman" w:hAnsi="Times New Roman" w:eastAsia="方正仿宋_GBK" w:cs="Times New Roman"/>
                <w:kern w:val="0"/>
                <w:sz w:val="18"/>
                <w:szCs w:val="18"/>
                <w:lang w:val="en-US" w:eastAsia="zh-CN" w:bidi="ar"/>
              </w:rPr>
              <w:t>、储蓄型保险□</w:t>
            </w:r>
            <w:r>
              <w:rPr>
                <w:rFonts w:hint="default" w:ascii="Times New Roman" w:hAnsi="Times New Roman" w:eastAsia="方正仿宋_GBK" w:cs="Times New Roman"/>
                <w:kern w:val="0"/>
                <w:sz w:val="18"/>
                <w:szCs w:val="18"/>
                <w:lang w:val="en-US" w:eastAsia="zh-CN" w:bidi="ar"/>
              </w:rPr>
              <w:t>；</w:t>
            </w:r>
            <w:r>
              <w:rPr>
                <w:rFonts w:hint="default" w:ascii="Times New Roman" w:hAnsi="Times New Roman" w:eastAsia="方正仿宋_GBK" w:cs="Times New Roman"/>
                <w:kern w:val="0"/>
                <w:sz w:val="18"/>
                <w:szCs w:val="18"/>
                <w:lang w:val="en-US" w:eastAsia="zh-CN" w:bidi="ar"/>
              </w:rPr>
              <w:br w:type="textWrapping"/>
            </w:r>
            <w:r>
              <w:rPr>
                <w:rFonts w:hint="default" w:ascii="Times New Roman" w:hAnsi="Times New Roman" w:eastAsia="方正仿宋_GBK" w:cs="Times New Roman"/>
                <w:kern w:val="0"/>
                <w:sz w:val="18"/>
                <w:szCs w:val="18"/>
                <w:lang w:val="en-US" w:eastAsia="zh-CN" w:bidi="ar"/>
              </w:rPr>
              <w:t>（说明：有以上情况的在“</w:t>
            </w:r>
            <w:r>
              <w:rPr>
                <w:rFonts w:hint="eastAsia" w:ascii="Times New Roman" w:hAnsi="Times New Roman" w:eastAsia="方正仿宋_GBK" w:cs="Times New Roman"/>
                <w:kern w:val="0"/>
                <w:sz w:val="18"/>
                <w:szCs w:val="18"/>
                <w:lang w:val="en-US" w:eastAsia="zh-CN" w:bidi="ar"/>
              </w:rPr>
              <w:t>□</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处画</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，无则在</w:t>
            </w:r>
            <w:r>
              <w:rPr>
                <w:rFonts w:hint="default" w:ascii="Times New Roman" w:hAnsi="Times New Roman" w:eastAsia="方正仿宋_GBK" w:cs="Times New Roman"/>
                <w:kern w:val="0"/>
                <w:sz w:val="18"/>
                <w:szCs w:val="18"/>
                <w:lang w:val="en-US" w:eastAsia="zh-CN" w:bidi="ar"/>
              </w:rPr>
              <w:t>“</w:t>
            </w:r>
            <w:r>
              <w:rPr>
                <w:rFonts w:hint="eastAsia" w:ascii="Times New Roman" w:hAnsi="Times New Roman" w:eastAsia="方正仿宋_GBK" w:cs="Times New Roman"/>
                <w:kern w:val="0"/>
                <w:sz w:val="18"/>
                <w:szCs w:val="18"/>
                <w:lang w:val="en-US" w:eastAsia="zh-CN" w:bidi="ar"/>
              </w:rPr>
              <w:t>□</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处画</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w:t>
            </w:r>
          </w:p>
        </w:tc>
      </w:tr>
      <w:tr w14:paraId="06D6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8835" w:type="dxa"/>
            <w:gridSpan w:val="11"/>
            <w:tcBorders>
              <w:top w:val="nil"/>
              <w:left w:val="nil"/>
              <w:bottom w:val="nil"/>
              <w:right w:val="nil"/>
            </w:tcBorders>
            <w:shd w:val="clear" w:color="auto" w:fill="auto"/>
            <w:vAlign w:val="center"/>
          </w:tcPr>
          <w:p w14:paraId="5690FF5A">
            <w:pPr>
              <w:keepNext w:val="0"/>
              <w:keepLines w:val="0"/>
              <w:widowControl/>
              <w:suppressLineNumbers w:val="0"/>
              <w:spacing w:before="0" w:beforeAutospacing="0" w:after="0" w:afterAutospacing="0"/>
              <w:ind w:left="0" w:right="0" w:firstLine="411" w:firstLineChars="196"/>
              <w:jc w:val="left"/>
              <w:rPr>
                <w:rFonts w:hint="eastAsia" w:ascii="方正黑体_GBK" w:hAnsi="Times New Roman" w:eastAsia="方正黑体_GBK" w:cs="Times New Roman"/>
                <w:kern w:val="0"/>
                <w:sz w:val="21"/>
                <w:szCs w:val="21"/>
              </w:rPr>
            </w:pPr>
            <w:r>
              <w:rPr>
                <w:rFonts w:hint="eastAsia" w:ascii="方正黑体_GBK" w:hAnsi="Times New Roman" w:eastAsia="方正黑体_GBK" w:cs="Times New Roman"/>
                <w:kern w:val="0"/>
                <w:sz w:val="21"/>
                <w:szCs w:val="21"/>
                <w:lang w:val="en-US" w:eastAsia="zh-CN" w:bidi="ar"/>
              </w:rPr>
              <w:t>三、家庭月开支情况</w:t>
            </w:r>
          </w:p>
        </w:tc>
      </w:tr>
      <w:tr w14:paraId="0240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A7FF7B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1</w:t>
            </w:r>
            <w:r>
              <w:rPr>
                <w:rFonts w:hint="eastAsia" w:ascii="方正仿宋_GBK" w:hAnsi="方正仿宋_GBK" w:eastAsia="方正仿宋_GBK" w:cs="方正仿宋_GBK"/>
                <w:kern w:val="0"/>
                <w:sz w:val="18"/>
                <w:szCs w:val="18"/>
                <w:lang w:val="en-US" w:eastAsia="zh-CN" w:bidi="ar"/>
              </w:rPr>
              <w:t>、水费</w:t>
            </w:r>
            <w:r>
              <w:rPr>
                <w:rFonts w:hint="default" w:ascii="Times New Roman" w:hAnsi="Times New Roman" w:eastAsia="方正仿宋_GBK" w:cs="Times New Roman"/>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zh-CN" w:bidi="ar"/>
              </w:rPr>
              <w:t>元；电费：       元；燃料费：        元。</w:t>
            </w:r>
            <w:r>
              <w:rPr>
                <w:rFonts w:hint="default" w:ascii="Times New Roman" w:hAnsi="Times New Roman" w:eastAsia="方正仿宋_GBK" w:cs="Times New Roman"/>
                <w:kern w:val="0"/>
                <w:sz w:val="18"/>
                <w:szCs w:val="18"/>
                <w:lang w:val="en-US" w:eastAsia="zh-CN" w:bidi="ar"/>
              </w:rPr>
              <w:br w:type="textWrapping"/>
            </w:r>
            <w:r>
              <w:rPr>
                <w:rFonts w:hint="default" w:ascii="Times New Roman" w:hAnsi="Times New Roman" w:eastAsia="方正仿宋_GBK" w:cs="Times New Roman"/>
                <w:kern w:val="0"/>
                <w:sz w:val="18"/>
                <w:szCs w:val="18"/>
                <w:lang w:val="en-US" w:eastAsia="zh-CN" w:bidi="ar"/>
              </w:rPr>
              <w:t>2</w:t>
            </w:r>
            <w:r>
              <w:rPr>
                <w:rFonts w:hint="eastAsia" w:ascii="方正仿宋_GBK" w:hAnsi="方正仿宋_GBK" w:eastAsia="方正仿宋_GBK" w:cs="方正仿宋_GBK"/>
                <w:kern w:val="0"/>
                <w:sz w:val="18"/>
                <w:szCs w:val="18"/>
                <w:lang w:val="en-US" w:eastAsia="zh-CN" w:bidi="ar"/>
              </w:rPr>
              <w:t xml:space="preserve">、通讯费：          </w:t>
            </w:r>
            <w:r>
              <w:rPr>
                <w:rFonts w:hint="eastAsia" w:ascii="Times New Roman" w:hAnsi="Times New Roman" w:eastAsia="方正仿宋_GBK" w:cs="Times New Roman"/>
                <w:kern w:val="0"/>
                <w:sz w:val="18"/>
                <w:szCs w:val="18"/>
                <w:lang w:val="en-US" w:eastAsia="zh-CN" w:bidi="ar"/>
              </w:rPr>
              <w:t> </w:t>
            </w:r>
            <w:r>
              <w:rPr>
                <w:rFonts w:hint="default" w:ascii="Times New Roman" w:hAnsi="Times New Roman" w:eastAsia="方正仿宋_GBK" w:cs="Times New Roman"/>
                <w:kern w:val="0"/>
                <w:sz w:val="18"/>
                <w:szCs w:val="18"/>
                <w:lang w:val="en-US" w:eastAsia="zh-CN" w:bidi="ar"/>
              </w:rPr>
              <w:t>元。</w:t>
            </w:r>
            <w:r>
              <w:rPr>
                <w:rFonts w:hint="default" w:ascii="Times New Roman" w:hAnsi="Times New Roman" w:eastAsia="方正仿宋_GBK" w:cs="Times New Roman"/>
                <w:kern w:val="0"/>
                <w:sz w:val="18"/>
                <w:szCs w:val="18"/>
                <w:lang w:val="en-US" w:eastAsia="zh-CN" w:bidi="ar"/>
              </w:rPr>
              <w:br w:type="textWrapping"/>
            </w:r>
            <w:r>
              <w:rPr>
                <w:rFonts w:hint="default" w:ascii="Times New Roman" w:hAnsi="Times New Roman" w:eastAsia="方正仿宋_GBK" w:cs="Times New Roman"/>
                <w:kern w:val="0"/>
                <w:sz w:val="18"/>
                <w:szCs w:val="18"/>
                <w:lang w:val="en-US" w:eastAsia="zh-CN" w:bidi="ar"/>
              </w:rPr>
              <w:t>3</w:t>
            </w:r>
            <w:r>
              <w:rPr>
                <w:rFonts w:hint="eastAsia" w:ascii="方正仿宋_GBK" w:hAnsi="方正仿宋_GBK" w:eastAsia="方正仿宋_GBK" w:cs="方正仿宋_GBK"/>
                <w:kern w:val="0"/>
                <w:sz w:val="18"/>
                <w:szCs w:val="18"/>
                <w:lang w:val="en-US" w:eastAsia="zh-CN" w:bidi="ar"/>
              </w:rPr>
              <w:t xml:space="preserve">、物业管理费：     </w:t>
            </w:r>
            <w:r>
              <w:rPr>
                <w:rFonts w:hint="eastAsia" w:ascii="Times New Roman" w:hAnsi="Times New Roman" w:eastAsia="方正仿宋_GBK" w:cs="Times New Roman"/>
                <w:kern w:val="0"/>
                <w:sz w:val="18"/>
                <w:szCs w:val="18"/>
                <w:lang w:val="en-US" w:eastAsia="zh-CN" w:bidi="ar"/>
              </w:rPr>
              <w:t xml:space="preserve">  </w:t>
            </w:r>
            <w:r>
              <w:rPr>
                <w:rFonts w:hint="default" w:ascii="Times New Roman" w:hAnsi="Times New Roman" w:eastAsia="方正仿宋_GBK" w:cs="Times New Roman"/>
                <w:kern w:val="0"/>
                <w:sz w:val="18"/>
                <w:szCs w:val="18"/>
                <w:lang w:val="en-US" w:eastAsia="zh-CN" w:bidi="ar"/>
              </w:rPr>
              <w:t>元。</w:t>
            </w:r>
          </w:p>
        </w:tc>
      </w:tr>
      <w:tr w14:paraId="6866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8835" w:type="dxa"/>
            <w:gridSpan w:val="11"/>
            <w:tcBorders>
              <w:top w:val="nil"/>
              <w:left w:val="nil"/>
              <w:bottom w:val="nil"/>
              <w:right w:val="nil"/>
            </w:tcBorders>
            <w:shd w:val="clear" w:color="auto" w:fill="auto"/>
            <w:vAlign w:val="center"/>
          </w:tcPr>
          <w:p w14:paraId="75D93737">
            <w:pPr>
              <w:keepNext w:val="0"/>
              <w:keepLines w:val="0"/>
              <w:widowControl/>
              <w:suppressLineNumbers w:val="0"/>
              <w:spacing w:before="0" w:beforeAutospacing="0" w:after="0" w:afterAutospacing="0"/>
              <w:ind w:left="0" w:right="0" w:firstLine="411" w:firstLineChars="196"/>
              <w:jc w:val="left"/>
              <w:rPr>
                <w:rFonts w:hint="eastAsia" w:ascii="方正黑体_GBK" w:hAnsi="Times New Roman" w:eastAsia="方正黑体_GBK" w:cs="Times New Roman"/>
                <w:kern w:val="0"/>
                <w:sz w:val="21"/>
                <w:szCs w:val="21"/>
              </w:rPr>
            </w:pPr>
            <w:r>
              <w:rPr>
                <w:rFonts w:hint="eastAsia" w:ascii="方正黑体_GBK" w:hAnsi="Times New Roman" w:eastAsia="方正黑体_GBK" w:cs="Times New Roman"/>
                <w:kern w:val="0"/>
                <w:sz w:val="21"/>
                <w:szCs w:val="21"/>
                <w:lang w:val="en-US" w:eastAsia="zh-CN" w:bidi="ar"/>
              </w:rPr>
              <w:t>四、与低保工作人员和村（居）委会干部有近亲属关系声明</w:t>
            </w:r>
          </w:p>
        </w:tc>
      </w:tr>
      <w:tr w14:paraId="7A18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FBA3A8A">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有近亲属关系</w:t>
            </w:r>
          </w:p>
          <w:p w14:paraId="37BB096B">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的家庭成员</w:t>
            </w:r>
          </w:p>
        </w:tc>
        <w:tc>
          <w:tcPr>
            <w:tcW w:w="1260" w:type="dxa"/>
            <w:tcBorders>
              <w:top w:val="single" w:color="auto" w:sz="4" w:space="0"/>
              <w:left w:val="nil"/>
              <w:bottom w:val="single" w:color="auto" w:sz="4" w:space="0"/>
              <w:right w:val="single" w:color="auto" w:sz="4" w:space="0"/>
            </w:tcBorders>
            <w:shd w:val="clear" w:color="auto" w:fill="auto"/>
            <w:vAlign w:val="center"/>
          </w:tcPr>
          <w:p w14:paraId="7B197BBE">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近亲属</w:t>
            </w:r>
          </w:p>
          <w:p w14:paraId="740A27FB">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人员姓名</w:t>
            </w:r>
          </w:p>
        </w:tc>
        <w:tc>
          <w:tcPr>
            <w:tcW w:w="2880" w:type="dxa"/>
            <w:gridSpan w:val="6"/>
            <w:tcBorders>
              <w:top w:val="single" w:color="auto" w:sz="4" w:space="0"/>
              <w:left w:val="nil"/>
              <w:bottom w:val="single" w:color="auto" w:sz="4" w:space="0"/>
              <w:right w:val="single" w:color="auto" w:sz="4" w:space="0"/>
            </w:tcBorders>
            <w:shd w:val="clear" w:color="auto" w:fill="auto"/>
            <w:vAlign w:val="center"/>
          </w:tcPr>
          <w:p w14:paraId="68129A5F">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近亲属人员工作单位及职务</w:t>
            </w:r>
          </w:p>
        </w:tc>
        <w:tc>
          <w:tcPr>
            <w:tcW w:w="1351" w:type="dxa"/>
            <w:tcBorders>
              <w:top w:val="single" w:color="auto" w:sz="4" w:space="0"/>
              <w:left w:val="nil"/>
              <w:bottom w:val="single" w:color="auto" w:sz="4" w:space="0"/>
              <w:right w:val="single" w:color="auto" w:sz="4" w:space="0"/>
            </w:tcBorders>
            <w:shd w:val="clear" w:color="auto" w:fill="auto"/>
            <w:vAlign w:val="center"/>
          </w:tcPr>
          <w:p w14:paraId="25EE420D">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近亲属人员与家庭成员的关系</w:t>
            </w:r>
          </w:p>
        </w:tc>
        <w:tc>
          <w:tcPr>
            <w:tcW w:w="1904" w:type="dxa"/>
            <w:gridSpan w:val="2"/>
            <w:tcBorders>
              <w:top w:val="single" w:color="auto" w:sz="4" w:space="0"/>
              <w:left w:val="nil"/>
              <w:bottom w:val="single" w:color="auto" w:sz="4" w:space="0"/>
              <w:right w:val="single" w:color="auto" w:sz="4" w:space="0"/>
            </w:tcBorders>
            <w:shd w:val="clear" w:color="auto" w:fill="auto"/>
            <w:vAlign w:val="center"/>
          </w:tcPr>
          <w:p w14:paraId="638DD266">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备注</w:t>
            </w:r>
          </w:p>
        </w:tc>
      </w:tr>
      <w:tr w14:paraId="7A5F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1C9328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260" w:type="dxa"/>
            <w:tcBorders>
              <w:top w:val="single" w:color="auto" w:sz="4" w:space="0"/>
              <w:left w:val="nil"/>
              <w:bottom w:val="single" w:color="auto" w:sz="4" w:space="0"/>
              <w:right w:val="single" w:color="auto" w:sz="4" w:space="0"/>
            </w:tcBorders>
            <w:shd w:val="clear" w:color="auto" w:fill="auto"/>
            <w:vAlign w:val="top"/>
          </w:tcPr>
          <w:p w14:paraId="43351B6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2880" w:type="dxa"/>
            <w:gridSpan w:val="6"/>
            <w:tcBorders>
              <w:top w:val="single" w:color="auto" w:sz="4" w:space="0"/>
              <w:left w:val="nil"/>
              <w:bottom w:val="single" w:color="auto" w:sz="4" w:space="0"/>
              <w:right w:val="single" w:color="auto" w:sz="4" w:space="0"/>
            </w:tcBorders>
            <w:shd w:val="clear" w:color="auto" w:fill="auto"/>
            <w:vAlign w:val="top"/>
          </w:tcPr>
          <w:p w14:paraId="7F2D88B7">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351" w:type="dxa"/>
            <w:tcBorders>
              <w:top w:val="single" w:color="auto" w:sz="4" w:space="0"/>
              <w:left w:val="nil"/>
              <w:bottom w:val="single" w:color="auto" w:sz="4" w:space="0"/>
              <w:right w:val="single" w:color="auto" w:sz="4" w:space="0"/>
            </w:tcBorders>
            <w:shd w:val="clear" w:color="auto" w:fill="auto"/>
            <w:vAlign w:val="top"/>
          </w:tcPr>
          <w:p w14:paraId="1043470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904" w:type="dxa"/>
            <w:gridSpan w:val="2"/>
            <w:tcBorders>
              <w:top w:val="single" w:color="auto" w:sz="4" w:space="0"/>
              <w:left w:val="nil"/>
              <w:bottom w:val="single" w:color="auto" w:sz="4" w:space="0"/>
              <w:right w:val="single" w:color="auto" w:sz="4" w:space="0"/>
            </w:tcBorders>
            <w:shd w:val="clear" w:color="auto" w:fill="auto"/>
            <w:vAlign w:val="top"/>
          </w:tcPr>
          <w:p w14:paraId="5FAC7CA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73BD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4F4F9D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260" w:type="dxa"/>
            <w:tcBorders>
              <w:top w:val="single" w:color="auto" w:sz="4" w:space="0"/>
              <w:left w:val="nil"/>
              <w:bottom w:val="single" w:color="auto" w:sz="4" w:space="0"/>
              <w:right w:val="single" w:color="auto" w:sz="4" w:space="0"/>
            </w:tcBorders>
            <w:shd w:val="clear" w:color="auto" w:fill="auto"/>
            <w:vAlign w:val="top"/>
          </w:tcPr>
          <w:p w14:paraId="132CE04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2880" w:type="dxa"/>
            <w:gridSpan w:val="6"/>
            <w:tcBorders>
              <w:top w:val="single" w:color="auto" w:sz="4" w:space="0"/>
              <w:left w:val="nil"/>
              <w:bottom w:val="single" w:color="auto" w:sz="4" w:space="0"/>
              <w:right w:val="single" w:color="auto" w:sz="4" w:space="0"/>
            </w:tcBorders>
            <w:shd w:val="clear" w:color="auto" w:fill="auto"/>
            <w:vAlign w:val="top"/>
          </w:tcPr>
          <w:p w14:paraId="0E0998E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351" w:type="dxa"/>
            <w:tcBorders>
              <w:top w:val="single" w:color="auto" w:sz="4" w:space="0"/>
              <w:left w:val="nil"/>
              <w:bottom w:val="single" w:color="auto" w:sz="4" w:space="0"/>
              <w:right w:val="single" w:color="auto" w:sz="4" w:space="0"/>
            </w:tcBorders>
            <w:shd w:val="clear" w:color="auto" w:fill="auto"/>
            <w:vAlign w:val="top"/>
          </w:tcPr>
          <w:p w14:paraId="68ADF0D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1904" w:type="dxa"/>
            <w:gridSpan w:val="2"/>
            <w:tcBorders>
              <w:top w:val="single" w:color="auto" w:sz="4" w:space="0"/>
              <w:left w:val="nil"/>
              <w:bottom w:val="single" w:color="auto" w:sz="4" w:space="0"/>
              <w:right w:val="single" w:color="auto" w:sz="4" w:space="0"/>
            </w:tcBorders>
            <w:shd w:val="clear" w:color="auto" w:fill="auto"/>
            <w:vAlign w:val="top"/>
          </w:tcPr>
          <w:p w14:paraId="2E59384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p>
        </w:tc>
      </w:tr>
    </w:tbl>
    <w:p w14:paraId="2E6C6AC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r>
        <w:rPr>
          <w:rFonts w:hint="eastAsia" w:ascii="方正仿宋_GBK" w:hAnsi="方正仿宋_GBK" w:eastAsia="方正仿宋_GBK" w:cs="方正仿宋_GBK"/>
          <w:kern w:val="0"/>
          <w:sz w:val="18"/>
          <w:szCs w:val="18"/>
          <w:lang w:val="en-US" w:eastAsia="zh-CN" w:bidi="ar"/>
        </w:rPr>
        <w:t>承诺：</w:t>
      </w:r>
      <w:r>
        <w:rPr>
          <w:rFonts w:hint="default" w:ascii="Times New Roman" w:hAnsi="Times New Roman" w:eastAsia="方正仿宋_GBK" w:cs="Times New Roman"/>
          <w:kern w:val="0"/>
          <w:sz w:val="18"/>
          <w:szCs w:val="18"/>
          <w:lang w:val="en-US" w:eastAsia="zh-CN" w:bidi="ar"/>
        </w:rPr>
        <w:t>1</w:t>
      </w:r>
      <w:r>
        <w:rPr>
          <w:rFonts w:hint="eastAsia" w:ascii="方正仿宋_GBK" w:hAnsi="方正仿宋_GBK" w:eastAsia="方正仿宋_GBK" w:cs="方正仿宋_GBK"/>
          <w:kern w:val="0"/>
          <w:sz w:val="18"/>
          <w:szCs w:val="18"/>
          <w:lang w:val="en-US" w:eastAsia="zh-CN" w:bidi="ar"/>
        </w:rPr>
        <w:t>、本人所提供的家庭基本情况和相关证明材料属实。如有虚假，对已冒领的低保金全部退回，并承担</w:t>
      </w:r>
      <w:r>
        <w:rPr>
          <w:rFonts w:hint="default" w:ascii="Times New Roman" w:hAnsi="Times New Roman" w:eastAsia="方正仿宋_GBK" w:cs="Times New Roman"/>
          <w:kern w:val="0"/>
          <w:sz w:val="18"/>
          <w:szCs w:val="18"/>
          <w:lang w:val="en-US" w:eastAsia="zh-CN" w:bidi="ar"/>
        </w:rPr>
        <w:t>1-3</w:t>
      </w:r>
    </w:p>
    <w:p w14:paraId="3A30ECE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r>
        <w:rPr>
          <w:rFonts w:hint="eastAsia" w:ascii="方正仿宋_GBK" w:hAnsi="方正仿宋_GBK" w:eastAsia="方正仿宋_GBK" w:cs="方正仿宋_GBK"/>
          <w:kern w:val="0"/>
          <w:sz w:val="18"/>
          <w:szCs w:val="18"/>
          <w:lang w:val="en-US" w:eastAsia="zh-CN" w:bidi="ar"/>
        </w:rPr>
        <w:t>倍的罚款。</w:t>
      </w:r>
    </w:p>
    <w:p w14:paraId="3C2B8370">
      <w:pPr>
        <w:keepNext w:val="0"/>
        <w:keepLines w:val="0"/>
        <w:widowControl/>
        <w:suppressLineNumbers w:val="0"/>
        <w:spacing w:before="0" w:beforeAutospacing="0" w:after="0" w:afterAutospacing="0"/>
        <w:ind w:left="0" w:right="0" w:firstLine="540" w:firstLineChars="30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2</w:t>
      </w:r>
      <w:r>
        <w:rPr>
          <w:rFonts w:hint="eastAsia" w:ascii="方正仿宋_GBK" w:hAnsi="方正仿宋_GBK" w:eastAsia="方正仿宋_GBK" w:cs="方正仿宋_GBK"/>
          <w:kern w:val="0"/>
          <w:sz w:val="18"/>
          <w:szCs w:val="18"/>
          <w:lang w:val="en-US" w:eastAsia="zh-CN" w:bidi="ar"/>
        </w:rPr>
        <w:t>、本人及共同生活家庭成员已签署《重庆市社会救助家庭经济状况信息核查认定授权书》，授权并配合低保管理部门对本人及家庭成员的收入、住房和财产等相关情况进行调查。</w:t>
      </w:r>
    </w:p>
    <w:p w14:paraId="6E8F48CB">
      <w:pPr>
        <w:keepNext w:val="0"/>
        <w:keepLines w:val="0"/>
        <w:widowControl w:val="0"/>
        <w:suppressLineNumbers w:val="0"/>
        <w:snapToGrid w:val="0"/>
        <w:spacing w:before="0" w:beforeAutospacing="0" w:after="0" w:afterAutospacing="0" w:line="300" w:lineRule="auto"/>
        <w:ind w:left="-210" w:leftChars="-100" w:right="0"/>
        <w:jc w:val="left"/>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zh-CN" w:bidi="ar"/>
        </w:rPr>
        <w:t xml:space="preserve">                       申请人：</w:t>
      </w:r>
      <w:r>
        <w:rPr>
          <w:rFonts w:hint="default" w:ascii="Times New Roman" w:hAnsi="Times New Roman" w:eastAsia="方正仿宋_GBK" w:cs="Times New Roman"/>
          <w:kern w:val="0"/>
          <w:sz w:val="18"/>
          <w:szCs w:val="18"/>
          <w:lang w:val="en-US" w:eastAsia="zh-CN" w:bidi="ar"/>
        </w:rPr>
        <w:br w:type="textWrapping"/>
      </w:r>
      <w:r>
        <w:rPr>
          <w:rFonts w:hint="eastAsia" w:ascii="方正仿宋_GBK" w:hAnsi="方正仿宋_GBK" w:eastAsia="方正仿宋_GBK" w:cs="方正仿宋_GBK"/>
          <w:kern w:val="0"/>
          <w:sz w:val="18"/>
          <w:szCs w:val="18"/>
          <w:lang w:val="en-US" w:eastAsia="zh-CN" w:bidi="ar"/>
        </w:rPr>
        <w:t xml:space="preserve">                                         </w:t>
      </w:r>
      <w:r>
        <w:rPr>
          <w:rFonts w:hint="default" w:ascii="Times New Roman" w:hAnsi="Times New Roman" w:eastAsia="方正仿宋_GBK" w:cs="Times New Roman"/>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zh-CN" w:bidi="ar"/>
        </w:rPr>
        <w:t>年  月  日</w:t>
      </w:r>
    </w:p>
    <w:p w14:paraId="6499F622">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5</w:t>
      </w:r>
    </w:p>
    <w:p w14:paraId="0DFBAB6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14:paraId="6BCD9607">
      <w:pPr>
        <w:keepNext w:val="0"/>
        <w:keepLines w:val="0"/>
        <w:widowControl w:val="0"/>
        <w:suppressLineNumbers w:val="0"/>
        <w:snapToGrid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最低生活保障申请家庭经济状况核对结果通知书（存根）</w:t>
      </w:r>
    </w:p>
    <w:p w14:paraId="748198AA">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b/>
          <w:kern w:val="0"/>
          <w:sz w:val="32"/>
          <w:szCs w:val="32"/>
        </w:rPr>
      </w:pPr>
      <w:r>
        <w:rPr>
          <w:rFonts w:hint="eastAsia" w:ascii="方正仿宋_GBK" w:hAnsi="方正仿宋_GBK" w:eastAsia="方正仿宋_GBK" w:cs="方正仿宋_GBK"/>
          <w:b/>
          <w:kern w:val="0"/>
          <w:sz w:val="32"/>
          <w:szCs w:val="32"/>
          <w:lang w:val="en-US" w:eastAsia="zh-CN" w:bidi="ar"/>
        </w:rPr>
        <w:t xml:space="preserve">  </w:t>
      </w:r>
    </w:p>
    <w:p w14:paraId="32EBC4FA">
      <w:pPr>
        <w:keepNext w:val="0"/>
        <w:keepLines w:val="0"/>
        <w:widowControl w:val="0"/>
        <w:suppressLineNumbers w:val="0"/>
        <w:snapToGrid w:val="0"/>
        <w:spacing w:before="0" w:beforeAutospacing="0" w:after="0" w:afterAutospacing="0"/>
        <w:ind w:left="0" w:right="0" w:firstLine="560" w:firstLineChars="2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经家庭经济状况核对，    家庭不符合最低生活保障条件。具体情形为：</w:t>
      </w:r>
    </w:p>
    <w:p w14:paraId="54403363">
      <w:pPr>
        <w:keepNext w:val="0"/>
        <w:keepLines w:val="0"/>
        <w:widowControl w:val="0"/>
        <w:suppressLineNumbers w:val="0"/>
        <w:snapToGrid w:val="0"/>
        <w:spacing w:before="0" w:beforeAutospacing="0" w:after="0" w:afterAutospacing="0"/>
        <w:ind w:left="0" w:right="0" w:firstLine="548" w:firstLineChars="196"/>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p>
    <w:p w14:paraId="3471DCF5">
      <w:pPr>
        <w:keepNext w:val="0"/>
        <w:keepLines w:val="0"/>
        <w:widowControl w:val="0"/>
        <w:suppressLineNumbers w:val="0"/>
        <w:snapToGrid w:val="0"/>
        <w:spacing w:before="0" w:beforeAutospacing="0" w:after="0" w:afterAutospacing="0"/>
        <w:ind w:left="0" w:right="0" w:firstLine="4760" w:firstLineChars="17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经办人：</w:t>
      </w:r>
    </w:p>
    <w:p w14:paraId="74C3E915">
      <w:pPr>
        <w:keepNext w:val="0"/>
        <w:keepLines w:val="0"/>
        <w:widowControl w:val="0"/>
        <w:suppressLineNumbers w:val="0"/>
        <w:snapToGrid w:val="0"/>
        <w:spacing w:before="0" w:beforeAutospacing="0" w:after="0" w:afterAutospacing="0"/>
        <w:ind w:left="0" w:right="0" w:firstLine="6160" w:firstLineChars="22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年  月  日</w:t>
      </w:r>
    </w:p>
    <w:p w14:paraId="5A97653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3E6A9A39">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p>
    <w:p w14:paraId="237FB915">
      <w:pPr>
        <w:keepNext w:val="0"/>
        <w:keepLines w:val="0"/>
        <w:widowControl w:val="0"/>
        <w:suppressLineNumbers w:val="0"/>
        <w:snapToGrid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最低生活保障申请家庭经济状况核对结果通知书</w:t>
      </w:r>
    </w:p>
    <w:p w14:paraId="4BF83AE9">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p>
    <w:p w14:paraId="310CB999">
      <w:pPr>
        <w:keepNext w:val="0"/>
        <w:keepLines w:val="0"/>
        <w:widowControl w:val="0"/>
        <w:suppressLineNumbers w:val="0"/>
        <w:snapToGrid w:val="0"/>
        <w:spacing w:before="0" w:beforeAutospacing="0" w:after="0" w:afterAutospacing="0"/>
        <w:ind w:left="0" w:right="0" w:firstLine="548" w:firstLineChars="196"/>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你家庭于   年 月 日提出最低生活保障申请。通过相关部门和机构对你家庭经济状况进行核对，你家庭不符合最低生活保障条件。具体情形为：</w:t>
      </w:r>
    </w:p>
    <w:p w14:paraId="7D38529A">
      <w:pPr>
        <w:keepNext w:val="0"/>
        <w:keepLines w:val="0"/>
        <w:widowControl/>
        <w:suppressLineNumbers w:val="0"/>
        <w:snapToGrid w:val="0"/>
        <w:spacing w:before="0" w:beforeAutospacing="0" w:after="0" w:afterAutospacing="0"/>
        <w:ind w:left="0" w:right="0" w:firstLine="560" w:firstLineChars="200"/>
        <w:jc w:val="left"/>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特此通知</w:t>
      </w:r>
    </w:p>
    <w:p w14:paraId="050FEC35">
      <w:pPr>
        <w:keepNext w:val="0"/>
        <w:keepLines w:val="0"/>
        <w:widowControl/>
        <w:suppressLineNumbers w:val="0"/>
        <w:snapToGrid w:val="0"/>
        <w:spacing w:before="0" w:beforeAutospacing="0" w:after="0" w:afterAutospacing="0"/>
        <w:ind w:left="0" w:right="0"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p>
    <w:p w14:paraId="0BB59D3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eastAsia"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乡镇人民政府（街道办事处）</w:t>
      </w:r>
    </w:p>
    <w:p w14:paraId="5A3D99B9">
      <w:pPr>
        <w:keepNext w:val="0"/>
        <w:keepLines w:val="0"/>
        <w:widowControl w:val="0"/>
        <w:suppressLineNumbers w:val="0"/>
        <w:snapToGrid w:val="0"/>
        <w:spacing w:before="0" w:beforeAutospacing="0" w:after="0" w:afterAutospacing="0"/>
        <w:ind w:left="0" w:right="0" w:firstLine="6160" w:firstLineChars="22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年  月  日</w:t>
      </w:r>
    </w:p>
    <w:p w14:paraId="3C70F064">
      <w:pPr>
        <w:keepNext w:val="0"/>
        <w:keepLines w:val="0"/>
        <w:widowControl w:val="0"/>
        <w:suppressLineNumbers w:val="0"/>
        <w:adjustRightInd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注：若对家庭经济状况核对结果有异议，请在收到本通知</w:t>
      </w:r>
      <w:r>
        <w:rPr>
          <w:rFonts w:hint="default" w:ascii="Times New Roman" w:hAnsi="Times New Roman" w:eastAsia="方正仿宋_GBK" w:cs="Times New Roman"/>
          <w:kern w:val="0"/>
          <w:sz w:val="21"/>
          <w:szCs w:val="21"/>
          <w:lang w:val="en-US" w:eastAsia="zh-CN" w:bidi="ar"/>
        </w:rPr>
        <w:t>30</w:t>
      </w:r>
      <w:r>
        <w:rPr>
          <w:rFonts w:hint="eastAsia" w:ascii="方正仿宋_GBK" w:hAnsi="方正仿宋_GBK" w:eastAsia="方正仿宋_GBK" w:cs="方正仿宋_GBK"/>
          <w:kern w:val="0"/>
          <w:sz w:val="21"/>
          <w:szCs w:val="21"/>
          <w:lang w:val="en-US" w:eastAsia="zh-CN" w:bidi="ar"/>
        </w:rPr>
        <w:t>日内提供相关证明材料，向乡镇人民政府（街道办事处）申请复查。</w:t>
      </w:r>
    </w:p>
    <w:p w14:paraId="389DAA8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0AAE7E71">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p>
    <w:p w14:paraId="492E5ED6">
      <w:pPr>
        <w:keepNext w:val="0"/>
        <w:keepLines w:val="0"/>
        <w:widowControl w:val="0"/>
        <w:suppressLineNumbers w:val="0"/>
        <w:snapToGrid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家庭经济状况核对结果通知书回执</w:t>
      </w:r>
    </w:p>
    <w:p w14:paraId="1B721A4A">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lang w:val="en-US" w:eastAsia="zh-CN" w:bidi="ar"/>
        </w:rPr>
        <w:t xml:space="preserve"> </w:t>
      </w:r>
    </w:p>
    <w:tbl>
      <w:tblPr>
        <w:tblStyle w:val="8"/>
        <w:tblW w:w="8987"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0"/>
        <w:gridCol w:w="3093"/>
        <w:gridCol w:w="2153"/>
        <w:gridCol w:w="2051"/>
      </w:tblGrid>
      <w:tr w14:paraId="3A8E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690" w:type="dxa"/>
            <w:tcBorders>
              <w:top w:val="single" w:color="auto" w:sz="4" w:space="0"/>
              <w:left w:val="single" w:color="auto" w:sz="4" w:space="0"/>
              <w:bottom w:val="single" w:color="auto" w:sz="4" w:space="0"/>
              <w:right w:val="single" w:color="auto" w:sz="4" w:space="0"/>
            </w:tcBorders>
            <w:shd w:val="clear" w:color="auto" w:fill="auto"/>
            <w:vAlign w:val="top"/>
          </w:tcPr>
          <w:p w14:paraId="062629C0">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申请人</w:t>
            </w:r>
          </w:p>
        </w:tc>
        <w:tc>
          <w:tcPr>
            <w:tcW w:w="3093" w:type="dxa"/>
            <w:tcBorders>
              <w:top w:val="single" w:color="auto" w:sz="4" w:space="0"/>
              <w:left w:val="nil"/>
              <w:bottom w:val="single" w:color="auto" w:sz="4" w:space="0"/>
              <w:right w:val="single" w:color="auto" w:sz="4" w:space="0"/>
            </w:tcBorders>
            <w:shd w:val="clear" w:color="auto" w:fill="auto"/>
            <w:vAlign w:val="top"/>
          </w:tcPr>
          <w:p w14:paraId="1905A8B0">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送达人</w:t>
            </w:r>
          </w:p>
        </w:tc>
        <w:tc>
          <w:tcPr>
            <w:tcW w:w="2153" w:type="dxa"/>
            <w:tcBorders>
              <w:top w:val="single" w:color="auto" w:sz="4" w:space="0"/>
              <w:left w:val="nil"/>
              <w:bottom w:val="single" w:color="auto" w:sz="4" w:space="0"/>
              <w:right w:val="single" w:color="auto" w:sz="4" w:space="0"/>
            </w:tcBorders>
            <w:shd w:val="clear" w:color="auto" w:fill="auto"/>
            <w:vAlign w:val="top"/>
          </w:tcPr>
          <w:p w14:paraId="38C226B9">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送达时间</w:t>
            </w:r>
          </w:p>
        </w:tc>
        <w:tc>
          <w:tcPr>
            <w:tcW w:w="2051" w:type="dxa"/>
            <w:tcBorders>
              <w:top w:val="single" w:color="auto" w:sz="4" w:space="0"/>
              <w:left w:val="nil"/>
              <w:bottom w:val="single" w:color="auto" w:sz="4" w:space="0"/>
              <w:right w:val="single" w:color="auto" w:sz="4" w:space="0"/>
            </w:tcBorders>
            <w:shd w:val="clear" w:color="auto" w:fill="auto"/>
            <w:vAlign w:val="top"/>
          </w:tcPr>
          <w:p w14:paraId="799B1538">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签收人</w:t>
            </w:r>
          </w:p>
        </w:tc>
      </w:tr>
      <w:tr w14:paraId="7E8E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90" w:type="dxa"/>
            <w:tcBorders>
              <w:top w:val="single" w:color="auto" w:sz="4" w:space="0"/>
              <w:left w:val="single" w:color="auto" w:sz="4" w:space="0"/>
              <w:bottom w:val="single" w:color="auto" w:sz="4" w:space="0"/>
              <w:right w:val="single" w:color="auto" w:sz="4" w:space="0"/>
            </w:tcBorders>
            <w:shd w:val="clear" w:color="auto" w:fill="auto"/>
            <w:vAlign w:val="top"/>
          </w:tcPr>
          <w:p w14:paraId="1DFC241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c>
          <w:tcPr>
            <w:tcW w:w="3093" w:type="dxa"/>
            <w:tcBorders>
              <w:top w:val="single" w:color="auto" w:sz="4" w:space="0"/>
              <w:left w:val="nil"/>
              <w:bottom w:val="single" w:color="auto" w:sz="4" w:space="0"/>
              <w:right w:val="single" w:color="auto" w:sz="4" w:space="0"/>
            </w:tcBorders>
            <w:shd w:val="clear" w:color="auto" w:fill="auto"/>
            <w:vAlign w:val="top"/>
          </w:tcPr>
          <w:p w14:paraId="2920CDB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c>
          <w:tcPr>
            <w:tcW w:w="2153" w:type="dxa"/>
            <w:tcBorders>
              <w:top w:val="single" w:color="auto" w:sz="4" w:space="0"/>
              <w:left w:val="nil"/>
              <w:bottom w:val="single" w:color="auto" w:sz="4" w:space="0"/>
              <w:right w:val="single" w:color="auto" w:sz="4" w:space="0"/>
            </w:tcBorders>
            <w:shd w:val="clear" w:color="auto" w:fill="auto"/>
            <w:vAlign w:val="top"/>
          </w:tcPr>
          <w:p w14:paraId="47AD5AA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c>
          <w:tcPr>
            <w:tcW w:w="2051" w:type="dxa"/>
            <w:tcBorders>
              <w:top w:val="single" w:color="auto" w:sz="4" w:space="0"/>
              <w:left w:val="nil"/>
              <w:bottom w:val="single" w:color="auto" w:sz="4" w:space="0"/>
              <w:right w:val="single" w:color="auto" w:sz="4" w:space="0"/>
            </w:tcBorders>
            <w:shd w:val="clear" w:color="auto" w:fill="auto"/>
            <w:vAlign w:val="top"/>
          </w:tcPr>
          <w:p w14:paraId="6D26959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r>
    </w:tbl>
    <w:p w14:paraId="620B6E41">
      <w:pPr>
        <w:keepNext w:val="0"/>
        <w:keepLines w:val="0"/>
        <w:widowControl w:val="0"/>
        <w:suppressLineNumbers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注：</w:t>
      </w:r>
      <w:r>
        <w:rPr>
          <w:rFonts w:hint="default" w:ascii="Times New Roman" w:hAnsi="Times New Roman" w:eastAsia="方正仿宋_GBK" w:cs="Times New Roman"/>
          <w:kern w:val="0"/>
          <w:sz w:val="21"/>
          <w:szCs w:val="21"/>
          <w:lang w:val="en-US" w:eastAsia="zh-CN" w:bidi="ar"/>
        </w:rPr>
        <w:t>1.</w:t>
      </w:r>
      <w:r>
        <w:rPr>
          <w:rFonts w:hint="eastAsia" w:ascii="方正仿宋_GBK" w:hAnsi="方正仿宋_GBK" w:eastAsia="方正仿宋_GBK" w:cs="方正仿宋_GBK"/>
          <w:kern w:val="0"/>
          <w:sz w:val="21"/>
          <w:szCs w:val="21"/>
          <w:lang w:val="en-US" w:eastAsia="zh-CN" w:bidi="ar"/>
        </w:rPr>
        <w:t>签收人拒绝签收的，需</w:t>
      </w: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人以上送达人签字证明。</w:t>
      </w:r>
    </w:p>
    <w:p w14:paraId="32B93AAB">
      <w:pPr>
        <w:keepNext w:val="0"/>
        <w:keepLines w:val="0"/>
        <w:widowControl w:val="0"/>
        <w:suppressLineNumbers w:val="0"/>
        <w:snapToGrid w:val="0"/>
        <w:spacing w:before="0" w:beforeAutospacing="0" w:after="0" w:afterAutospacing="0" w:line="300" w:lineRule="auto"/>
        <w:ind w:left="0" w:right="0" w:firstLine="840" w:firstLineChars="400"/>
        <w:jc w:val="both"/>
      </w:pP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此联需交回乡镇（街道）低保经办机构存档。</w:t>
      </w:r>
    </w:p>
    <w:p w14:paraId="06460365">
      <w:pPr>
        <w:spacing w:line="300" w:lineRule="auto"/>
        <w:rPr>
          <w:rFonts w:hint="eastAsia" w:ascii="方正黑体_GBK" w:hAnsi="Times New Roman" w:eastAsia="方正黑体_GBK" w:cs="Times New Roman"/>
          <w:kern w:val="2"/>
          <w:sz w:val="32"/>
          <w:szCs w:val="32"/>
        </w:rPr>
        <w:sectPr>
          <w:pgSz w:w="11906" w:h="16838"/>
          <w:pgMar w:top="2098" w:right="1474" w:bottom="1985" w:left="1588" w:header="851" w:footer="992" w:gutter="0"/>
          <w:pgNumType w:fmt="numberInDash"/>
          <w:cols w:space="0" w:num="1"/>
          <w:rtlGutter w:val="0"/>
          <w:docGrid w:type="lines" w:linePitch="312" w:charSpace="0"/>
        </w:sectPr>
      </w:pPr>
    </w:p>
    <w:p w14:paraId="6BC4985D">
      <w:pPr>
        <w:keepNext w:val="0"/>
        <w:keepLines w:val="0"/>
        <w:widowControl w:val="0"/>
        <w:suppressLineNumbers w:val="0"/>
        <w:snapToGrid w:val="0"/>
        <w:spacing w:before="0" w:beforeAutospacing="0" w:after="0" w:afterAutospacing="0" w:line="300" w:lineRule="auto"/>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6</w:t>
      </w:r>
    </w:p>
    <w:p w14:paraId="34D75760">
      <w:pPr>
        <w:keepNext w:val="0"/>
        <w:keepLines w:val="0"/>
        <w:widowControl w:val="0"/>
        <w:suppressLineNumbers w:val="0"/>
        <w:snapToGrid w:val="0"/>
        <w:spacing w:before="0" w:beforeAutospacing="0" w:after="0" w:afterAutospacing="0" w:line="300" w:lineRule="auto"/>
        <w:ind w:left="0" w:right="0"/>
        <w:jc w:val="center"/>
        <w:rPr>
          <w:rFonts w:hint="eastAsia" w:ascii="方正小标宋_GBK" w:hAnsi="Times New Roman" w:eastAsia="方正小标宋_GBK" w:cs="Times New Roman"/>
          <w:kern w:val="2"/>
          <w:sz w:val="32"/>
          <w:szCs w:val="32"/>
        </w:rPr>
      </w:pPr>
      <w:r>
        <w:rPr>
          <w:rFonts w:hint="eastAsia" w:ascii="方正小标宋_GBK" w:hAnsi="方正小标宋_GBK" w:eastAsia="方正小标宋_GBK" w:cs="方正小标宋_GBK"/>
          <w:kern w:val="2"/>
          <w:sz w:val="36"/>
          <w:szCs w:val="36"/>
          <w:lang w:val="en-US" w:eastAsia="zh-CN" w:bidi="ar"/>
        </w:rPr>
        <w:t>重庆市最低生活保障家庭经济状况核查表</w:t>
      </w:r>
    </w:p>
    <w:tbl>
      <w:tblPr>
        <w:tblStyle w:val="8"/>
        <w:tblW w:w="14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37"/>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14:paraId="3391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96" w:hRule="atLeast"/>
          <w:jc w:val="center"/>
        </w:trPr>
        <w:tc>
          <w:tcPr>
            <w:tcW w:w="9125" w:type="dxa"/>
            <w:gridSpan w:val="31"/>
            <w:tcBorders>
              <w:top w:val="nil"/>
              <w:left w:val="nil"/>
              <w:bottom w:val="single" w:color="auto" w:sz="4" w:space="0"/>
              <w:right w:val="nil"/>
            </w:tcBorders>
            <w:shd w:val="clear" w:color="auto" w:fill="auto"/>
            <w:vAlign w:val="center"/>
          </w:tcPr>
          <w:p w14:paraId="643D6ED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所属地区：        区（县）      乡镇（街道）      村（居）委会</w:t>
            </w:r>
          </w:p>
        </w:tc>
        <w:tc>
          <w:tcPr>
            <w:tcW w:w="5010" w:type="dxa"/>
            <w:gridSpan w:val="11"/>
            <w:tcBorders>
              <w:top w:val="nil"/>
              <w:left w:val="nil"/>
              <w:bottom w:val="single" w:color="auto" w:sz="4" w:space="0"/>
              <w:right w:val="nil"/>
            </w:tcBorders>
            <w:shd w:val="clear" w:color="auto" w:fill="auto"/>
            <w:vAlign w:val="center"/>
          </w:tcPr>
          <w:p w14:paraId="41FE1FC2">
            <w:pPr>
              <w:keepNext w:val="0"/>
              <w:keepLines w:val="0"/>
              <w:widowControl/>
              <w:suppressLineNumbers w:val="0"/>
              <w:spacing w:before="0" w:beforeAutospacing="0" w:after="0" w:afterAutospacing="0" w:line="160" w:lineRule="exact"/>
              <w:ind w:left="0" w:right="28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申请保障类型：城市低保</w:t>
            </w: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 xml:space="preserve">  农村低保</w:t>
            </w: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 xml:space="preserve">  </w:t>
            </w:r>
          </w:p>
        </w:tc>
      </w:tr>
      <w:tr w14:paraId="4732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0" w:hRule="atLeast"/>
          <w:jc w:val="center"/>
        </w:trPr>
        <w:tc>
          <w:tcPr>
            <w:tcW w:w="1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75681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申请人（户主）</w:t>
            </w:r>
          </w:p>
        </w:tc>
        <w:tc>
          <w:tcPr>
            <w:tcW w:w="1246" w:type="dxa"/>
            <w:gridSpan w:val="8"/>
            <w:tcBorders>
              <w:top w:val="single" w:color="auto" w:sz="4" w:space="0"/>
              <w:left w:val="nil"/>
              <w:bottom w:val="single" w:color="auto" w:sz="4" w:space="0"/>
              <w:right w:val="single" w:color="auto" w:sz="4" w:space="0"/>
            </w:tcBorders>
            <w:shd w:val="clear" w:color="auto" w:fill="auto"/>
            <w:vAlign w:val="center"/>
          </w:tcPr>
          <w:p w14:paraId="24ECD88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5"/>
            <w:tcBorders>
              <w:top w:val="single" w:color="auto" w:sz="4" w:space="0"/>
              <w:left w:val="nil"/>
              <w:bottom w:val="single" w:color="auto" w:sz="4" w:space="0"/>
              <w:right w:val="single" w:color="000000" w:sz="4" w:space="0"/>
            </w:tcBorders>
            <w:shd w:val="clear" w:color="auto" w:fill="auto"/>
            <w:vAlign w:val="center"/>
          </w:tcPr>
          <w:p w14:paraId="571D357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联系电话</w:t>
            </w:r>
          </w:p>
        </w:tc>
        <w:tc>
          <w:tcPr>
            <w:tcW w:w="1445" w:type="dxa"/>
            <w:gridSpan w:val="8"/>
            <w:tcBorders>
              <w:top w:val="single" w:color="auto" w:sz="4" w:space="0"/>
              <w:left w:val="nil"/>
              <w:bottom w:val="single" w:color="auto" w:sz="4" w:space="0"/>
              <w:right w:val="single" w:color="000000" w:sz="4" w:space="0"/>
            </w:tcBorders>
            <w:shd w:val="clear" w:color="auto" w:fill="auto"/>
            <w:vAlign w:val="center"/>
          </w:tcPr>
          <w:p w14:paraId="2EB0755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080" w:type="dxa"/>
            <w:gridSpan w:val="2"/>
            <w:tcBorders>
              <w:top w:val="single" w:color="auto" w:sz="4" w:space="0"/>
              <w:left w:val="nil"/>
              <w:bottom w:val="single" w:color="auto" w:sz="4" w:space="0"/>
              <w:right w:val="single" w:color="000000" w:sz="4" w:space="0"/>
            </w:tcBorders>
            <w:shd w:val="clear" w:color="auto" w:fill="auto"/>
            <w:vAlign w:val="center"/>
          </w:tcPr>
          <w:p w14:paraId="35FEF9B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户口所在地</w:t>
            </w:r>
          </w:p>
        </w:tc>
        <w:tc>
          <w:tcPr>
            <w:tcW w:w="3240" w:type="dxa"/>
            <w:gridSpan w:val="6"/>
            <w:tcBorders>
              <w:top w:val="single" w:color="auto" w:sz="4" w:space="0"/>
              <w:left w:val="nil"/>
              <w:bottom w:val="single" w:color="auto" w:sz="4" w:space="0"/>
              <w:right w:val="single" w:color="000000" w:sz="4" w:space="0"/>
            </w:tcBorders>
            <w:shd w:val="clear" w:color="auto" w:fill="auto"/>
            <w:vAlign w:val="center"/>
          </w:tcPr>
          <w:p w14:paraId="5F20F060">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440" w:type="dxa"/>
            <w:gridSpan w:val="3"/>
            <w:tcBorders>
              <w:top w:val="single" w:color="auto" w:sz="4" w:space="0"/>
              <w:left w:val="nil"/>
              <w:bottom w:val="single" w:color="auto" w:sz="4" w:space="0"/>
              <w:right w:val="single" w:color="000000" w:sz="4" w:space="0"/>
            </w:tcBorders>
            <w:shd w:val="clear" w:color="auto" w:fill="auto"/>
            <w:vAlign w:val="center"/>
          </w:tcPr>
          <w:p w14:paraId="2C2400F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现居住地</w:t>
            </w:r>
          </w:p>
        </w:tc>
        <w:tc>
          <w:tcPr>
            <w:tcW w:w="3570" w:type="dxa"/>
            <w:gridSpan w:val="8"/>
            <w:tcBorders>
              <w:top w:val="single" w:color="auto" w:sz="4" w:space="0"/>
              <w:left w:val="nil"/>
              <w:bottom w:val="single" w:color="auto" w:sz="4" w:space="0"/>
              <w:right w:val="single" w:color="000000" w:sz="4" w:space="0"/>
            </w:tcBorders>
            <w:shd w:val="clear" w:color="auto" w:fill="auto"/>
            <w:vAlign w:val="center"/>
          </w:tcPr>
          <w:p w14:paraId="1D0416F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6639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227" w:hRule="atLeast"/>
          <w:jc w:val="center"/>
        </w:trPr>
        <w:tc>
          <w:tcPr>
            <w:tcW w:w="637" w:type="dxa"/>
            <w:vMerge w:val="restart"/>
            <w:tcBorders>
              <w:top w:val="nil"/>
              <w:left w:val="single" w:color="auto" w:sz="4" w:space="0"/>
              <w:bottom w:val="single" w:color="000000" w:sz="4" w:space="0"/>
              <w:right w:val="single" w:color="auto" w:sz="4" w:space="0"/>
            </w:tcBorders>
            <w:shd w:val="clear" w:color="auto" w:fill="auto"/>
            <w:vAlign w:val="center"/>
          </w:tcPr>
          <w:p w14:paraId="6A3EADB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共同生活家庭成员基本信息</w:t>
            </w:r>
          </w:p>
        </w:tc>
        <w:tc>
          <w:tcPr>
            <w:tcW w:w="757" w:type="dxa"/>
            <w:vMerge w:val="restart"/>
            <w:tcBorders>
              <w:top w:val="nil"/>
              <w:left w:val="nil"/>
              <w:bottom w:val="single" w:color="000000" w:sz="4" w:space="0"/>
              <w:right w:val="single" w:color="auto" w:sz="4" w:space="0"/>
            </w:tcBorders>
            <w:shd w:val="clear" w:color="auto" w:fill="auto"/>
            <w:vAlign w:val="center"/>
          </w:tcPr>
          <w:p w14:paraId="107E1CD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姓 名</w:t>
            </w:r>
          </w:p>
        </w:tc>
        <w:tc>
          <w:tcPr>
            <w:tcW w:w="3411" w:type="dxa"/>
            <w:gridSpan w:val="21"/>
            <w:vMerge w:val="restart"/>
            <w:tcBorders>
              <w:top w:val="nil"/>
              <w:left w:val="nil"/>
              <w:bottom w:val="single" w:color="000000" w:sz="4" w:space="0"/>
              <w:right w:val="single" w:color="000000" w:sz="4" w:space="0"/>
            </w:tcBorders>
            <w:shd w:val="clear" w:color="auto" w:fill="auto"/>
            <w:vAlign w:val="center"/>
          </w:tcPr>
          <w:p w14:paraId="45A5033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身</w:t>
            </w:r>
            <w:r>
              <w:rPr>
                <w:rFonts w:hint="eastAsia" w:ascii="Times New Roman" w:hAnsi="Times New Roman" w:eastAsia="方正仿宋_GBK" w:cs="Times New Roman"/>
                <w:kern w:val="0"/>
                <w:sz w:val="14"/>
                <w:szCs w:val="14"/>
                <w:lang w:val="en-US" w:eastAsia="zh-CN" w:bidi="ar"/>
              </w:rPr>
              <w:t>份</w:t>
            </w:r>
            <w:r>
              <w:rPr>
                <w:rFonts w:hint="default" w:ascii="Times New Roman" w:hAnsi="Times New Roman" w:eastAsia="方正仿宋_GBK" w:cs="Times New Roman"/>
                <w:kern w:val="0"/>
                <w:sz w:val="14"/>
                <w:szCs w:val="14"/>
                <w:lang w:val="en-US" w:eastAsia="zh-CN" w:bidi="ar"/>
              </w:rPr>
              <w:t>证号码</w:t>
            </w:r>
          </w:p>
        </w:tc>
        <w:tc>
          <w:tcPr>
            <w:tcW w:w="1080" w:type="dxa"/>
            <w:gridSpan w:val="2"/>
            <w:vMerge w:val="restart"/>
            <w:tcBorders>
              <w:top w:val="nil"/>
              <w:left w:val="nil"/>
              <w:right w:val="single" w:color="auto" w:sz="4" w:space="0"/>
            </w:tcBorders>
            <w:shd w:val="clear" w:color="auto" w:fill="auto"/>
            <w:vAlign w:val="center"/>
          </w:tcPr>
          <w:p w14:paraId="2E6FE6A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与申请人关系</w:t>
            </w:r>
          </w:p>
        </w:tc>
        <w:tc>
          <w:tcPr>
            <w:tcW w:w="540" w:type="dxa"/>
            <w:vMerge w:val="restart"/>
            <w:tcBorders>
              <w:top w:val="nil"/>
              <w:left w:val="nil"/>
              <w:bottom w:val="single" w:color="000000" w:sz="4" w:space="0"/>
              <w:right w:val="single" w:color="auto" w:sz="4" w:space="0"/>
            </w:tcBorders>
            <w:shd w:val="clear" w:color="auto" w:fill="auto"/>
            <w:vAlign w:val="center"/>
          </w:tcPr>
          <w:p w14:paraId="6DE44BB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性别</w:t>
            </w:r>
          </w:p>
        </w:tc>
        <w:tc>
          <w:tcPr>
            <w:tcW w:w="540" w:type="dxa"/>
            <w:vMerge w:val="restart"/>
            <w:tcBorders>
              <w:top w:val="nil"/>
              <w:left w:val="nil"/>
              <w:bottom w:val="single" w:color="000000" w:sz="4" w:space="0"/>
              <w:right w:val="single" w:color="auto" w:sz="4" w:space="0"/>
            </w:tcBorders>
            <w:shd w:val="clear" w:color="auto" w:fill="auto"/>
            <w:vAlign w:val="center"/>
          </w:tcPr>
          <w:p w14:paraId="70B5441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年龄</w:t>
            </w:r>
          </w:p>
        </w:tc>
        <w:tc>
          <w:tcPr>
            <w:tcW w:w="540" w:type="dxa"/>
            <w:vMerge w:val="restart"/>
            <w:tcBorders>
              <w:top w:val="nil"/>
              <w:left w:val="nil"/>
              <w:bottom w:val="single" w:color="000000" w:sz="4" w:space="0"/>
              <w:right w:val="single" w:color="auto" w:sz="4" w:space="0"/>
            </w:tcBorders>
            <w:shd w:val="clear" w:color="auto" w:fill="auto"/>
            <w:vAlign w:val="center"/>
          </w:tcPr>
          <w:p w14:paraId="5759B85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学历</w:t>
            </w:r>
          </w:p>
        </w:tc>
        <w:tc>
          <w:tcPr>
            <w:tcW w:w="540" w:type="dxa"/>
            <w:vMerge w:val="restart"/>
            <w:tcBorders>
              <w:top w:val="nil"/>
              <w:left w:val="nil"/>
              <w:bottom w:val="single" w:color="000000" w:sz="4" w:space="0"/>
              <w:right w:val="single" w:color="auto" w:sz="4" w:space="0"/>
            </w:tcBorders>
            <w:shd w:val="clear" w:color="auto" w:fill="auto"/>
            <w:vAlign w:val="center"/>
          </w:tcPr>
          <w:p w14:paraId="1E372B3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婚姻</w:t>
            </w:r>
          </w:p>
          <w:p w14:paraId="19A96E9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状况</w:t>
            </w:r>
          </w:p>
        </w:tc>
        <w:tc>
          <w:tcPr>
            <w:tcW w:w="540" w:type="dxa"/>
            <w:vMerge w:val="restart"/>
            <w:tcBorders>
              <w:top w:val="single" w:color="auto" w:sz="4" w:space="0"/>
              <w:left w:val="nil"/>
              <w:bottom w:val="single" w:color="000000" w:sz="4" w:space="0"/>
              <w:right w:val="single" w:color="auto" w:sz="4" w:space="0"/>
            </w:tcBorders>
            <w:shd w:val="clear" w:color="auto" w:fill="auto"/>
            <w:vAlign w:val="center"/>
          </w:tcPr>
          <w:p w14:paraId="036D6F0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健康</w:t>
            </w:r>
          </w:p>
          <w:p w14:paraId="68FA1EA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状况</w:t>
            </w:r>
          </w:p>
        </w:tc>
        <w:tc>
          <w:tcPr>
            <w:tcW w:w="540" w:type="dxa"/>
            <w:vMerge w:val="restart"/>
            <w:tcBorders>
              <w:top w:val="single" w:color="auto" w:sz="4" w:space="0"/>
              <w:left w:val="nil"/>
              <w:bottom w:val="single" w:color="000000" w:sz="4" w:space="0"/>
              <w:right w:val="single" w:color="auto" w:sz="4" w:space="0"/>
            </w:tcBorders>
            <w:shd w:val="clear" w:color="auto" w:fill="auto"/>
            <w:vAlign w:val="center"/>
          </w:tcPr>
          <w:p w14:paraId="7969A9F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残疾</w:t>
            </w:r>
          </w:p>
          <w:p w14:paraId="10232F7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等级</w:t>
            </w:r>
          </w:p>
        </w:tc>
        <w:tc>
          <w:tcPr>
            <w:tcW w:w="720" w:type="dxa"/>
            <w:vMerge w:val="restart"/>
            <w:tcBorders>
              <w:top w:val="single" w:color="auto" w:sz="4" w:space="0"/>
              <w:left w:val="nil"/>
            </w:tcBorders>
            <w:shd w:val="clear" w:color="auto" w:fill="auto"/>
            <w:vAlign w:val="center"/>
          </w:tcPr>
          <w:p w14:paraId="5F5D74B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水库移民</w:t>
            </w:r>
          </w:p>
        </w:tc>
        <w:tc>
          <w:tcPr>
            <w:tcW w:w="360" w:type="dxa"/>
            <w:tcBorders>
              <w:top w:val="single" w:color="auto" w:sz="4" w:space="0"/>
              <w:bottom w:val="single" w:color="auto" w:sz="4" w:space="0"/>
              <w:right w:val="single" w:color="auto" w:sz="4" w:space="0"/>
            </w:tcBorders>
            <w:shd w:val="clear" w:color="auto" w:fill="auto"/>
            <w:vAlign w:val="center"/>
          </w:tcPr>
          <w:p w14:paraId="45875D2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p>
        </w:tc>
        <w:tc>
          <w:tcPr>
            <w:tcW w:w="360" w:type="dxa"/>
            <w:vMerge w:val="restart"/>
            <w:tcBorders>
              <w:top w:val="single" w:color="auto" w:sz="4" w:space="0"/>
              <w:left w:val="nil"/>
              <w:bottom w:val="single" w:color="000000" w:sz="4" w:space="0"/>
              <w:right w:val="single" w:color="auto" w:sz="4" w:space="0"/>
            </w:tcBorders>
            <w:shd w:val="clear" w:color="auto" w:fill="auto"/>
            <w:vAlign w:val="center"/>
          </w:tcPr>
          <w:p w14:paraId="485BF3C0">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农垦企业人员</w:t>
            </w:r>
          </w:p>
        </w:tc>
        <w:tc>
          <w:tcPr>
            <w:tcW w:w="360" w:type="dxa"/>
            <w:vMerge w:val="restart"/>
            <w:tcBorders>
              <w:top w:val="single" w:color="auto" w:sz="4" w:space="0"/>
              <w:left w:val="nil"/>
              <w:bottom w:val="single" w:color="000000" w:sz="4" w:space="0"/>
              <w:right w:val="single" w:color="auto" w:sz="4" w:space="0"/>
            </w:tcBorders>
            <w:shd w:val="clear" w:color="auto" w:fill="auto"/>
            <w:vAlign w:val="center"/>
          </w:tcPr>
          <w:p w14:paraId="532C009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森工企业人员</w:t>
            </w:r>
          </w:p>
        </w:tc>
        <w:tc>
          <w:tcPr>
            <w:tcW w:w="360" w:type="dxa"/>
            <w:vMerge w:val="restart"/>
            <w:tcBorders>
              <w:top w:val="single" w:color="auto" w:sz="4" w:space="0"/>
              <w:left w:val="nil"/>
              <w:bottom w:val="single" w:color="000000" w:sz="4" w:space="0"/>
              <w:right w:val="single" w:color="auto" w:sz="4" w:space="0"/>
            </w:tcBorders>
            <w:shd w:val="clear" w:color="auto" w:fill="auto"/>
            <w:vAlign w:val="center"/>
          </w:tcPr>
          <w:p w14:paraId="2793256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散居归国华侨</w:t>
            </w:r>
          </w:p>
        </w:tc>
        <w:tc>
          <w:tcPr>
            <w:tcW w:w="360" w:type="dxa"/>
            <w:vMerge w:val="restart"/>
            <w:tcBorders>
              <w:top w:val="single" w:color="auto" w:sz="4" w:space="0"/>
              <w:left w:val="nil"/>
              <w:bottom w:val="single" w:color="000000" w:sz="4" w:space="0"/>
              <w:right w:val="single" w:color="auto" w:sz="4" w:space="0"/>
            </w:tcBorders>
            <w:shd w:val="clear" w:color="auto" w:fill="auto"/>
            <w:vAlign w:val="center"/>
          </w:tcPr>
          <w:p w14:paraId="58EFD8C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退役军人</w:t>
            </w:r>
          </w:p>
        </w:tc>
        <w:tc>
          <w:tcPr>
            <w:tcW w:w="360" w:type="dxa"/>
            <w:vMerge w:val="restart"/>
            <w:tcBorders>
              <w:top w:val="single" w:color="auto" w:sz="4" w:space="0"/>
              <w:left w:val="nil"/>
              <w:bottom w:val="single" w:color="000000" w:sz="4" w:space="0"/>
              <w:right w:val="single" w:color="auto" w:sz="4" w:space="0"/>
            </w:tcBorders>
            <w:shd w:val="clear" w:color="auto" w:fill="auto"/>
            <w:vAlign w:val="center"/>
          </w:tcPr>
          <w:p w14:paraId="01E0C04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两劳释放人员</w:t>
            </w:r>
          </w:p>
        </w:tc>
        <w:tc>
          <w:tcPr>
            <w:tcW w:w="344" w:type="dxa"/>
            <w:vMerge w:val="restart"/>
            <w:tcBorders>
              <w:top w:val="single" w:color="auto" w:sz="4" w:space="0"/>
              <w:left w:val="nil"/>
              <w:bottom w:val="single" w:color="000000" w:sz="4" w:space="0"/>
              <w:right w:val="single" w:color="000000" w:sz="4" w:space="0"/>
            </w:tcBorders>
            <w:shd w:val="clear" w:color="auto" w:fill="auto"/>
            <w:vAlign w:val="center"/>
          </w:tcPr>
          <w:p w14:paraId="3E00ACC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从业状况</w:t>
            </w:r>
          </w:p>
        </w:tc>
        <w:tc>
          <w:tcPr>
            <w:tcW w:w="1786" w:type="dxa"/>
            <w:gridSpan w:val="3"/>
            <w:vMerge w:val="restart"/>
            <w:tcBorders>
              <w:top w:val="single" w:color="auto" w:sz="4" w:space="0"/>
              <w:left w:val="nil"/>
              <w:bottom w:val="single" w:color="000000" w:sz="4" w:space="0"/>
              <w:right w:val="single" w:color="000000" w:sz="4" w:space="0"/>
            </w:tcBorders>
            <w:shd w:val="clear" w:color="auto" w:fill="auto"/>
            <w:vAlign w:val="center"/>
          </w:tcPr>
          <w:p w14:paraId="72D8A8D0">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从业单位</w:t>
            </w:r>
          </w:p>
        </w:tc>
      </w:tr>
      <w:tr w14:paraId="7515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312"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4F5601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vMerge w:val="continue"/>
            <w:tcBorders>
              <w:top w:val="nil"/>
              <w:left w:val="nil"/>
              <w:bottom w:val="single" w:color="000000" w:sz="4" w:space="0"/>
              <w:right w:val="single" w:color="auto" w:sz="4" w:space="0"/>
            </w:tcBorders>
            <w:shd w:val="clear" w:color="auto" w:fill="auto"/>
            <w:vAlign w:val="center"/>
          </w:tcPr>
          <w:p w14:paraId="75B50FC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11" w:type="dxa"/>
            <w:gridSpan w:val="21"/>
            <w:vMerge w:val="continue"/>
            <w:tcBorders>
              <w:top w:val="nil"/>
              <w:left w:val="nil"/>
              <w:bottom w:val="single" w:color="000000" w:sz="4" w:space="0"/>
              <w:right w:val="single" w:color="000000" w:sz="4" w:space="0"/>
            </w:tcBorders>
            <w:shd w:val="clear" w:color="auto" w:fill="auto"/>
            <w:vAlign w:val="center"/>
          </w:tcPr>
          <w:p w14:paraId="03CFB5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gridSpan w:val="2"/>
            <w:vMerge w:val="continue"/>
            <w:tcBorders>
              <w:top w:val="nil"/>
              <w:left w:val="nil"/>
              <w:right w:val="single" w:color="auto" w:sz="4" w:space="0"/>
            </w:tcBorders>
            <w:shd w:val="clear" w:color="auto" w:fill="auto"/>
            <w:vAlign w:val="center"/>
          </w:tcPr>
          <w:p w14:paraId="0FF30E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nil"/>
              <w:left w:val="nil"/>
              <w:bottom w:val="single" w:color="000000" w:sz="4" w:space="0"/>
              <w:right w:val="single" w:color="auto" w:sz="4" w:space="0"/>
            </w:tcBorders>
            <w:shd w:val="clear" w:color="auto" w:fill="auto"/>
            <w:vAlign w:val="center"/>
          </w:tcPr>
          <w:p w14:paraId="317D8E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nil"/>
              <w:left w:val="nil"/>
              <w:bottom w:val="single" w:color="000000" w:sz="4" w:space="0"/>
              <w:right w:val="single" w:color="auto" w:sz="4" w:space="0"/>
            </w:tcBorders>
            <w:shd w:val="clear" w:color="auto" w:fill="auto"/>
            <w:vAlign w:val="center"/>
          </w:tcPr>
          <w:p w14:paraId="4CE6D6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nil"/>
              <w:left w:val="nil"/>
              <w:bottom w:val="single" w:color="000000" w:sz="4" w:space="0"/>
              <w:right w:val="single" w:color="auto" w:sz="4" w:space="0"/>
            </w:tcBorders>
            <w:shd w:val="clear" w:color="auto" w:fill="auto"/>
            <w:vAlign w:val="center"/>
          </w:tcPr>
          <w:p w14:paraId="02314F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nil"/>
              <w:left w:val="nil"/>
              <w:bottom w:val="single" w:color="000000" w:sz="4" w:space="0"/>
              <w:right w:val="single" w:color="auto" w:sz="4" w:space="0"/>
            </w:tcBorders>
            <w:shd w:val="clear" w:color="auto" w:fill="auto"/>
            <w:vAlign w:val="center"/>
          </w:tcPr>
          <w:p w14:paraId="07DDB1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single" w:color="auto" w:sz="4" w:space="0"/>
              <w:left w:val="nil"/>
              <w:bottom w:val="single" w:color="000000" w:sz="4" w:space="0"/>
              <w:right w:val="single" w:color="auto" w:sz="4" w:space="0"/>
            </w:tcBorders>
            <w:shd w:val="clear" w:color="auto" w:fill="auto"/>
            <w:vAlign w:val="center"/>
          </w:tcPr>
          <w:p w14:paraId="7B6A730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vMerge w:val="continue"/>
            <w:tcBorders>
              <w:top w:val="single" w:color="auto" w:sz="4" w:space="0"/>
              <w:left w:val="nil"/>
              <w:bottom w:val="single" w:color="000000" w:sz="4" w:space="0"/>
              <w:right w:val="single" w:color="auto" w:sz="4" w:space="0"/>
            </w:tcBorders>
            <w:shd w:val="clear" w:color="auto" w:fill="auto"/>
            <w:vAlign w:val="center"/>
          </w:tcPr>
          <w:p w14:paraId="330D3F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0" w:type="dxa"/>
            <w:vMerge w:val="continue"/>
            <w:tcBorders>
              <w:top w:val="single" w:color="auto" w:sz="4" w:space="0"/>
              <w:left w:val="nil"/>
            </w:tcBorders>
            <w:shd w:val="clear" w:color="auto" w:fill="auto"/>
            <w:vAlign w:val="center"/>
          </w:tcPr>
          <w:p w14:paraId="0C0DF8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646580F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lang w:val="en-US" w:eastAsia="zh-CN" w:bidi="ar"/>
              </w:rPr>
              <w:t>三峡移民</w:t>
            </w:r>
          </w:p>
        </w:tc>
        <w:tc>
          <w:tcPr>
            <w:tcW w:w="360" w:type="dxa"/>
            <w:vMerge w:val="continue"/>
            <w:tcBorders>
              <w:top w:val="single" w:color="auto" w:sz="4" w:space="0"/>
              <w:left w:val="nil"/>
              <w:bottom w:val="single" w:color="000000" w:sz="4" w:space="0"/>
              <w:right w:val="single" w:color="auto" w:sz="4" w:space="0"/>
            </w:tcBorders>
            <w:shd w:val="clear" w:color="auto" w:fill="auto"/>
            <w:vAlign w:val="center"/>
          </w:tcPr>
          <w:p w14:paraId="43EE89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 w:type="dxa"/>
            <w:vMerge w:val="continue"/>
            <w:tcBorders>
              <w:top w:val="single" w:color="auto" w:sz="4" w:space="0"/>
              <w:left w:val="nil"/>
              <w:bottom w:val="single" w:color="000000" w:sz="4" w:space="0"/>
              <w:right w:val="single" w:color="auto" w:sz="4" w:space="0"/>
            </w:tcBorders>
            <w:shd w:val="clear" w:color="auto" w:fill="auto"/>
            <w:vAlign w:val="center"/>
          </w:tcPr>
          <w:p w14:paraId="48C507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 w:type="dxa"/>
            <w:vMerge w:val="continue"/>
            <w:tcBorders>
              <w:top w:val="single" w:color="auto" w:sz="4" w:space="0"/>
              <w:left w:val="nil"/>
              <w:bottom w:val="single" w:color="000000" w:sz="4" w:space="0"/>
              <w:right w:val="single" w:color="auto" w:sz="4" w:space="0"/>
            </w:tcBorders>
            <w:shd w:val="clear" w:color="auto" w:fill="auto"/>
            <w:vAlign w:val="center"/>
          </w:tcPr>
          <w:p w14:paraId="518359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 w:type="dxa"/>
            <w:vMerge w:val="continue"/>
            <w:tcBorders>
              <w:top w:val="single" w:color="auto" w:sz="4" w:space="0"/>
              <w:left w:val="nil"/>
              <w:bottom w:val="single" w:color="000000" w:sz="4" w:space="0"/>
              <w:right w:val="single" w:color="auto" w:sz="4" w:space="0"/>
            </w:tcBorders>
            <w:shd w:val="clear" w:color="auto" w:fill="auto"/>
            <w:vAlign w:val="center"/>
          </w:tcPr>
          <w:p w14:paraId="3E8399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0" w:type="dxa"/>
            <w:vMerge w:val="continue"/>
            <w:tcBorders>
              <w:top w:val="single" w:color="auto" w:sz="4" w:space="0"/>
              <w:left w:val="nil"/>
              <w:bottom w:val="single" w:color="000000" w:sz="4" w:space="0"/>
              <w:right w:val="single" w:color="auto" w:sz="4" w:space="0"/>
            </w:tcBorders>
            <w:shd w:val="clear" w:color="auto" w:fill="auto"/>
            <w:vAlign w:val="center"/>
          </w:tcPr>
          <w:p w14:paraId="711CF3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4" w:type="dxa"/>
            <w:vMerge w:val="continue"/>
            <w:tcBorders>
              <w:top w:val="single" w:color="auto" w:sz="4" w:space="0"/>
              <w:left w:val="nil"/>
              <w:bottom w:val="single" w:color="000000" w:sz="4" w:space="0"/>
              <w:right w:val="single" w:color="000000" w:sz="4" w:space="0"/>
            </w:tcBorders>
            <w:shd w:val="clear" w:color="auto" w:fill="auto"/>
            <w:vAlign w:val="center"/>
          </w:tcPr>
          <w:p w14:paraId="0D5B2B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86" w:type="dxa"/>
            <w:gridSpan w:val="3"/>
            <w:vMerge w:val="continue"/>
            <w:tcBorders>
              <w:top w:val="single" w:color="auto" w:sz="4" w:space="0"/>
              <w:left w:val="nil"/>
              <w:bottom w:val="single" w:color="000000" w:sz="4" w:space="0"/>
              <w:right w:val="single" w:color="000000" w:sz="4" w:space="0"/>
            </w:tcBorders>
            <w:shd w:val="clear" w:color="auto" w:fill="auto"/>
            <w:vAlign w:val="center"/>
          </w:tcPr>
          <w:p w14:paraId="602DDF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F5C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16"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605006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13294EF0">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24" w:type="dxa"/>
            <w:tcBorders>
              <w:top w:val="nil"/>
              <w:left w:val="nil"/>
              <w:bottom w:val="single" w:color="auto" w:sz="4" w:space="0"/>
              <w:right w:val="single" w:color="auto" w:sz="4" w:space="0"/>
            </w:tcBorders>
            <w:shd w:val="clear" w:color="auto" w:fill="auto"/>
            <w:vAlign w:val="center"/>
          </w:tcPr>
          <w:p w14:paraId="5313764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2" w:type="dxa"/>
            <w:tcBorders>
              <w:top w:val="nil"/>
              <w:left w:val="nil"/>
              <w:bottom w:val="single" w:color="auto" w:sz="4" w:space="0"/>
              <w:right w:val="single" w:color="auto" w:sz="4" w:space="0"/>
            </w:tcBorders>
            <w:shd w:val="clear" w:color="auto" w:fill="auto"/>
            <w:vAlign w:val="center"/>
          </w:tcPr>
          <w:p w14:paraId="45C17C6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96" w:type="dxa"/>
            <w:tcBorders>
              <w:top w:val="nil"/>
              <w:left w:val="nil"/>
              <w:bottom w:val="single" w:color="auto" w:sz="4" w:space="0"/>
              <w:right w:val="single" w:color="auto" w:sz="4" w:space="0"/>
            </w:tcBorders>
            <w:shd w:val="clear" w:color="auto" w:fill="auto"/>
            <w:vAlign w:val="center"/>
          </w:tcPr>
          <w:p w14:paraId="080A2635">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256" w:type="dxa"/>
            <w:tcBorders>
              <w:top w:val="nil"/>
              <w:left w:val="nil"/>
              <w:bottom w:val="single" w:color="auto" w:sz="4" w:space="0"/>
              <w:right w:val="single" w:color="auto" w:sz="4" w:space="0"/>
            </w:tcBorders>
            <w:shd w:val="clear" w:color="auto" w:fill="auto"/>
            <w:vAlign w:val="center"/>
          </w:tcPr>
          <w:p w14:paraId="4B0777BB">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gridSpan w:val="2"/>
            <w:tcBorders>
              <w:top w:val="nil"/>
              <w:left w:val="nil"/>
              <w:bottom w:val="single" w:color="auto" w:sz="4" w:space="0"/>
              <w:right w:val="single" w:color="auto" w:sz="4" w:space="0"/>
            </w:tcBorders>
            <w:shd w:val="clear" w:color="auto" w:fill="auto"/>
            <w:vAlign w:val="center"/>
          </w:tcPr>
          <w:p w14:paraId="5746B38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73B1D7E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5" w:type="dxa"/>
            <w:gridSpan w:val="2"/>
            <w:tcBorders>
              <w:top w:val="nil"/>
              <w:left w:val="nil"/>
              <w:bottom w:val="single" w:color="auto" w:sz="4" w:space="0"/>
              <w:right w:val="single" w:color="auto" w:sz="4" w:space="0"/>
            </w:tcBorders>
            <w:shd w:val="clear" w:color="auto" w:fill="auto"/>
            <w:vAlign w:val="center"/>
          </w:tcPr>
          <w:p w14:paraId="48C49B1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6D87379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05E2B78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2DC4FC22">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208" w:type="dxa"/>
            <w:gridSpan w:val="2"/>
            <w:tcBorders>
              <w:top w:val="nil"/>
              <w:left w:val="nil"/>
              <w:bottom w:val="single" w:color="auto" w:sz="4" w:space="0"/>
              <w:right w:val="single" w:color="auto" w:sz="4" w:space="0"/>
            </w:tcBorders>
            <w:shd w:val="clear" w:color="auto" w:fill="auto"/>
            <w:vAlign w:val="center"/>
          </w:tcPr>
          <w:p w14:paraId="0BE48C0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2E90E40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10D0EEF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658EAC4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4B69824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7065F3B5">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34B224DB">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449A0DB0">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080" w:type="dxa"/>
            <w:gridSpan w:val="2"/>
            <w:tcBorders>
              <w:top w:val="nil"/>
              <w:left w:val="nil"/>
              <w:bottom w:val="single" w:color="auto" w:sz="4" w:space="0"/>
              <w:right w:val="single" w:color="auto" w:sz="4" w:space="0"/>
            </w:tcBorders>
            <w:shd w:val="clear" w:color="auto" w:fill="auto"/>
            <w:vAlign w:val="center"/>
          </w:tcPr>
          <w:p w14:paraId="57EEDFF7">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xml:space="preserve">  </w:t>
            </w:r>
          </w:p>
        </w:tc>
        <w:tc>
          <w:tcPr>
            <w:tcW w:w="540" w:type="dxa"/>
            <w:tcBorders>
              <w:top w:val="nil"/>
              <w:left w:val="nil"/>
              <w:bottom w:val="single" w:color="auto" w:sz="4" w:space="0"/>
              <w:right w:val="single" w:color="auto" w:sz="4" w:space="0"/>
            </w:tcBorders>
            <w:shd w:val="clear" w:color="auto" w:fill="auto"/>
            <w:vAlign w:val="center"/>
          </w:tcPr>
          <w:p w14:paraId="268D0A61">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1BC4599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1E62226B">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3CCDCE5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0F6BE8C1">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119BF2F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7E61BB8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xml:space="preserve">  </w:t>
            </w:r>
          </w:p>
        </w:tc>
        <w:tc>
          <w:tcPr>
            <w:tcW w:w="360" w:type="dxa"/>
            <w:tcBorders>
              <w:top w:val="nil"/>
              <w:left w:val="nil"/>
              <w:bottom w:val="single" w:color="auto" w:sz="4" w:space="0"/>
              <w:right w:val="single" w:color="auto" w:sz="4" w:space="0"/>
            </w:tcBorders>
            <w:shd w:val="clear" w:color="auto" w:fill="auto"/>
            <w:vAlign w:val="center"/>
          </w:tcPr>
          <w:p w14:paraId="3CB7496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3B0A9967">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5D724C7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0AE317C7">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39A2650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3F5D0B7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44" w:type="dxa"/>
            <w:tcBorders>
              <w:top w:val="single" w:color="auto" w:sz="4" w:space="0"/>
              <w:left w:val="nil"/>
              <w:bottom w:val="single" w:color="auto" w:sz="4" w:space="0"/>
              <w:right w:val="single" w:color="000000" w:sz="4" w:space="0"/>
            </w:tcBorders>
            <w:shd w:val="clear" w:color="auto" w:fill="auto"/>
            <w:vAlign w:val="center"/>
          </w:tcPr>
          <w:p w14:paraId="733006D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6" w:type="dxa"/>
            <w:gridSpan w:val="3"/>
            <w:tcBorders>
              <w:top w:val="single" w:color="auto" w:sz="4" w:space="0"/>
              <w:left w:val="nil"/>
              <w:bottom w:val="single" w:color="auto" w:sz="4" w:space="0"/>
              <w:right w:val="single" w:color="000000" w:sz="4" w:space="0"/>
            </w:tcBorders>
            <w:shd w:val="clear" w:color="auto" w:fill="auto"/>
            <w:vAlign w:val="center"/>
          </w:tcPr>
          <w:p w14:paraId="3980066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0A67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231F93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4BED376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24" w:type="dxa"/>
            <w:tcBorders>
              <w:top w:val="nil"/>
              <w:left w:val="nil"/>
              <w:bottom w:val="single" w:color="auto" w:sz="4" w:space="0"/>
              <w:right w:val="single" w:color="auto" w:sz="4" w:space="0"/>
            </w:tcBorders>
            <w:shd w:val="clear" w:color="auto" w:fill="auto"/>
            <w:vAlign w:val="center"/>
          </w:tcPr>
          <w:p w14:paraId="7F04CAF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2" w:type="dxa"/>
            <w:tcBorders>
              <w:top w:val="nil"/>
              <w:left w:val="nil"/>
              <w:bottom w:val="single" w:color="auto" w:sz="4" w:space="0"/>
              <w:right w:val="single" w:color="auto" w:sz="4" w:space="0"/>
            </w:tcBorders>
            <w:shd w:val="clear" w:color="auto" w:fill="auto"/>
            <w:vAlign w:val="center"/>
          </w:tcPr>
          <w:p w14:paraId="1F9FACC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96" w:type="dxa"/>
            <w:tcBorders>
              <w:top w:val="nil"/>
              <w:left w:val="nil"/>
              <w:bottom w:val="single" w:color="auto" w:sz="4" w:space="0"/>
              <w:right w:val="single" w:color="auto" w:sz="4" w:space="0"/>
            </w:tcBorders>
            <w:shd w:val="clear" w:color="auto" w:fill="auto"/>
            <w:vAlign w:val="center"/>
          </w:tcPr>
          <w:p w14:paraId="19932730">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256" w:type="dxa"/>
            <w:tcBorders>
              <w:top w:val="nil"/>
              <w:left w:val="nil"/>
              <w:bottom w:val="single" w:color="auto" w:sz="4" w:space="0"/>
              <w:right w:val="single" w:color="auto" w:sz="4" w:space="0"/>
            </w:tcBorders>
            <w:shd w:val="clear" w:color="auto" w:fill="auto"/>
            <w:vAlign w:val="center"/>
          </w:tcPr>
          <w:p w14:paraId="67437215">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gridSpan w:val="2"/>
            <w:tcBorders>
              <w:top w:val="nil"/>
              <w:left w:val="nil"/>
              <w:bottom w:val="single" w:color="auto" w:sz="4" w:space="0"/>
              <w:right w:val="single" w:color="auto" w:sz="4" w:space="0"/>
            </w:tcBorders>
            <w:shd w:val="clear" w:color="auto" w:fill="auto"/>
            <w:vAlign w:val="center"/>
          </w:tcPr>
          <w:p w14:paraId="5F0C9B8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486B736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5" w:type="dxa"/>
            <w:gridSpan w:val="2"/>
            <w:tcBorders>
              <w:top w:val="nil"/>
              <w:left w:val="nil"/>
              <w:bottom w:val="single" w:color="auto" w:sz="4" w:space="0"/>
              <w:right w:val="single" w:color="auto" w:sz="4" w:space="0"/>
            </w:tcBorders>
            <w:shd w:val="clear" w:color="auto" w:fill="auto"/>
            <w:vAlign w:val="center"/>
          </w:tcPr>
          <w:p w14:paraId="6314D09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4DFD6E6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59EF42F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05BAA2D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208" w:type="dxa"/>
            <w:gridSpan w:val="2"/>
            <w:tcBorders>
              <w:top w:val="nil"/>
              <w:left w:val="nil"/>
              <w:bottom w:val="single" w:color="auto" w:sz="4" w:space="0"/>
              <w:right w:val="single" w:color="auto" w:sz="4" w:space="0"/>
            </w:tcBorders>
            <w:shd w:val="clear" w:color="auto" w:fill="auto"/>
            <w:vAlign w:val="center"/>
          </w:tcPr>
          <w:p w14:paraId="73002265">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5EA2764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75561680">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590DA4F2">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7C76DE8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3BF9EC0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414B3DE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29E0B52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080" w:type="dxa"/>
            <w:gridSpan w:val="2"/>
            <w:tcBorders>
              <w:top w:val="nil"/>
              <w:left w:val="nil"/>
              <w:bottom w:val="single" w:color="auto" w:sz="4" w:space="0"/>
              <w:right w:val="single" w:color="auto" w:sz="4" w:space="0"/>
            </w:tcBorders>
            <w:shd w:val="clear" w:color="auto" w:fill="auto"/>
            <w:vAlign w:val="center"/>
          </w:tcPr>
          <w:p w14:paraId="6447696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31EF8B2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2A97311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06686F6B">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3339033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006DCEF2">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4686DB0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59B74A0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p>
        </w:tc>
        <w:tc>
          <w:tcPr>
            <w:tcW w:w="360" w:type="dxa"/>
            <w:tcBorders>
              <w:top w:val="nil"/>
              <w:left w:val="nil"/>
              <w:bottom w:val="single" w:color="auto" w:sz="4" w:space="0"/>
              <w:right w:val="single" w:color="auto" w:sz="4" w:space="0"/>
            </w:tcBorders>
            <w:shd w:val="clear" w:color="auto" w:fill="auto"/>
            <w:vAlign w:val="center"/>
          </w:tcPr>
          <w:p w14:paraId="43898C6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45D5AF3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2AA605B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6E80ECF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773A41B2">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51B93A27">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44" w:type="dxa"/>
            <w:tcBorders>
              <w:top w:val="single" w:color="auto" w:sz="4" w:space="0"/>
              <w:left w:val="nil"/>
              <w:bottom w:val="single" w:color="auto" w:sz="4" w:space="0"/>
              <w:right w:val="single" w:color="000000" w:sz="4" w:space="0"/>
            </w:tcBorders>
            <w:shd w:val="clear" w:color="auto" w:fill="auto"/>
            <w:vAlign w:val="center"/>
          </w:tcPr>
          <w:p w14:paraId="40BCB1F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6" w:type="dxa"/>
            <w:gridSpan w:val="3"/>
            <w:tcBorders>
              <w:top w:val="single" w:color="auto" w:sz="4" w:space="0"/>
              <w:left w:val="nil"/>
              <w:bottom w:val="single" w:color="auto" w:sz="4" w:space="0"/>
              <w:right w:val="single" w:color="000000" w:sz="4" w:space="0"/>
            </w:tcBorders>
            <w:shd w:val="clear" w:color="auto" w:fill="auto"/>
            <w:vAlign w:val="center"/>
          </w:tcPr>
          <w:p w14:paraId="052ABB2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5C66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3EF123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6BE2C02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24" w:type="dxa"/>
            <w:tcBorders>
              <w:top w:val="nil"/>
              <w:left w:val="nil"/>
              <w:bottom w:val="single" w:color="auto" w:sz="4" w:space="0"/>
              <w:right w:val="single" w:color="auto" w:sz="4" w:space="0"/>
            </w:tcBorders>
            <w:shd w:val="clear" w:color="auto" w:fill="auto"/>
            <w:vAlign w:val="center"/>
          </w:tcPr>
          <w:p w14:paraId="5BD3860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2" w:type="dxa"/>
            <w:tcBorders>
              <w:top w:val="nil"/>
              <w:left w:val="nil"/>
              <w:bottom w:val="single" w:color="auto" w:sz="4" w:space="0"/>
              <w:right w:val="single" w:color="auto" w:sz="4" w:space="0"/>
            </w:tcBorders>
            <w:shd w:val="clear" w:color="auto" w:fill="auto"/>
            <w:vAlign w:val="center"/>
          </w:tcPr>
          <w:p w14:paraId="1E9E9311">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96" w:type="dxa"/>
            <w:tcBorders>
              <w:top w:val="nil"/>
              <w:left w:val="nil"/>
              <w:bottom w:val="single" w:color="auto" w:sz="4" w:space="0"/>
              <w:right w:val="single" w:color="auto" w:sz="4" w:space="0"/>
            </w:tcBorders>
            <w:shd w:val="clear" w:color="auto" w:fill="auto"/>
            <w:vAlign w:val="center"/>
          </w:tcPr>
          <w:p w14:paraId="5403A8D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256" w:type="dxa"/>
            <w:tcBorders>
              <w:top w:val="nil"/>
              <w:left w:val="nil"/>
              <w:bottom w:val="single" w:color="auto" w:sz="4" w:space="0"/>
              <w:right w:val="single" w:color="auto" w:sz="4" w:space="0"/>
            </w:tcBorders>
            <w:shd w:val="clear" w:color="auto" w:fill="auto"/>
            <w:vAlign w:val="center"/>
          </w:tcPr>
          <w:p w14:paraId="077D8DC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gridSpan w:val="2"/>
            <w:tcBorders>
              <w:top w:val="nil"/>
              <w:left w:val="nil"/>
              <w:bottom w:val="single" w:color="auto" w:sz="4" w:space="0"/>
              <w:right w:val="single" w:color="auto" w:sz="4" w:space="0"/>
            </w:tcBorders>
            <w:shd w:val="clear" w:color="auto" w:fill="auto"/>
            <w:vAlign w:val="center"/>
          </w:tcPr>
          <w:p w14:paraId="32D3071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258218F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5" w:type="dxa"/>
            <w:gridSpan w:val="2"/>
            <w:tcBorders>
              <w:top w:val="nil"/>
              <w:left w:val="nil"/>
              <w:bottom w:val="single" w:color="auto" w:sz="4" w:space="0"/>
              <w:right w:val="single" w:color="auto" w:sz="4" w:space="0"/>
            </w:tcBorders>
            <w:shd w:val="clear" w:color="auto" w:fill="auto"/>
            <w:vAlign w:val="center"/>
          </w:tcPr>
          <w:p w14:paraId="4208E55B">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5AC4352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189757A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0A08CD7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208" w:type="dxa"/>
            <w:gridSpan w:val="2"/>
            <w:tcBorders>
              <w:top w:val="nil"/>
              <w:left w:val="nil"/>
              <w:bottom w:val="single" w:color="auto" w:sz="4" w:space="0"/>
              <w:right w:val="single" w:color="auto" w:sz="4" w:space="0"/>
            </w:tcBorders>
            <w:shd w:val="clear" w:color="auto" w:fill="auto"/>
            <w:vAlign w:val="center"/>
          </w:tcPr>
          <w:p w14:paraId="192CE30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68B93E00">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02582D8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6CEAA82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237D0AD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2E03316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6F07E35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80" w:type="dxa"/>
            <w:tcBorders>
              <w:top w:val="nil"/>
              <w:left w:val="nil"/>
              <w:bottom w:val="single" w:color="auto" w:sz="4" w:space="0"/>
              <w:right w:val="single" w:color="auto" w:sz="4" w:space="0"/>
            </w:tcBorders>
            <w:shd w:val="clear" w:color="auto" w:fill="auto"/>
            <w:vAlign w:val="center"/>
          </w:tcPr>
          <w:p w14:paraId="2966369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p>
        </w:tc>
        <w:tc>
          <w:tcPr>
            <w:tcW w:w="1080" w:type="dxa"/>
            <w:gridSpan w:val="2"/>
            <w:tcBorders>
              <w:top w:val="nil"/>
              <w:left w:val="nil"/>
              <w:bottom w:val="single" w:color="auto" w:sz="4" w:space="0"/>
              <w:right w:val="single" w:color="auto" w:sz="4" w:space="0"/>
            </w:tcBorders>
            <w:shd w:val="clear" w:color="auto" w:fill="auto"/>
            <w:vAlign w:val="center"/>
          </w:tcPr>
          <w:p w14:paraId="1D8B33D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xml:space="preserve">  </w:t>
            </w:r>
          </w:p>
        </w:tc>
        <w:tc>
          <w:tcPr>
            <w:tcW w:w="540" w:type="dxa"/>
            <w:tcBorders>
              <w:top w:val="nil"/>
              <w:left w:val="nil"/>
              <w:bottom w:val="single" w:color="auto" w:sz="4" w:space="0"/>
              <w:right w:val="single" w:color="auto" w:sz="4" w:space="0"/>
            </w:tcBorders>
            <w:shd w:val="clear" w:color="auto" w:fill="auto"/>
            <w:vAlign w:val="center"/>
          </w:tcPr>
          <w:p w14:paraId="7694BEF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34EC1940">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1CA69A5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5061013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7261C26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695AA70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tcBorders>
              <w:top w:val="nil"/>
              <w:left w:val="nil"/>
              <w:bottom w:val="single" w:color="auto" w:sz="4" w:space="0"/>
              <w:right w:val="single" w:color="auto" w:sz="4" w:space="0"/>
            </w:tcBorders>
            <w:shd w:val="clear" w:color="auto" w:fill="auto"/>
            <w:vAlign w:val="center"/>
          </w:tcPr>
          <w:p w14:paraId="5E08527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p>
        </w:tc>
        <w:tc>
          <w:tcPr>
            <w:tcW w:w="360" w:type="dxa"/>
            <w:tcBorders>
              <w:top w:val="nil"/>
              <w:left w:val="nil"/>
              <w:bottom w:val="single" w:color="auto" w:sz="4" w:space="0"/>
              <w:right w:val="single" w:color="auto" w:sz="4" w:space="0"/>
            </w:tcBorders>
            <w:shd w:val="clear" w:color="auto" w:fill="auto"/>
            <w:vAlign w:val="center"/>
          </w:tcPr>
          <w:p w14:paraId="105400D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791624E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37A9AC6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5BFAC45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37DAA48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nil"/>
              <w:left w:val="nil"/>
              <w:bottom w:val="single" w:color="auto" w:sz="4" w:space="0"/>
              <w:right w:val="single" w:color="auto" w:sz="4" w:space="0"/>
            </w:tcBorders>
            <w:shd w:val="clear" w:color="auto" w:fill="auto"/>
            <w:vAlign w:val="center"/>
          </w:tcPr>
          <w:p w14:paraId="61315031">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44" w:type="dxa"/>
            <w:tcBorders>
              <w:top w:val="single" w:color="auto" w:sz="4" w:space="0"/>
              <w:left w:val="nil"/>
              <w:bottom w:val="single" w:color="auto" w:sz="4" w:space="0"/>
              <w:right w:val="single" w:color="000000" w:sz="4" w:space="0"/>
            </w:tcBorders>
            <w:shd w:val="clear" w:color="auto" w:fill="auto"/>
            <w:vAlign w:val="center"/>
          </w:tcPr>
          <w:p w14:paraId="7974A3D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6" w:type="dxa"/>
            <w:gridSpan w:val="3"/>
            <w:tcBorders>
              <w:top w:val="single" w:color="auto" w:sz="4" w:space="0"/>
              <w:left w:val="nil"/>
              <w:bottom w:val="single" w:color="auto" w:sz="4" w:space="0"/>
              <w:right w:val="single" w:color="000000" w:sz="4" w:space="0"/>
            </w:tcBorders>
            <w:shd w:val="clear" w:color="auto" w:fill="auto"/>
            <w:vAlign w:val="center"/>
          </w:tcPr>
          <w:p w14:paraId="1D28C01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5618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20" w:hRule="atLeast"/>
          <w:jc w:val="center"/>
        </w:trPr>
        <w:tc>
          <w:tcPr>
            <w:tcW w:w="637" w:type="dxa"/>
            <w:vMerge w:val="restart"/>
            <w:tcBorders>
              <w:top w:val="nil"/>
              <w:left w:val="single" w:color="auto" w:sz="4" w:space="0"/>
              <w:bottom w:val="single" w:color="000000" w:sz="4" w:space="0"/>
              <w:right w:val="single" w:color="auto" w:sz="4" w:space="0"/>
            </w:tcBorders>
            <w:shd w:val="clear" w:color="auto" w:fill="auto"/>
            <w:vAlign w:val="center"/>
          </w:tcPr>
          <w:p w14:paraId="04E0FAC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家庭收入</w:t>
            </w:r>
          </w:p>
        </w:tc>
        <w:tc>
          <w:tcPr>
            <w:tcW w:w="757" w:type="dxa"/>
            <w:tcBorders>
              <w:top w:val="nil"/>
              <w:left w:val="nil"/>
              <w:bottom w:val="nil"/>
              <w:right w:val="single" w:color="auto" w:sz="4" w:space="0"/>
            </w:tcBorders>
            <w:shd w:val="clear" w:color="auto" w:fill="auto"/>
            <w:vAlign w:val="center"/>
          </w:tcPr>
          <w:p w14:paraId="6B1DE02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姓 名</w:t>
            </w:r>
          </w:p>
        </w:tc>
        <w:tc>
          <w:tcPr>
            <w:tcW w:w="602" w:type="dxa"/>
            <w:gridSpan w:val="3"/>
            <w:tcBorders>
              <w:top w:val="single" w:color="auto" w:sz="4" w:space="0"/>
              <w:left w:val="nil"/>
              <w:bottom w:val="single" w:color="auto" w:sz="4" w:space="0"/>
              <w:right w:val="single" w:color="auto" w:sz="4" w:space="0"/>
            </w:tcBorders>
            <w:shd w:val="clear" w:color="auto" w:fill="auto"/>
            <w:vAlign w:val="center"/>
          </w:tcPr>
          <w:p w14:paraId="74735420">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合计</w:t>
            </w:r>
          </w:p>
        </w:tc>
        <w:tc>
          <w:tcPr>
            <w:tcW w:w="616" w:type="dxa"/>
            <w:gridSpan w:val="4"/>
            <w:tcBorders>
              <w:top w:val="single" w:color="auto" w:sz="4" w:space="0"/>
              <w:left w:val="nil"/>
              <w:bottom w:val="single" w:color="auto" w:sz="4" w:space="0"/>
              <w:right w:val="single" w:color="auto" w:sz="4" w:space="0"/>
            </w:tcBorders>
            <w:shd w:val="clear" w:color="auto" w:fill="auto"/>
            <w:vAlign w:val="center"/>
          </w:tcPr>
          <w:p w14:paraId="0F3FF433">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工资性</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收入</w:t>
            </w:r>
          </w:p>
        </w:tc>
        <w:tc>
          <w:tcPr>
            <w:tcW w:w="545" w:type="dxa"/>
            <w:gridSpan w:val="4"/>
            <w:tcBorders>
              <w:top w:val="single" w:color="auto" w:sz="4" w:space="0"/>
              <w:left w:val="nil"/>
              <w:bottom w:val="single" w:color="auto" w:sz="4" w:space="0"/>
              <w:right w:val="single" w:color="auto" w:sz="4" w:space="0"/>
            </w:tcBorders>
            <w:shd w:val="clear" w:color="auto" w:fill="auto"/>
            <w:vAlign w:val="center"/>
          </w:tcPr>
          <w:p w14:paraId="3A3708F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种稙养殖收入</w:t>
            </w:r>
          </w:p>
        </w:tc>
        <w:tc>
          <w:tcPr>
            <w:tcW w:w="568" w:type="dxa"/>
            <w:gridSpan w:val="4"/>
            <w:tcBorders>
              <w:top w:val="single" w:color="auto" w:sz="4" w:space="0"/>
              <w:left w:val="nil"/>
              <w:bottom w:val="single" w:color="auto" w:sz="4" w:space="0"/>
              <w:right w:val="single" w:color="auto" w:sz="4" w:space="0"/>
            </w:tcBorders>
            <w:shd w:val="clear" w:color="auto" w:fill="auto"/>
            <w:vAlign w:val="center"/>
          </w:tcPr>
          <w:p w14:paraId="2142E7D3">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经营活动收入</w:t>
            </w:r>
          </w:p>
        </w:tc>
        <w:tc>
          <w:tcPr>
            <w:tcW w:w="540" w:type="dxa"/>
            <w:gridSpan w:val="3"/>
            <w:tcBorders>
              <w:top w:val="single" w:color="auto" w:sz="4" w:space="0"/>
              <w:left w:val="nil"/>
              <w:bottom w:val="single" w:color="auto" w:sz="4" w:space="0"/>
              <w:right w:val="single" w:color="auto" w:sz="4" w:space="0"/>
            </w:tcBorders>
            <w:shd w:val="clear" w:color="auto" w:fill="auto"/>
            <w:vAlign w:val="center"/>
          </w:tcPr>
          <w:p w14:paraId="16BFF59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财产租赁变卖收入</w:t>
            </w:r>
          </w:p>
        </w:tc>
        <w:tc>
          <w:tcPr>
            <w:tcW w:w="540" w:type="dxa"/>
            <w:gridSpan w:val="3"/>
            <w:tcBorders>
              <w:top w:val="single" w:color="auto" w:sz="4" w:space="0"/>
              <w:left w:val="nil"/>
              <w:bottom w:val="single" w:color="auto" w:sz="4" w:space="0"/>
              <w:right w:val="single" w:color="auto" w:sz="4" w:space="0"/>
            </w:tcBorders>
            <w:shd w:val="clear" w:color="auto" w:fill="auto"/>
            <w:vAlign w:val="center"/>
          </w:tcPr>
          <w:p w14:paraId="5B1CA67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土地流转收入</w:t>
            </w:r>
          </w:p>
        </w:tc>
        <w:tc>
          <w:tcPr>
            <w:tcW w:w="540" w:type="dxa"/>
            <w:tcBorders>
              <w:top w:val="nil"/>
              <w:left w:val="nil"/>
              <w:bottom w:val="single" w:color="auto" w:sz="4" w:space="0"/>
              <w:right w:val="single" w:color="auto" w:sz="4" w:space="0"/>
            </w:tcBorders>
            <w:shd w:val="clear" w:color="auto" w:fill="auto"/>
            <w:vAlign w:val="center"/>
          </w:tcPr>
          <w:p w14:paraId="2C7471B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养老</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保险金</w:t>
            </w:r>
          </w:p>
        </w:tc>
        <w:tc>
          <w:tcPr>
            <w:tcW w:w="540" w:type="dxa"/>
            <w:tcBorders>
              <w:top w:val="nil"/>
              <w:left w:val="nil"/>
              <w:bottom w:val="single" w:color="auto" w:sz="4" w:space="0"/>
              <w:right w:val="single" w:color="auto" w:sz="4" w:space="0"/>
            </w:tcBorders>
            <w:shd w:val="clear" w:color="auto" w:fill="auto"/>
            <w:vAlign w:val="center"/>
          </w:tcPr>
          <w:p w14:paraId="4627BD2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赡扶抚养费</w:t>
            </w:r>
          </w:p>
        </w:tc>
        <w:tc>
          <w:tcPr>
            <w:tcW w:w="540" w:type="dxa"/>
            <w:tcBorders>
              <w:top w:val="nil"/>
              <w:left w:val="nil"/>
              <w:bottom w:val="single" w:color="auto" w:sz="4" w:space="0"/>
              <w:right w:val="single" w:color="auto" w:sz="4" w:space="0"/>
            </w:tcBorders>
            <w:shd w:val="clear" w:color="auto" w:fill="auto"/>
            <w:vAlign w:val="center"/>
          </w:tcPr>
          <w:p w14:paraId="2E43333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生活</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补助金</w:t>
            </w:r>
          </w:p>
        </w:tc>
        <w:tc>
          <w:tcPr>
            <w:tcW w:w="540" w:type="dxa"/>
            <w:tcBorders>
              <w:top w:val="nil"/>
              <w:left w:val="nil"/>
              <w:bottom w:val="single" w:color="auto" w:sz="4" w:space="0"/>
              <w:right w:val="single" w:color="auto" w:sz="4" w:space="0"/>
            </w:tcBorders>
            <w:shd w:val="clear" w:color="auto" w:fill="auto"/>
            <w:vAlign w:val="center"/>
          </w:tcPr>
          <w:p w14:paraId="448D1B0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其它</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收入</w:t>
            </w:r>
          </w:p>
        </w:tc>
        <w:tc>
          <w:tcPr>
            <w:tcW w:w="540" w:type="dxa"/>
            <w:vMerge w:val="restart"/>
            <w:tcBorders>
              <w:top w:val="nil"/>
              <w:left w:val="nil"/>
              <w:bottom w:val="single" w:color="000000" w:sz="4" w:space="0"/>
              <w:right w:val="nil"/>
            </w:tcBorders>
            <w:shd w:val="clear" w:color="auto" w:fill="auto"/>
            <w:vAlign w:val="center"/>
          </w:tcPr>
          <w:p w14:paraId="09AFFED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1"/>
                <w:szCs w:val="11"/>
              </w:rPr>
            </w:pPr>
            <w:r>
              <w:rPr>
                <w:rFonts w:hint="default" w:ascii="Times New Roman" w:hAnsi="Times New Roman" w:eastAsia="方正仿宋_GBK" w:cs="Times New Roman"/>
                <w:kern w:val="0"/>
                <w:sz w:val="11"/>
                <w:szCs w:val="11"/>
                <w:lang w:val="en-US" w:eastAsia="zh-CN" w:bidi="ar"/>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E6F7A">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姓 名</w:t>
            </w:r>
          </w:p>
        </w:tc>
        <w:tc>
          <w:tcPr>
            <w:tcW w:w="540" w:type="dxa"/>
            <w:tcBorders>
              <w:top w:val="nil"/>
              <w:left w:val="nil"/>
              <w:bottom w:val="single" w:color="auto" w:sz="4" w:space="0"/>
              <w:right w:val="single" w:color="auto" w:sz="4" w:space="0"/>
            </w:tcBorders>
            <w:shd w:val="clear" w:color="auto" w:fill="auto"/>
            <w:vAlign w:val="center"/>
          </w:tcPr>
          <w:p w14:paraId="1975395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与被赡扶抚养人关系</w:t>
            </w:r>
          </w:p>
        </w:tc>
        <w:tc>
          <w:tcPr>
            <w:tcW w:w="720" w:type="dxa"/>
            <w:tcBorders>
              <w:top w:val="single" w:color="auto" w:sz="4" w:space="0"/>
              <w:left w:val="nil"/>
              <w:bottom w:val="single" w:color="auto" w:sz="4" w:space="0"/>
              <w:right w:val="single" w:color="000000" w:sz="4" w:space="0"/>
            </w:tcBorders>
            <w:shd w:val="clear" w:color="auto" w:fill="auto"/>
            <w:vAlign w:val="center"/>
          </w:tcPr>
          <w:p w14:paraId="592CF60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性别</w:t>
            </w:r>
          </w:p>
        </w:tc>
        <w:tc>
          <w:tcPr>
            <w:tcW w:w="720" w:type="dxa"/>
            <w:gridSpan w:val="2"/>
            <w:tcBorders>
              <w:top w:val="single" w:color="auto" w:sz="4" w:space="0"/>
              <w:left w:val="nil"/>
              <w:bottom w:val="single" w:color="auto" w:sz="4" w:space="0"/>
              <w:right w:val="single" w:color="000000" w:sz="4" w:space="0"/>
            </w:tcBorders>
            <w:shd w:val="clear" w:color="auto" w:fill="auto"/>
            <w:vAlign w:val="center"/>
          </w:tcPr>
          <w:p w14:paraId="6077799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年龄</w:t>
            </w:r>
          </w:p>
        </w:tc>
        <w:tc>
          <w:tcPr>
            <w:tcW w:w="720" w:type="dxa"/>
            <w:gridSpan w:val="2"/>
            <w:tcBorders>
              <w:top w:val="single" w:color="auto" w:sz="4" w:space="0"/>
              <w:left w:val="nil"/>
              <w:bottom w:val="single" w:color="auto" w:sz="4" w:space="0"/>
              <w:right w:val="single" w:color="000000" w:sz="4" w:space="0"/>
            </w:tcBorders>
            <w:shd w:val="clear" w:color="auto" w:fill="auto"/>
            <w:vAlign w:val="center"/>
          </w:tcPr>
          <w:p w14:paraId="1B2E34D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人数</w:t>
            </w:r>
          </w:p>
        </w:tc>
        <w:tc>
          <w:tcPr>
            <w:tcW w:w="720" w:type="dxa"/>
            <w:gridSpan w:val="2"/>
            <w:tcBorders>
              <w:top w:val="single" w:color="auto" w:sz="4" w:space="0"/>
              <w:left w:val="nil"/>
              <w:bottom w:val="single" w:color="auto" w:sz="4" w:space="0"/>
              <w:right w:val="single" w:color="000000" w:sz="4" w:space="0"/>
            </w:tcBorders>
            <w:shd w:val="clear" w:color="auto" w:fill="auto"/>
            <w:vAlign w:val="center"/>
          </w:tcPr>
          <w:p w14:paraId="0BD25B6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总收入</w:t>
            </w:r>
          </w:p>
        </w:tc>
        <w:tc>
          <w:tcPr>
            <w:tcW w:w="344" w:type="dxa"/>
            <w:tcBorders>
              <w:top w:val="single" w:color="auto" w:sz="4" w:space="0"/>
              <w:left w:val="nil"/>
              <w:bottom w:val="single" w:color="auto" w:sz="4" w:space="0"/>
              <w:right w:val="single" w:color="000000" w:sz="4" w:space="0"/>
            </w:tcBorders>
            <w:shd w:val="clear" w:color="auto" w:fill="auto"/>
            <w:vAlign w:val="center"/>
          </w:tcPr>
          <w:p w14:paraId="31E0FD6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人均收入</w:t>
            </w:r>
          </w:p>
        </w:tc>
        <w:tc>
          <w:tcPr>
            <w:tcW w:w="1786" w:type="dxa"/>
            <w:gridSpan w:val="3"/>
            <w:tcBorders>
              <w:top w:val="single" w:color="auto" w:sz="4" w:space="0"/>
              <w:left w:val="nil"/>
              <w:bottom w:val="single" w:color="auto" w:sz="4" w:space="0"/>
              <w:right w:val="single" w:color="000000" w:sz="4" w:space="0"/>
            </w:tcBorders>
            <w:shd w:val="clear" w:color="auto" w:fill="auto"/>
            <w:vAlign w:val="center"/>
          </w:tcPr>
          <w:p w14:paraId="7645752A">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家庭成员从业情况</w:t>
            </w:r>
          </w:p>
        </w:tc>
      </w:tr>
      <w:tr w14:paraId="75DB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7C350E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single" w:color="auto" w:sz="4" w:space="0"/>
              <w:left w:val="nil"/>
              <w:bottom w:val="single" w:color="auto" w:sz="4" w:space="0"/>
              <w:right w:val="single" w:color="auto" w:sz="4" w:space="0"/>
            </w:tcBorders>
            <w:shd w:val="clear" w:color="auto" w:fill="auto"/>
            <w:vAlign w:val="center"/>
          </w:tcPr>
          <w:p w14:paraId="2049806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02" w:type="dxa"/>
            <w:gridSpan w:val="3"/>
            <w:tcBorders>
              <w:top w:val="single" w:color="auto" w:sz="4" w:space="0"/>
              <w:left w:val="nil"/>
              <w:bottom w:val="single" w:color="auto" w:sz="4" w:space="0"/>
              <w:right w:val="single" w:color="auto" w:sz="4" w:space="0"/>
            </w:tcBorders>
            <w:shd w:val="clear" w:color="auto" w:fill="auto"/>
            <w:vAlign w:val="center"/>
          </w:tcPr>
          <w:p w14:paraId="1E4761D0">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16" w:type="dxa"/>
            <w:gridSpan w:val="4"/>
            <w:tcBorders>
              <w:top w:val="single" w:color="auto" w:sz="4" w:space="0"/>
              <w:left w:val="nil"/>
              <w:bottom w:val="single" w:color="auto" w:sz="4" w:space="0"/>
              <w:right w:val="single" w:color="auto" w:sz="4" w:space="0"/>
            </w:tcBorders>
            <w:shd w:val="clear" w:color="auto" w:fill="auto"/>
            <w:vAlign w:val="center"/>
          </w:tcPr>
          <w:p w14:paraId="406F2E6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5" w:type="dxa"/>
            <w:gridSpan w:val="4"/>
            <w:tcBorders>
              <w:top w:val="single" w:color="auto" w:sz="4" w:space="0"/>
              <w:left w:val="nil"/>
              <w:bottom w:val="single" w:color="auto" w:sz="4" w:space="0"/>
              <w:right w:val="single" w:color="auto" w:sz="4" w:space="0"/>
            </w:tcBorders>
            <w:shd w:val="clear" w:color="auto" w:fill="auto"/>
            <w:vAlign w:val="center"/>
          </w:tcPr>
          <w:p w14:paraId="07C423F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68" w:type="dxa"/>
            <w:gridSpan w:val="4"/>
            <w:tcBorders>
              <w:top w:val="single" w:color="auto" w:sz="4" w:space="0"/>
              <w:left w:val="nil"/>
              <w:bottom w:val="single" w:color="auto" w:sz="4" w:space="0"/>
              <w:right w:val="single" w:color="auto" w:sz="4" w:space="0"/>
            </w:tcBorders>
            <w:shd w:val="clear" w:color="auto" w:fill="auto"/>
            <w:vAlign w:val="center"/>
          </w:tcPr>
          <w:p w14:paraId="70C93E7A">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gridSpan w:val="3"/>
            <w:tcBorders>
              <w:top w:val="single" w:color="auto" w:sz="4" w:space="0"/>
              <w:left w:val="nil"/>
              <w:bottom w:val="single" w:color="auto" w:sz="4" w:space="0"/>
              <w:right w:val="single" w:color="auto" w:sz="4" w:space="0"/>
            </w:tcBorders>
            <w:shd w:val="clear" w:color="auto" w:fill="auto"/>
            <w:vAlign w:val="center"/>
          </w:tcPr>
          <w:p w14:paraId="65AF4D9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gridSpan w:val="3"/>
            <w:tcBorders>
              <w:top w:val="single" w:color="auto" w:sz="4" w:space="0"/>
              <w:left w:val="nil"/>
              <w:bottom w:val="single" w:color="auto" w:sz="4" w:space="0"/>
              <w:right w:val="single" w:color="000000" w:sz="4" w:space="0"/>
            </w:tcBorders>
            <w:shd w:val="clear" w:color="auto" w:fill="auto"/>
            <w:vAlign w:val="center"/>
          </w:tcPr>
          <w:p w14:paraId="6265C16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5B296B7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38B62316">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61362DF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2787422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vMerge w:val="continue"/>
            <w:tcBorders>
              <w:top w:val="nil"/>
              <w:left w:val="nil"/>
              <w:bottom w:val="single" w:color="000000" w:sz="4" w:space="0"/>
              <w:right w:val="nil"/>
            </w:tcBorders>
            <w:shd w:val="clear" w:color="auto" w:fill="auto"/>
            <w:vAlign w:val="center"/>
          </w:tcPr>
          <w:p w14:paraId="009D9F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4213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08B95F8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478C531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590229E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08A86BA3">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0ACE6B1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44" w:type="dxa"/>
            <w:tcBorders>
              <w:top w:val="single" w:color="auto" w:sz="4" w:space="0"/>
              <w:left w:val="nil"/>
              <w:bottom w:val="single" w:color="auto" w:sz="4" w:space="0"/>
              <w:right w:val="single" w:color="000000" w:sz="4" w:space="0"/>
            </w:tcBorders>
            <w:shd w:val="clear" w:color="auto" w:fill="auto"/>
            <w:vAlign w:val="center"/>
          </w:tcPr>
          <w:p w14:paraId="5D0A527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6" w:type="dxa"/>
            <w:gridSpan w:val="3"/>
            <w:tcBorders>
              <w:top w:val="single" w:color="auto" w:sz="4" w:space="0"/>
              <w:left w:val="nil"/>
              <w:bottom w:val="single" w:color="auto" w:sz="4" w:space="0"/>
              <w:right w:val="single" w:color="000000" w:sz="4" w:space="0"/>
            </w:tcBorders>
            <w:shd w:val="clear" w:color="auto" w:fill="auto"/>
            <w:vAlign w:val="center"/>
          </w:tcPr>
          <w:p w14:paraId="14B301A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2D1C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2FDE44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01CFCCCB">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02" w:type="dxa"/>
            <w:gridSpan w:val="3"/>
            <w:tcBorders>
              <w:top w:val="single" w:color="auto" w:sz="4" w:space="0"/>
              <w:left w:val="nil"/>
              <w:bottom w:val="single" w:color="auto" w:sz="4" w:space="0"/>
              <w:right w:val="single" w:color="auto" w:sz="4" w:space="0"/>
            </w:tcBorders>
            <w:shd w:val="clear" w:color="auto" w:fill="auto"/>
            <w:vAlign w:val="center"/>
          </w:tcPr>
          <w:p w14:paraId="091D686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16" w:type="dxa"/>
            <w:gridSpan w:val="4"/>
            <w:tcBorders>
              <w:top w:val="single" w:color="auto" w:sz="4" w:space="0"/>
              <w:left w:val="nil"/>
              <w:bottom w:val="single" w:color="auto" w:sz="4" w:space="0"/>
              <w:right w:val="single" w:color="auto" w:sz="4" w:space="0"/>
            </w:tcBorders>
            <w:shd w:val="clear" w:color="auto" w:fill="auto"/>
            <w:vAlign w:val="center"/>
          </w:tcPr>
          <w:p w14:paraId="276B9CD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5" w:type="dxa"/>
            <w:gridSpan w:val="4"/>
            <w:tcBorders>
              <w:top w:val="single" w:color="auto" w:sz="4" w:space="0"/>
              <w:left w:val="nil"/>
              <w:bottom w:val="single" w:color="auto" w:sz="4" w:space="0"/>
              <w:right w:val="single" w:color="auto" w:sz="4" w:space="0"/>
            </w:tcBorders>
            <w:shd w:val="clear" w:color="auto" w:fill="auto"/>
            <w:vAlign w:val="center"/>
          </w:tcPr>
          <w:p w14:paraId="3C5423B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68" w:type="dxa"/>
            <w:gridSpan w:val="4"/>
            <w:tcBorders>
              <w:top w:val="single" w:color="auto" w:sz="4" w:space="0"/>
              <w:left w:val="nil"/>
              <w:bottom w:val="single" w:color="auto" w:sz="4" w:space="0"/>
              <w:right w:val="single" w:color="auto" w:sz="4" w:space="0"/>
            </w:tcBorders>
            <w:shd w:val="clear" w:color="auto" w:fill="auto"/>
            <w:vAlign w:val="center"/>
          </w:tcPr>
          <w:p w14:paraId="77F1EA9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gridSpan w:val="3"/>
            <w:tcBorders>
              <w:top w:val="single" w:color="auto" w:sz="4" w:space="0"/>
              <w:left w:val="nil"/>
              <w:bottom w:val="single" w:color="auto" w:sz="4" w:space="0"/>
              <w:right w:val="single" w:color="auto" w:sz="4" w:space="0"/>
            </w:tcBorders>
            <w:shd w:val="clear" w:color="auto" w:fill="auto"/>
            <w:vAlign w:val="center"/>
          </w:tcPr>
          <w:p w14:paraId="623A1B30">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gridSpan w:val="3"/>
            <w:tcBorders>
              <w:top w:val="single" w:color="auto" w:sz="4" w:space="0"/>
              <w:left w:val="nil"/>
              <w:bottom w:val="single" w:color="auto" w:sz="4" w:space="0"/>
              <w:right w:val="single" w:color="000000" w:sz="4" w:space="0"/>
            </w:tcBorders>
            <w:shd w:val="clear" w:color="auto" w:fill="auto"/>
            <w:vAlign w:val="center"/>
          </w:tcPr>
          <w:p w14:paraId="27A3C00A">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1975B80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224EF8B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41686874">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4693D151">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vMerge w:val="continue"/>
            <w:tcBorders>
              <w:top w:val="nil"/>
              <w:left w:val="nil"/>
              <w:bottom w:val="single" w:color="000000" w:sz="4" w:space="0"/>
              <w:right w:val="nil"/>
            </w:tcBorders>
            <w:shd w:val="clear" w:color="auto" w:fill="auto"/>
            <w:vAlign w:val="center"/>
          </w:tcPr>
          <w:p w14:paraId="7F7EE1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DB3B6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1CA4917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3782AFA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636E38BA">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4ADCC18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5A939E2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44" w:type="dxa"/>
            <w:tcBorders>
              <w:top w:val="single" w:color="auto" w:sz="4" w:space="0"/>
              <w:left w:val="nil"/>
              <w:bottom w:val="single" w:color="auto" w:sz="4" w:space="0"/>
              <w:right w:val="single" w:color="000000" w:sz="4" w:space="0"/>
            </w:tcBorders>
            <w:shd w:val="clear" w:color="auto" w:fill="auto"/>
            <w:vAlign w:val="center"/>
          </w:tcPr>
          <w:p w14:paraId="7102AF6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6" w:type="dxa"/>
            <w:gridSpan w:val="3"/>
            <w:tcBorders>
              <w:top w:val="single" w:color="auto" w:sz="4" w:space="0"/>
              <w:left w:val="nil"/>
              <w:bottom w:val="single" w:color="auto" w:sz="4" w:space="0"/>
              <w:right w:val="single" w:color="000000" w:sz="4" w:space="0"/>
            </w:tcBorders>
            <w:shd w:val="clear" w:color="auto" w:fill="auto"/>
            <w:vAlign w:val="center"/>
          </w:tcPr>
          <w:p w14:paraId="28AFE64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28E8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46B1886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5901BD52">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02" w:type="dxa"/>
            <w:gridSpan w:val="3"/>
            <w:tcBorders>
              <w:top w:val="single" w:color="auto" w:sz="4" w:space="0"/>
              <w:left w:val="nil"/>
              <w:bottom w:val="single" w:color="auto" w:sz="4" w:space="0"/>
              <w:right w:val="single" w:color="auto" w:sz="4" w:space="0"/>
            </w:tcBorders>
            <w:shd w:val="clear" w:color="auto" w:fill="auto"/>
            <w:vAlign w:val="center"/>
          </w:tcPr>
          <w:p w14:paraId="4E733B1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16" w:type="dxa"/>
            <w:gridSpan w:val="4"/>
            <w:tcBorders>
              <w:top w:val="single" w:color="auto" w:sz="4" w:space="0"/>
              <w:left w:val="nil"/>
              <w:bottom w:val="single" w:color="auto" w:sz="4" w:space="0"/>
              <w:right w:val="single" w:color="auto" w:sz="4" w:space="0"/>
            </w:tcBorders>
            <w:shd w:val="clear" w:color="auto" w:fill="auto"/>
            <w:vAlign w:val="center"/>
          </w:tcPr>
          <w:p w14:paraId="36DC9DA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5" w:type="dxa"/>
            <w:gridSpan w:val="4"/>
            <w:tcBorders>
              <w:top w:val="single" w:color="auto" w:sz="4" w:space="0"/>
              <w:left w:val="nil"/>
              <w:bottom w:val="single" w:color="auto" w:sz="4" w:space="0"/>
              <w:right w:val="single" w:color="auto" w:sz="4" w:space="0"/>
            </w:tcBorders>
            <w:shd w:val="clear" w:color="auto" w:fill="auto"/>
            <w:vAlign w:val="center"/>
          </w:tcPr>
          <w:p w14:paraId="4F3D7BC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68" w:type="dxa"/>
            <w:gridSpan w:val="4"/>
            <w:tcBorders>
              <w:top w:val="single" w:color="auto" w:sz="4" w:space="0"/>
              <w:left w:val="nil"/>
              <w:bottom w:val="single" w:color="auto" w:sz="4" w:space="0"/>
              <w:right w:val="single" w:color="auto" w:sz="4" w:space="0"/>
            </w:tcBorders>
            <w:shd w:val="clear" w:color="auto" w:fill="auto"/>
            <w:vAlign w:val="center"/>
          </w:tcPr>
          <w:p w14:paraId="3121EB6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gridSpan w:val="3"/>
            <w:tcBorders>
              <w:top w:val="single" w:color="auto" w:sz="4" w:space="0"/>
              <w:left w:val="nil"/>
              <w:bottom w:val="nil"/>
              <w:right w:val="single" w:color="auto" w:sz="4" w:space="0"/>
            </w:tcBorders>
            <w:shd w:val="clear" w:color="auto" w:fill="auto"/>
            <w:vAlign w:val="center"/>
          </w:tcPr>
          <w:p w14:paraId="6F0084E3">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gridSpan w:val="3"/>
            <w:tcBorders>
              <w:top w:val="single" w:color="auto" w:sz="4" w:space="0"/>
              <w:left w:val="nil"/>
              <w:bottom w:val="nil"/>
              <w:right w:val="single" w:color="000000" w:sz="4" w:space="0"/>
            </w:tcBorders>
            <w:shd w:val="clear" w:color="auto" w:fill="auto"/>
            <w:vAlign w:val="center"/>
          </w:tcPr>
          <w:p w14:paraId="63391DB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6573739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15D8DA99">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7009272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6A655F27">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vMerge w:val="continue"/>
            <w:tcBorders>
              <w:top w:val="nil"/>
              <w:left w:val="nil"/>
              <w:bottom w:val="single" w:color="000000" w:sz="4" w:space="0"/>
              <w:right w:val="nil"/>
            </w:tcBorders>
            <w:shd w:val="clear" w:color="auto" w:fill="auto"/>
            <w:vAlign w:val="center"/>
          </w:tcPr>
          <w:p w14:paraId="342C6E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0" w:type="dxa"/>
            <w:gridSpan w:val="14"/>
            <w:vMerge w:val="restart"/>
            <w:tcBorders>
              <w:top w:val="nil"/>
              <w:left w:val="single" w:color="auto" w:sz="4" w:space="0"/>
              <w:bottom w:val="single" w:color="000000" w:sz="4" w:space="0"/>
              <w:right w:val="single" w:color="000000" w:sz="4" w:space="0"/>
            </w:tcBorders>
            <w:shd w:val="clear" w:color="auto" w:fill="auto"/>
            <w:vAlign w:val="center"/>
          </w:tcPr>
          <w:p w14:paraId="43C0CFC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说明：</w:t>
            </w:r>
          </w:p>
        </w:tc>
      </w:tr>
      <w:tr w14:paraId="347A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3" w:hRule="atLeast"/>
          <w:jc w:val="center"/>
        </w:trPr>
        <w:tc>
          <w:tcPr>
            <w:tcW w:w="637" w:type="dxa"/>
            <w:vMerge w:val="continue"/>
            <w:tcBorders>
              <w:top w:val="nil"/>
              <w:left w:val="single" w:color="auto" w:sz="4" w:space="0"/>
              <w:bottom w:val="single" w:color="000000" w:sz="4" w:space="0"/>
              <w:right w:val="single" w:color="auto" w:sz="4" w:space="0"/>
            </w:tcBorders>
            <w:shd w:val="clear" w:color="auto" w:fill="auto"/>
            <w:vAlign w:val="center"/>
          </w:tcPr>
          <w:p w14:paraId="7407B3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7640A82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总收入</w:t>
            </w:r>
          </w:p>
        </w:tc>
        <w:tc>
          <w:tcPr>
            <w:tcW w:w="602" w:type="dxa"/>
            <w:gridSpan w:val="3"/>
            <w:tcBorders>
              <w:top w:val="single" w:color="auto" w:sz="4" w:space="0"/>
              <w:left w:val="nil"/>
              <w:bottom w:val="single" w:color="auto" w:sz="4" w:space="0"/>
              <w:right w:val="single" w:color="auto" w:sz="4" w:space="0"/>
            </w:tcBorders>
            <w:shd w:val="clear" w:color="auto" w:fill="auto"/>
            <w:vAlign w:val="center"/>
          </w:tcPr>
          <w:p w14:paraId="1066746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16" w:type="dxa"/>
            <w:gridSpan w:val="4"/>
            <w:tcBorders>
              <w:top w:val="single" w:color="auto" w:sz="4" w:space="0"/>
              <w:left w:val="nil"/>
              <w:bottom w:val="single" w:color="auto" w:sz="4" w:space="0"/>
              <w:right w:val="single" w:color="auto" w:sz="4" w:space="0"/>
            </w:tcBorders>
            <w:shd w:val="clear" w:color="auto" w:fill="auto"/>
            <w:vAlign w:val="center"/>
          </w:tcPr>
          <w:p w14:paraId="5FDBD48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人均收入</w:t>
            </w:r>
          </w:p>
        </w:tc>
        <w:tc>
          <w:tcPr>
            <w:tcW w:w="545" w:type="dxa"/>
            <w:gridSpan w:val="4"/>
            <w:tcBorders>
              <w:top w:val="single" w:color="auto" w:sz="4" w:space="0"/>
              <w:left w:val="nil"/>
              <w:bottom w:val="single" w:color="auto" w:sz="4" w:space="0"/>
              <w:right w:val="single" w:color="auto" w:sz="4" w:space="0"/>
            </w:tcBorders>
            <w:shd w:val="clear" w:color="auto" w:fill="auto"/>
            <w:vAlign w:val="center"/>
          </w:tcPr>
          <w:p w14:paraId="45E0E73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08" w:type="dxa"/>
            <w:gridSpan w:val="14"/>
            <w:tcBorders>
              <w:top w:val="single" w:color="auto" w:sz="4" w:space="0"/>
              <w:left w:val="nil"/>
              <w:bottom w:val="single" w:color="auto" w:sz="4" w:space="0"/>
              <w:right w:val="single" w:color="000000" w:sz="4" w:space="0"/>
            </w:tcBorders>
            <w:shd w:val="clear" w:color="auto" w:fill="auto"/>
            <w:vAlign w:val="center"/>
          </w:tcPr>
          <w:p w14:paraId="068ED1A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备注：</w:t>
            </w:r>
          </w:p>
        </w:tc>
        <w:tc>
          <w:tcPr>
            <w:tcW w:w="540" w:type="dxa"/>
            <w:vMerge w:val="continue"/>
            <w:tcBorders>
              <w:top w:val="nil"/>
              <w:left w:val="nil"/>
              <w:bottom w:val="single" w:color="000000" w:sz="4" w:space="0"/>
              <w:right w:val="nil"/>
            </w:tcBorders>
            <w:shd w:val="clear" w:color="auto" w:fill="auto"/>
            <w:vAlign w:val="center"/>
          </w:tcPr>
          <w:p w14:paraId="7CAD01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30" w:type="dxa"/>
            <w:gridSpan w:val="14"/>
            <w:vMerge w:val="continue"/>
            <w:tcBorders>
              <w:top w:val="nil"/>
              <w:left w:val="single" w:color="auto" w:sz="4" w:space="0"/>
              <w:bottom w:val="single" w:color="000000" w:sz="4" w:space="0"/>
              <w:right w:val="single" w:color="000000" w:sz="4" w:space="0"/>
            </w:tcBorders>
            <w:shd w:val="clear" w:color="auto" w:fill="auto"/>
            <w:vAlign w:val="center"/>
          </w:tcPr>
          <w:p w14:paraId="2B167A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56B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637" w:type="dxa"/>
            <w:vMerge w:val="restart"/>
            <w:tcBorders>
              <w:top w:val="nil"/>
              <w:left w:val="single" w:color="auto" w:sz="4" w:space="0"/>
              <w:bottom w:val="single" w:color="auto" w:sz="4" w:space="0"/>
              <w:right w:val="single" w:color="auto" w:sz="4" w:space="0"/>
            </w:tcBorders>
            <w:shd w:val="clear" w:color="auto" w:fill="auto"/>
            <w:vAlign w:val="center"/>
          </w:tcPr>
          <w:p w14:paraId="62320D4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家庭财产</w:t>
            </w:r>
          </w:p>
        </w:tc>
        <w:tc>
          <w:tcPr>
            <w:tcW w:w="3628" w:type="dxa"/>
            <w:gridSpan w:val="19"/>
            <w:tcBorders>
              <w:top w:val="single" w:color="auto" w:sz="4" w:space="0"/>
              <w:left w:val="nil"/>
              <w:bottom w:val="single" w:color="auto" w:sz="4" w:space="0"/>
              <w:right w:val="single" w:color="auto" w:sz="4" w:space="0"/>
            </w:tcBorders>
            <w:shd w:val="clear" w:color="auto" w:fill="auto"/>
            <w:vAlign w:val="center"/>
          </w:tcPr>
          <w:p w14:paraId="0C02FB03">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住房</w:t>
            </w:r>
          </w:p>
        </w:tc>
        <w:tc>
          <w:tcPr>
            <w:tcW w:w="2160" w:type="dxa"/>
            <w:gridSpan w:val="6"/>
            <w:tcBorders>
              <w:top w:val="single" w:color="auto" w:sz="4" w:space="0"/>
              <w:left w:val="nil"/>
              <w:bottom w:val="single" w:color="auto" w:sz="4" w:space="0"/>
              <w:right w:val="single" w:color="auto" w:sz="4" w:space="0"/>
            </w:tcBorders>
            <w:shd w:val="clear" w:color="auto" w:fill="auto"/>
            <w:vAlign w:val="center"/>
          </w:tcPr>
          <w:p w14:paraId="2E0501E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机动车辆</w:t>
            </w:r>
          </w:p>
        </w:tc>
        <w:tc>
          <w:tcPr>
            <w:tcW w:w="1620" w:type="dxa"/>
            <w:gridSpan w:val="3"/>
            <w:tcBorders>
              <w:top w:val="single" w:color="auto" w:sz="4" w:space="0"/>
              <w:left w:val="nil"/>
              <w:bottom w:val="single" w:color="auto" w:sz="4" w:space="0"/>
              <w:right w:val="single" w:color="auto" w:sz="4" w:space="0"/>
            </w:tcBorders>
            <w:shd w:val="clear" w:color="auto" w:fill="auto"/>
            <w:vAlign w:val="center"/>
          </w:tcPr>
          <w:p w14:paraId="32A5D3D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金融资产</w:t>
            </w:r>
          </w:p>
        </w:tc>
        <w:tc>
          <w:tcPr>
            <w:tcW w:w="4304" w:type="dxa"/>
            <w:gridSpan w:val="10"/>
            <w:tcBorders>
              <w:top w:val="single" w:color="auto" w:sz="4" w:space="0"/>
              <w:left w:val="nil"/>
              <w:bottom w:val="single" w:color="auto" w:sz="4" w:space="0"/>
              <w:right w:val="single" w:color="auto" w:sz="4" w:space="0"/>
            </w:tcBorders>
            <w:shd w:val="clear" w:color="auto" w:fill="auto"/>
            <w:vAlign w:val="center"/>
          </w:tcPr>
          <w:p w14:paraId="6BEBD71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其他财产</w:t>
            </w:r>
          </w:p>
        </w:tc>
        <w:tc>
          <w:tcPr>
            <w:tcW w:w="252" w:type="dxa"/>
            <w:vMerge w:val="restart"/>
            <w:tcBorders>
              <w:top w:val="nil"/>
              <w:left w:val="nil"/>
              <w:bottom w:val="single" w:color="auto" w:sz="4" w:space="0"/>
              <w:right w:val="single" w:color="auto" w:sz="4" w:space="0"/>
            </w:tcBorders>
            <w:shd w:val="clear" w:color="auto" w:fill="auto"/>
            <w:vAlign w:val="center"/>
          </w:tcPr>
          <w:p w14:paraId="4254FE5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家庭消费支出</w:t>
            </w:r>
          </w:p>
        </w:tc>
        <w:tc>
          <w:tcPr>
            <w:tcW w:w="1036" w:type="dxa"/>
            <w:tcBorders>
              <w:top w:val="nil"/>
              <w:left w:val="nil"/>
              <w:bottom w:val="single" w:color="auto" w:sz="4" w:space="0"/>
              <w:right w:val="single" w:color="auto" w:sz="4" w:space="0"/>
            </w:tcBorders>
            <w:shd w:val="clear" w:color="auto" w:fill="auto"/>
            <w:vAlign w:val="center"/>
          </w:tcPr>
          <w:p w14:paraId="49BE362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月水电燃料费</w:t>
            </w:r>
          </w:p>
        </w:tc>
        <w:tc>
          <w:tcPr>
            <w:tcW w:w="498" w:type="dxa"/>
            <w:tcBorders>
              <w:top w:val="nil"/>
              <w:left w:val="nil"/>
              <w:bottom w:val="single" w:color="auto" w:sz="4" w:space="0"/>
              <w:right w:val="single" w:color="auto" w:sz="4" w:space="0"/>
            </w:tcBorders>
            <w:shd w:val="clear" w:color="auto" w:fill="auto"/>
            <w:vAlign w:val="center"/>
          </w:tcPr>
          <w:p w14:paraId="6CBCF7CC">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577F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637" w:type="dxa"/>
            <w:vMerge w:val="continue"/>
            <w:tcBorders>
              <w:top w:val="nil"/>
              <w:left w:val="single" w:color="auto" w:sz="4" w:space="0"/>
              <w:bottom w:val="single" w:color="auto" w:sz="4" w:space="0"/>
              <w:right w:val="single" w:color="auto" w:sz="4" w:space="0"/>
            </w:tcBorders>
            <w:shd w:val="clear" w:color="auto" w:fill="auto"/>
            <w:vAlign w:val="center"/>
          </w:tcPr>
          <w:p w14:paraId="6B464C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4433E260">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产权登记人</w:t>
            </w:r>
          </w:p>
        </w:tc>
        <w:tc>
          <w:tcPr>
            <w:tcW w:w="886" w:type="dxa"/>
            <w:gridSpan w:val="5"/>
            <w:tcBorders>
              <w:top w:val="single" w:color="auto" w:sz="4" w:space="0"/>
              <w:left w:val="nil"/>
              <w:bottom w:val="single" w:color="auto" w:sz="4" w:space="0"/>
              <w:right w:val="single" w:color="auto" w:sz="4" w:space="0"/>
            </w:tcBorders>
            <w:shd w:val="clear" w:color="auto" w:fill="auto"/>
            <w:vAlign w:val="center"/>
          </w:tcPr>
          <w:p w14:paraId="4987565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建筑面积</w:t>
            </w:r>
          </w:p>
        </w:tc>
        <w:tc>
          <w:tcPr>
            <w:tcW w:w="1985" w:type="dxa"/>
            <w:gridSpan w:val="13"/>
            <w:tcBorders>
              <w:top w:val="single" w:color="auto" w:sz="4" w:space="0"/>
              <w:left w:val="nil"/>
              <w:bottom w:val="single" w:color="auto" w:sz="4" w:space="0"/>
              <w:right w:val="single" w:color="auto" w:sz="4" w:space="0"/>
            </w:tcBorders>
            <w:shd w:val="clear" w:color="auto" w:fill="auto"/>
            <w:vAlign w:val="center"/>
          </w:tcPr>
          <w:p w14:paraId="55B09F4F">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地址</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FC26FF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类型</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129CD093">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购置登记人</w:t>
            </w:r>
          </w:p>
        </w:tc>
        <w:tc>
          <w:tcPr>
            <w:tcW w:w="540" w:type="dxa"/>
            <w:tcBorders>
              <w:top w:val="nil"/>
              <w:left w:val="nil"/>
              <w:bottom w:val="single" w:color="auto" w:sz="4" w:space="0"/>
              <w:right w:val="single" w:color="auto" w:sz="4" w:space="0"/>
            </w:tcBorders>
            <w:shd w:val="clear" w:color="auto" w:fill="auto"/>
            <w:vAlign w:val="center"/>
          </w:tcPr>
          <w:p w14:paraId="3631E39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种类</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12A8583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金额（市值）</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124CA51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类型</w:t>
            </w: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76250EF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登记人</w:t>
            </w:r>
          </w:p>
        </w:tc>
        <w:tc>
          <w:tcPr>
            <w:tcW w:w="1784" w:type="dxa"/>
            <w:gridSpan w:val="5"/>
            <w:tcBorders>
              <w:top w:val="single" w:color="auto" w:sz="4" w:space="0"/>
              <w:left w:val="nil"/>
              <w:bottom w:val="single" w:color="auto" w:sz="4" w:space="0"/>
              <w:right w:val="single" w:color="auto" w:sz="4" w:space="0"/>
            </w:tcBorders>
            <w:shd w:val="clear" w:color="auto" w:fill="auto"/>
            <w:vAlign w:val="center"/>
          </w:tcPr>
          <w:p w14:paraId="6D794ED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地址</w:t>
            </w:r>
          </w:p>
        </w:tc>
        <w:tc>
          <w:tcPr>
            <w:tcW w:w="252" w:type="dxa"/>
            <w:vMerge w:val="continue"/>
            <w:tcBorders>
              <w:top w:val="nil"/>
              <w:left w:val="nil"/>
              <w:bottom w:val="single" w:color="auto" w:sz="4" w:space="0"/>
              <w:right w:val="single" w:color="auto" w:sz="4" w:space="0"/>
            </w:tcBorders>
            <w:shd w:val="clear" w:color="auto" w:fill="auto"/>
            <w:vAlign w:val="center"/>
          </w:tcPr>
          <w:p w14:paraId="031E5E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36" w:type="dxa"/>
            <w:tcBorders>
              <w:top w:val="nil"/>
              <w:left w:val="nil"/>
              <w:bottom w:val="single" w:color="auto" w:sz="4" w:space="0"/>
              <w:right w:val="single" w:color="auto" w:sz="4" w:space="0"/>
            </w:tcBorders>
            <w:shd w:val="clear" w:color="auto" w:fill="auto"/>
            <w:vAlign w:val="center"/>
          </w:tcPr>
          <w:p w14:paraId="47EE4F3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月通讯费</w:t>
            </w:r>
          </w:p>
        </w:tc>
        <w:tc>
          <w:tcPr>
            <w:tcW w:w="498" w:type="dxa"/>
            <w:tcBorders>
              <w:top w:val="nil"/>
              <w:left w:val="nil"/>
              <w:bottom w:val="single" w:color="auto" w:sz="4" w:space="0"/>
              <w:right w:val="single" w:color="auto" w:sz="4" w:space="0"/>
            </w:tcBorders>
            <w:shd w:val="clear" w:color="auto" w:fill="auto"/>
            <w:vAlign w:val="center"/>
          </w:tcPr>
          <w:p w14:paraId="5CC20C91">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4FD9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227" w:hRule="atLeast"/>
          <w:jc w:val="center"/>
        </w:trPr>
        <w:tc>
          <w:tcPr>
            <w:tcW w:w="637" w:type="dxa"/>
            <w:vMerge w:val="continue"/>
            <w:tcBorders>
              <w:top w:val="nil"/>
              <w:left w:val="single" w:color="auto" w:sz="4" w:space="0"/>
              <w:bottom w:val="single" w:color="auto" w:sz="4" w:space="0"/>
              <w:right w:val="single" w:color="auto" w:sz="4" w:space="0"/>
            </w:tcBorders>
            <w:shd w:val="clear" w:color="auto" w:fill="auto"/>
            <w:vAlign w:val="center"/>
          </w:tcPr>
          <w:p w14:paraId="3F09A1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6F12309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886" w:type="dxa"/>
            <w:gridSpan w:val="5"/>
            <w:tcBorders>
              <w:top w:val="single" w:color="auto" w:sz="4" w:space="0"/>
              <w:left w:val="nil"/>
              <w:bottom w:val="single" w:color="auto" w:sz="4" w:space="0"/>
              <w:right w:val="single" w:color="auto" w:sz="4" w:space="0"/>
            </w:tcBorders>
            <w:shd w:val="clear" w:color="auto" w:fill="auto"/>
            <w:vAlign w:val="center"/>
          </w:tcPr>
          <w:p w14:paraId="787D39D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85" w:type="dxa"/>
            <w:gridSpan w:val="13"/>
            <w:tcBorders>
              <w:top w:val="single" w:color="auto" w:sz="4" w:space="0"/>
              <w:left w:val="nil"/>
              <w:bottom w:val="single" w:color="auto" w:sz="4" w:space="0"/>
              <w:right w:val="single" w:color="auto" w:sz="4" w:space="0"/>
            </w:tcBorders>
            <w:shd w:val="clear" w:color="auto" w:fill="auto"/>
            <w:vAlign w:val="center"/>
          </w:tcPr>
          <w:p w14:paraId="683155B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5018E69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轿车</w:t>
            </w:r>
            <w:r>
              <w:rPr>
                <w:rFonts w:hint="eastAsia" w:ascii="Times New Roman" w:hAnsi="Times New Roman" w:eastAsia="方正仿宋_GBK" w:cs="Times New Roman"/>
                <w:kern w:val="0"/>
                <w:sz w:val="14"/>
                <w:szCs w:val="14"/>
                <w:lang w:val="en-US" w:eastAsia="zh-CN" w:bidi="ar"/>
              </w:rPr>
              <w:t>□</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7B1083C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075E40B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存款</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3B36017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7A29B99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门面（店铺）</w:t>
            </w: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1212558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4" w:type="dxa"/>
            <w:gridSpan w:val="5"/>
            <w:tcBorders>
              <w:top w:val="single" w:color="auto" w:sz="4" w:space="0"/>
              <w:left w:val="nil"/>
              <w:bottom w:val="single" w:color="auto" w:sz="4" w:space="0"/>
              <w:right w:val="single" w:color="auto" w:sz="4" w:space="0"/>
            </w:tcBorders>
            <w:shd w:val="clear" w:color="auto" w:fill="auto"/>
            <w:vAlign w:val="center"/>
          </w:tcPr>
          <w:p w14:paraId="14C88E2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52" w:type="dxa"/>
            <w:vMerge w:val="continue"/>
            <w:tcBorders>
              <w:top w:val="nil"/>
              <w:left w:val="nil"/>
              <w:bottom w:val="single" w:color="auto" w:sz="4" w:space="0"/>
              <w:right w:val="single" w:color="auto" w:sz="4" w:space="0"/>
            </w:tcBorders>
            <w:shd w:val="clear" w:color="auto" w:fill="auto"/>
            <w:vAlign w:val="center"/>
          </w:tcPr>
          <w:p w14:paraId="2A16DE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36" w:type="dxa"/>
            <w:tcBorders>
              <w:top w:val="nil"/>
              <w:left w:val="nil"/>
              <w:bottom w:val="single" w:color="auto" w:sz="4" w:space="0"/>
              <w:right w:val="single" w:color="auto" w:sz="4" w:space="0"/>
            </w:tcBorders>
            <w:shd w:val="clear" w:color="auto" w:fill="auto"/>
            <w:vAlign w:val="center"/>
          </w:tcPr>
          <w:p w14:paraId="4203E52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月物业管理费</w:t>
            </w:r>
          </w:p>
        </w:tc>
        <w:tc>
          <w:tcPr>
            <w:tcW w:w="498" w:type="dxa"/>
            <w:tcBorders>
              <w:top w:val="nil"/>
              <w:left w:val="nil"/>
              <w:bottom w:val="single" w:color="auto" w:sz="4" w:space="0"/>
              <w:right w:val="single" w:color="auto" w:sz="4" w:space="0"/>
            </w:tcBorders>
            <w:shd w:val="clear" w:color="auto" w:fill="auto"/>
            <w:vAlign w:val="center"/>
          </w:tcPr>
          <w:p w14:paraId="62D49BF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76EA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637" w:type="dxa"/>
            <w:vMerge w:val="continue"/>
            <w:tcBorders>
              <w:top w:val="nil"/>
              <w:left w:val="single" w:color="auto" w:sz="4" w:space="0"/>
              <w:bottom w:val="single" w:color="auto" w:sz="4" w:space="0"/>
              <w:right w:val="single" w:color="auto" w:sz="4" w:space="0"/>
            </w:tcBorders>
            <w:shd w:val="clear" w:color="auto" w:fill="auto"/>
            <w:vAlign w:val="center"/>
          </w:tcPr>
          <w:p w14:paraId="0074C0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7F9B45E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886" w:type="dxa"/>
            <w:gridSpan w:val="5"/>
            <w:tcBorders>
              <w:top w:val="single" w:color="auto" w:sz="4" w:space="0"/>
              <w:left w:val="nil"/>
              <w:bottom w:val="single" w:color="auto" w:sz="4" w:space="0"/>
              <w:right w:val="single" w:color="auto" w:sz="4" w:space="0"/>
            </w:tcBorders>
            <w:shd w:val="clear" w:color="auto" w:fill="auto"/>
            <w:vAlign w:val="center"/>
          </w:tcPr>
          <w:p w14:paraId="163E4F8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85" w:type="dxa"/>
            <w:gridSpan w:val="13"/>
            <w:tcBorders>
              <w:top w:val="single" w:color="auto" w:sz="4" w:space="0"/>
              <w:left w:val="nil"/>
              <w:bottom w:val="single" w:color="auto" w:sz="4" w:space="0"/>
              <w:right w:val="single" w:color="auto" w:sz="4" w:space="0"/>
            </w:tcBorders>
            <w:shd w:val="clear" w:color="auto" w:fill="auto"/>
            <w:vAlign w:val="center"/>
          </w:tcPr>
          <w:p w14:paraId="60C4C69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080" w:type="dxa"/>
            <w:gridSpan w:val="4"/>
            <w:vMerge w:val="restart"/>
            <w:tcBorders>
              <w:top w:val="nil"/>
              <w:left w:val="nil"/>
              <w:right w:val="single" w:color="auto" w:sz="4" w:space="0"/>
            </w:tcBorders>
            <w:shd w:val="clear" w:color="auto" w:fill="auto"/>
            <w:vAlign w:val="center"/>
          </w:tcPr>
          <w:p w14:paraId="4467DFD3">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其他</w:t>
            </w:r>
            <w:r>
              <w:rPr>
                <w:rFonts w:hint="eastAsia" w:ascii="Times New Roman" w:hAnsi="Times New Roman" w:eastAsia="方正仿宋_GBK" w:cs="Times New Roman"/>
                <w:kern w:val="0"/>
                <w:sz w:val="14"/>
                <w:szCs w:val="14"/>
                <w:lang w:val="en-US" w:eastAsia="zh-CN" w:bidi="ar"/>
              </w:rPr>
              <w:t>□</w:t>
            </w:r>
          </w:p>
        </w:tc>
        <w:tc>
          <w:tcPr>
            <w:tcW w:w="1080" w:type="dxa"/>
            <w:gridSpan w:val="2"/>
            <w:vMerge w:val="restart"/>
            <w:tcBorders>
              <w:top w:val="nil"/>
              <w:left w:val="nil"/>
              <w:right w:val="single" w:color="auto" w:sz="4" w:space="0"/>
            </w:tcBorders>
            <w:shd w:val="clear" w:color="auto" w:fill="auto"/>
            <w:vAlign w:val="center"/>
          </w:tcPr>
          <w:p w14:paraId="2464974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p w14:paraId="648EBEB4">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540" w:type="dxa"/>
            <w:tcBorders>
              <w:top w:val="nil"/>
              <w:left w:val="nil"/>
              <w:bottom w:val="single" w:color="auto" w:sz="4" w:space="0"/>
              <w:right w:val="single" w:color="auto" w:sz="4" w:space="0"/>
            </w:tcBorders>
            <w:shd w:val="clear" w:color="auto" w:fill="auto"/>
            <w:vAlign w:val="center"/>
          </w:tcPr>
          <w:p w14:paraId="5D29EBA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证券</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085035F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4C2BC8A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7DA3A62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4" w:type="dxa"/>
            <w:gridSpan w:val="5"/>
            <w:tcBorders>
              <w:top w:val="single" w:color="auto" w:sz="4" w:space="0"/>
              <w:left w:val="nil"/>
              <w:bottom w:val="single" w:color="auto" w:sz="4" w:space="0"/>
              <w:right w:val="single" w:color="auto" w:sz="4" w:space="0"/>
            </w:tcBorders>
            <w:shd w:val="clear" w:color="auto" w:fill="auto"/>
            <w:vAlign w:val="center"/>
          </w:tcPr>
          <w:p w14:paraId="0F8C20F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52" w:type="dxa"/>
            <w:vMerge w:val="continue"/>
            <w:tcBorders>
              <w:top w:val="nil"/>
              <w:left w:val="nil"/>
              <w:bottom w:val="single" w:color="auto" w:sz="4" w:space="0"/>
              <w:right w:val="single" w:color="auto" w:sz="4" w:space="0"/>
            </w:tcBorders>
            <w:shd w:val="clear" w:color="auto" w:fill="auto"/>
            <w:vAlign w:val="center"/>
          </w:tcPr>
          <w:p w14:paraId="6BE8A0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36" w:type="dxa"/>
            <w:tcBorders>
              <w:top w:val="nil"/>
              <w:left w:val="nil"/>
              <w:bottom w:val="single" w:color="auto" w:sz="4" w:space="0"/>
              <w:right w:val="single" w:color="auto" w:sz="4" w:space="0"/>
            </w:tcBorders>
            <w:shd w:val="clear" w:color="auto" w:fill="auto"/>
            <w:vAlign w:val="center"/>
          </w:tcPr>
          <w:p w14:paraId="0511D832">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非基本生活用品</w:t>
            </w:r>
          </w:p>
        </w:tc>
        <w:tc>
          <w:tcPr>
            <w:tcW w:w="498" w:type="dxa"/>
            <w:tcBorders>
              <w:top w:val="nil"/>
              <w:left w:val="nil"/>
              <w:bottom w:val="single" w:color="auto" w:sz="4" w:space="0"/>
              <w:right w:val="single" w:color="auto" w:sz="4" w:space="0"/>
            </w:tcBorders>
            <w:shd w:val="clear" w:color="auto" w:fill="auto"/>
            <w:vAlign w:val="center"/>
          </w:tcPr>
          <w:p w14:paraId="5807A69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5D03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637" w:type="dxa"/>
            <w:vMerge w:val="continue"/>
            <w:tcBorders>
              <w:top w:val="nil"/>
              <w:left w:val="single" w:color="auto" w:sz="4" w:space="0"/>
              <w:bottom w:val="single" w:color="auto" w:sz="4" w:space="0"/>
              <w:right w:val="single" w:color="auto" w:sz="4" w:space="0"/>
            </w:tcBorders>
            <w:shd w:val="clear" w:color="auto" w:fill="auto"/>
            <w:vAlign w:val="center"/>
          </w:tcPr>
          <w:p w14:paraId="6702F5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7" w:type="dxa"/>
            <w:tcBorders>
              <w:top w:val="nil"/>
              <w:left w:val="nil"/>
              <w:bottom w:val="single" w:color="auto" w:sz="4" w:space="0"/>
              <w:right w:val="single" w:color="auto" w:sz="4" w:space="0"/>
            </w:tcBorders>
            <w:shd w:val="clear" w:color="auto" w:fill="auto"/>
            <w:vAlign w:val="center"/>
          </w:tcPr>
          <w:p w14:paraId="26B79F7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886" w:type="dxa"/>
            <w:gridSpan w:val="5"/>
            <w:tcBorders>
              <w:top w:val="single" w:color="auto" w:sz="4" w:space="0"/>
              <w:left w:val="nil"/>
              <w:bottom w:val="single" w:color="auto" w:sz="4" w:space="0"/>
              <w:right w:val="single" w:color="auto" w:sz="4" w:space="0"/>
            </w:tcBorders>
            <w:shd w:val="clear" w:color="auto" w:fill="auto"/>
            <w:vAlign w:val="center"/>
          </w:tcPr>
          <w:p w14:paraId="355B2D4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85" w:type="dxa"/>
            <w:gridSpan w:val="13"/>
            <w:tcBorders>
              <w:top w:val="single" w:color="auto" w:sz="4" w:space="0"/>
              <w:left w:val="nil"/>
              <w:bottom w:val="single" w:color="auto" w:sz="4" w:space="0"/>
              <w:right w:val="single" w:color="auto" w:sz="4" w:space="0"/>
            </w:tcBorders>
            <w:shd w:val="clear" w:color="auto" w:fill="auto"/>
            <w:vAlign w:val="center"/>
          </w:tcPr>
          <w:p w14:paraId="4162F42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080" w:type="dxa"/>
            <w:gridSpan w:val="4"/>
            <w:vMerge w:val="continue"/>
            <w:tcBorders>
              <w:top w:val="nil"/>
              <w:left w:val="nil"/>
              <w:right w:val="single" w:color="auto" w:sz="4" w:space="0"/>
            </w:tcBorders>
            <w:shd w:val="clear" w:color="auto" w:fill="auto"/>
            <w:vAlign w:val="center"/>
          </w:tcPr>
          <w:p w14:paraId="367B79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gridSpan w:val="2"/>
            <w:vMerge w:val="continue"/>
            <w:tcBorders>
              <w:top w:val="nil"/>
              <w:left w:val="nil"/>
              <w:right w:val="single" w:color="auto" w:sz="4" w:space="0"/>
            </w:tcBorders>
            <w:shd w:val="clear" w:color="auto" w:fill="auto"/>
            <w:vAlign w:val="center"/>
          </w:tcPr>
          <w:p w14:paraId="0F113B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0" w:type="dxa"/>
            <w:tcBorders>
              <w:top w:val="nil"/>
              <w:left w:val="nil"/>
              <w:bottom w:val="single" w:color="auto" w:sz="4" w:space="0"/>
              <w:right w:val="single" w:color="auto" w:sz="4" w:space="0"/>
            </w:tcBorders>
            <w:shd w:val="clear" w:color="auto" w:fill="auto"/>
            <w:vAlign w:val="center"/>
          </w:tcPr>
          <w:p w14:paraId="45BEC56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债券</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7487729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55BE8BB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763943A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784" w:type="dxa"/>
            <w:gridSpan w:val="5"/>
            <w:tcBorders>
              <w:top w:val="single" w:color="auto" w:sz="4" w:space="0"/>
              <w:left w:val="nil"/>
              <w:bottom w:val="single" w:color="auto" w:sz="4" w:space="0"/>
              <w:right w:val="single" w:color="auto" w:sz="4" w:space="0"/>
            </w:tcBorders>
            <w:shd w:val="clear" w:color="auto" w:fill="auto"/>
            <w:vAlign w:val="center"/>
          </w:tcPr>
          <w:p w14:paraId="34F983E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52" w:type="dxa"/>
            <w:vMerge w:val="continue"/>
            <w:tcBorders>
              <w:top w:val="nil"/>
              <w:left w:val="nil"/>
              <w:bottom w:val="single" w:color="auto" w:sz="4" w:space="0"/>
              <w:right w:val="single" w:color="auto" w:sz="4" w:space="0"/>
            </w:tcBorders>
            <w:shd w:val="clear" w:color="auto" w:fill="auto"/>
            <w:vAlign w:val="center"/>
          </w:tcPr>
          <w:p w14:paraId="75F404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36" w:type="dxa"/>
            <w:tcBorders>
              <w:top w:val="nil"/>
              <w:left w:val="nil"/>
              <w:bottom w:val="single" w:color="auto" w:sz="4" w:space="0"/>
              <w:right w:val="single" w:color="auto" w:sz="4" w:space="0"/>
            </w:tcBorders>
            <w:shd w:val="clear" w:color="auto" w:fill="auto"/>
            <w:vAlign w:val="center"/>
          </w:tcPr>
          <w:p w14:paraId="25BD38B0">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其他支出</w:t>
            </w:r>
          </w:p>
        </w:tc>
        <w:tc>
          <w:tcPr>
            <w:tcW w:w="498" w:type="dxa"/>
            <w:tcBorders>
              <w:top w:val="nil"/>
              <w:left w:val="nil"/>
              <w:bottom w:val="single" w:color="auto" w:sz="4" w:space="0"/>
              <w:right w:val="single" w:color="auto" w:sz="4" w:space="0"/>
            </w:tcBorders>
            <w:shd w:val="clear" w:color="auto" w:fill="auto"/>
            <w:vAlign w:val="center"/>
          </w:tcPr>
          <w:p w14:paraId="10941298">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5A5F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324" w:hRule="atLeast"/>
          <w:jc w:val="center"/>
        </w:trPr>
        <w:tc>
          <w:tcPr>
            <w:tcW w:w="139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728427B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群众评议有异议</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调查核实情况</w:t>
            </w:r>
          </w:p>
        </w:tc>
        <w:tc>
          <w:tcPr>
            <w:tcW w:w="12741" w:type="dxa"/>
            <w:gridSpan w:val="40"/>
            <w:tcBorders>
              <w:top w:val="single" w:color="auto" w:sz="4" w:space="0"/>
              <w:left w:val="nil"/>
              <w:bottom w:val="single" w:color="auto" w:sz="4" w:space="0"/>
              <w:right w:val="single" w:color="auto" w:sz="4" w:space="0"/>
            </w:tcBorders>
            <w:shd w:val="clear" w:color="auto" w:fill="auto"/>
            <w:vAlign w:val="center"/>
          </w:tcPr>
          <w:p w14:paraId="088EC42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1A41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456" w:hRule="atLeast"/>
          <w:jc w:val="center"/>
        </w:trPr>
        <w:tc>
          <w:tcPr>
            <w:tcW w:w="14135" w:type="dxa"/>
            <w:gridSpan w:val="42"/>
            <w:tcBorders>
              <w:top w:val="single" w:color="auto" w:sz="4" w:space="0"/>
              <w:left w:val="nil"/>
              <w:bottom w:val="nil"/>
              <w:right w:val="nil"/>
            </w:tcBorders>
            <w:shd w:val="clear" w:color="auto" w:fill="auto"/>
            <w:vAlign w:val="center"/>
          </w:tcPr>
          <w:p w14:paraId="1F9D3F7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3"/>
                <w:szCs w:val="13"/>
              </w:rPr>
            </w:pPr>
            <w:r>
              <w:rPr>
                <w:rFonts w:hint="default" w:ascii="Times New Roman" w:hAnsi="Times New Roman" w:eastAsia="方正仿宋_GBK" w:cs="Times New Roman"/>
                <w:kern w:val="2"/>
                <w:sz w:val="13"/>
                <w:szCs w:val="13"/>
                <w:lang w:val="en-US" w:eastAsia="zh-CN" w:bidi="ar"/>
              </w:rPr>
              <w:t>说明：1</w:t>
            </w:r>
            <w:r>
              <w:rPr>
                <w:rFonts w:hint="eastAsia" w:ascii="方正仿宋_GBK" w:hAnsi="方正仿宋_GBK" w:eastAsia="方正仿宋_GBK" w:cs="方正仿宋_GBK"/>
                <w:kern w:val="2"/>
                <w:sz w:val="13"/>
                <w:szCs w:val="13"/>
                <w:lang w:val="en-US" w:eastAsia="zh-CN" w:bidi="ar"/>
              </w:rPr>
              <w:t>、</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与申请人关系</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填列申请人、配偶、父子、母子、兄妹、儿媳、女婿、祖孙等；</w:t>
            </w:r>
            <w:r>
              <w:rPr>
                <w:rFonts w:hint="eastAsia" w:ascii="Times New Roman" w:hAnsi="Times New Roman" w:eastAsia="方正仿宋_GBK" w:cs="Times New Roman"/>
                <w:kern w:val="2"/>
                <w:sz w:val="13"/>
                <w:szCs w:val="13"/>
                <w:lang w:val="en-US" w:eastAsia="zh-CN" w:bidi="ar"/>
              </w:rPr>
              <w:t>2</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学历</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填列小学、初中、高中、大专、大学；</w:t>
            </w:r>
            <w:r>
              <w:rPr>
                <w:rFonts w:hint="eastAsia" w:ascii="Times New Roman" w:hAnsi="Times New Roman" w:eastAsia="方正仿宋_GBK" w:cs="Times New Roman"/>
                <w:kern w:val="2"/>
                <w:sz w:val="13"/>
                <w:szCs w:val="13"/>
                <w:lang w:val="en-US" w:eastAsia="zh-CN" w:bidi="ar"/>
              </w:rPr>
              <w:t>3</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婚姻状况</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填列已婚、未婚、离异、丧偶；</w:t>
            </w:r>
            <w:r>
              <w:rPr>
                <w:rFonts w:hint="eastAsia" w:ascii="Times New Roman" w:hAnsi="Times New Roman" w:eastAsia="方正仿宋_GBK" w:cs="Times New Roman"/>
                <w:kern w:val="2"/>
                <w:sz w:val="13"/>
                <w:szCs w:val="13"/>
                <w:lang w:val="en-US" w:eastAsia="zh-CN" w:bidi="ar"/>
              </w:rPr>
              <w:t>4</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健康状况</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填列健康、多病、重病；</w:t>
            </w:r>
            <w:r>
              <w:rPr>
                <w:rFonts w:hint="default" w:ascii="Times New Roman" w:hAnsi="Times New Roman" w:eastAsia="方正仿宋_GBK" w:cs="Times New Roman"/>
                <w:kern w:val="2"/>
                <w:sz w:val="13"/>
                <w:szCs w:val="13"/>
                <w:lang w:val="en-US" w:eastAsia="zh-CN" w:bidi="ar"/>
              </w:rPr>
              <w:t>5</w:t>
            </w:r>
            <w:r>
              <w:rPr>
                <w:rFonts w:hint="eastAsia" w:ascii="方正仿宋_GBK" w:hAnsi="方正仿宋_GBK" w:eastAsia="方正仿宋_GBK" w:cs="方正仿宋_GBK"/>
                <w:kern w:val="2"/>
                <w:sz w:val="13"/>
                <w:szCs w:val="13"/>
                <w:lang w:val="en-US" w:eastAsia="zh-CN" w:bidi="ar"/>
              </w:rPr>
              <w:t>、</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残疾等级</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填列残疾证登记的等级；</w:t>
            </w:r>
            <w:r>
              <w:rPr>
                <w:rFonts w:hint="default" w:ascii="Times New Roman" w:hAnsi="Times New Roman" w:eastAsia="方正仿宋_GBK" w:cs="Times New Roman"/>
                <w:kern w:val="2"/>
                <w:sz w:val="13"/>
                <w:szCs w:val="13"/>
                <w:lang w:val="en-US" w:eastAsia="zh-CN" w:bidi="ar"/>
              </w:rPr>
              <w:t>6</w:t>
            </w:r>
            <w:r>
              <w:rPr>
                <w:rFonts w:hint="eastAsia" w:ascii="方正仿宋_GBK" w:hAnsi="方正仿宋_GBK" w:eastAsia="方正仿宋_GBK" w:cs="方正仿宋_GBK"/>
                <w:kern w:val="2"/>
                <w:sz w:val="13"/>
                <w:szCs w:val="13"/>
                <w:lang w:val="en-US" w:eastAsia="zh-CN" w:bidi="ar"/>
              </w:rPr>
              <w:t>、</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从业状况</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填列学龄前儿童、在校学生、在职人员、灵活就业、登记失业、未登记失业、单位退休</w:t>
            </w:r>
            <w:r>
              <w:rPr>
                <w:rFonts w:hint="eastAsia" w:ascii="Times New Roman" w:hAnsi="Times New Roman" w:eastAsia="方正仿宋_GBK" w:cs="Times New Roman"/>
                <w:kern w:val="2"/>
                <w:sz w:val="13"/>
                <w:szCs w:val="13"/>
                <w:lang w:val="en-US" w:eastAsia="zh-CN" w:bidi="ar"/>
              </w:rPr>
              <w:t>、务农</w:t>
            </w:r>
            <w:r>
              <w:rPr>
                <w:rFonts w:hint="default" w:ascii="Times New Roman" w:hAnsi="Times New Roman" w:eastAsia="方正仿宋_GBK" w:cs="Times New Roman"/>
                <w:kern w:val="2"/>
                <w:sz w:val="13"/>
                <w:szCs w:val="13"/>
                <w:lang w:val="en-US" w:eastAsia="zh-CN" w:bidi="ar"/>
              </w:rPr>
              <w:t>。</w:t>
            </w:r>
          </w:p>
        </w:tc>
      </w:tr>
      <w:tr w14:paraId="040A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10" w:hRule="atLeast"/>
          <w:jc w:val="center"/>
        </w:trPr>
        <w:tc>
          <w:tcPr>
            <w:tcW w:w="14135" w:type="dxa"/>
            <w:gridSpan w:val="42"/>
            <w:tcBorders>
              <w:top w:val="nil"/>
              <w:left w:val="nil"/>
              <w:bottom w:val="nil"/>
              <w:right w:val="nil"/>
            </w:tcBorders>
            <w:shd w:val="clear" w:color="auto" w:fill="auto"/>
            <w:vAlign w:val="center"/>
          </w:tcPr>
          <w:p w14:paraId="677D8CFC">
            <w:pPr>
              <w:keepNext w:val="0"/>
              <w:keepLines w:val="0"/>
              <w:widowControl w:val="0"/>
              <w:suppressLineNumbers w:val="0"/>
              <w:spacing w:before="0" w:beforeAutospacing="0" w:after="0" w:afterAutospacing="0"/>
              <w:ind w:left="375" w:right="0" w:hanging="375" w:hangingChars="25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xml:space="preserve">申请人（签字）：                               年  月  日              调查人（签字）：                               年  月  日                                                                                               </w:t>
            </w:r>
          </w:p>
        </w:tc>
      </w:tr>
    </w:tbl>
    <w:p w14:paraId="671C97B9">
      <w:pPr>
        <w:rPr>
          <w:rFonts w:hint="eastAsia" w:ascii="方正黑体_GBK" w:hAnsi="Times New Roman" w:eastAsia="方正黑体_GBK" w:cs="Times New Roman"/>
          <w:kern w:val="2"/>
          <w:sz w:val="32"/>
          <w:szCs w:val="32"/>
        </w:rPr>
        <w:sectPr>
          <w:pgSz w:w="16838" w:h="11906" w:orient="landscape"/>
          <w:pgMar w:top="1531" w:right="2041" w:bottom="1531" w:left="1985" w:header="851" w:footer="992" w:gutter="0"/>
          <w:pgNumType w:fmt="numberInDash"/>
          <w:cols w:space="0" w:num="1"/>
          <w:rtlGutter w:val="0"/>
          <w:docGrid w:type="lines" w:linePitch="312" w:charSpace="0"/>
        </w:sectPr>
      </w:pPr>
    </w:p>
    <w:p w14:paraId="5EFDF108">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7</w:t>
      </w:r>
    </w:p>
    <w:p w14:paraId="512ADEF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kern w:val="0"/>
          <w:sz w:val="18"/>
          <w:szCs w:val="18"/>
        </w:rPr>
      </w:pPr>
      <w:r>
        <w:rPr>
          <w:rFonts w:hint="default" w:ascii="Times New Roman" w:hAnsi="Times New Roman" w:eastAsia="方正仿宋_GBK" w:cs="Times New Roman"/>
          <w:b/>
          <w:kern w:val="0"/>
          <w:sz w:val="18"/>
          <w:szCs w:val="18"/>
          <w:lang w:val="en-US" w:eastAsia="zh-CN" w:bidi="ar"/>
        </w:rPr>
        <w:t xml:space="preserve"> </w:t>
      </w:r>
    </w:p>
    <w:p w14:paraId="4848955C">
      <w:pPr>
        <w:keepNext w:val="0"/>
        <w:keepLines w:val="0"/>
        <w:widowControl/>
        <w:suppressLineNumbers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低保经办人员、村（居）民委员会成员</w:t>
      </w:r>
    </w:p>
    <w:p w14:paraId="3888AF2E">
      <w:pPr>
        <w:keepNext w:val="0"/>
        <w:keepLines w:val="0"/>
        <w:widowControl/>
        <w:suppressLineNumbers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近亲属申请低保备案登记表</w:t>
      </w:r>
    </w:p>
    <w:p w14:paraId="1DAFEEAE">
      <w:pPr>
        <w:keepNext w:val="0"/>
        <w:keepLines w:val="0"/>
        <w:widowControl/>
        <w:suppressLineNumbers w:val="0"/>
        <w:spacing w:before="0" w:beforeAutospacing="0" w:after="0" w:afterAutospacing="0"/>
        <w:ind w:left="0" w:right="0" w:firstLine="90" w:firstLineChars="5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xml:space="preserve"> </w:t>
      </w:r>
    </w:p>
    <w:p w14:paraId="39E270ED">
      <w:pPr>
        <w:keepNext w:val="0"/>
        <w:keepLines w:val="0"/>
        <w:widowControl/>
        <w:suppressLineNumbers w:val="0"/>
        <w:spacing w:before="0" w:beforeAutospacing="0" w:after="0" w:afterAutospacing="0"/>
        <w:ind w:left="0" w:right="0" w:firstLine="120" w:firstLineChars="50"/>
        <w:jc w:val="both"/>
        <w:rPr>
          <w:rFonts w:hint="default" w:ascii="Times New Roman" w:hAnsi="Times New Roman" w:eastAsia="方正仿宋_GBK" w:cs="Times New Roman"/>
          <w:b/>
          <w:kern w:val="0"/>
          <w:sz w:val="28"/>
          <w:szCs w:val="28"/>
        </w:rPr>
      </w:pPr>
      <w:r>
        <w:rPr>
          <w:rFonts w:hint="eastAsia" w:ascii="方正仿宋_GBK" w:hAnsi="方正仿宋_GBK" w:eastAsia="方正仿宋_GBK" w:cs="方正仿宋_GBK"/>
          <w:kern w:val="2"/>
          <w:sz w:val="24"/>
          <w:szCs w:val="24"/>
          <w:lang w:val="en-US" w:eastAsia="zh-CN" w:bidi="ar"/>
        </w:rPr>
        <w:t>所属乡镇（街道）：</w:t>
      </w:r>
    </w:p>
    <w:tbl>
      <w:tblPr>
        <w:tblStyle w:val="8"/>
        <w:tblW w:w="8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1"/>
        <w:gridCol w:w="1384"/>
        <w:gridCol w:w="3060"/>
        <w:gridCol w:w="1505"/>
        <w:gridCol w:w="1413"/>
      </w:tblGrid>
      <w:tr w14:paraId="1277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4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11BFCF">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低保申请人姓名</w:t>
            </w:r>
          </w:p>
        </w:tc>
        <w:tc>
          <w:tcPr>
            <w:tcW w:w="4444" w:type="dxa"/>
            <w:gridSpan w:val="2"/>
            <w:tcBorders>
              <w:top w:val="single" w:color="auto" w:sz="4" w:space="0"/>
              <w:left w:val="nil"/>
              <w:bottom w:val="single" w:color="auto" w:sz="4" w:space="0"/>
              <w:right w:val="single" w:color="auto" w:sz="4" w:space="0"/>
            </w:tcBorders>
            <w:shd w:val="clear" w:color="auto" w:fill="auto"/>
            <w:vAlign w:val="center"/>
          </w:tcPr>
          <w:p w14:paraId="2C8E041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r>
              <w:rPr>
                <w:rFonts w:hint="default" w:ascii="Times New Roman" w:hAnsi="方正仿宋_GBK" w:eastAsia="方正仿宋_GBK" w:cs="Times New Roman"/>
                <w:kern w:val="0"/>
                <w:sz w:val="18"/>
                <w:szCs w:val="18"/>
                <w:lang w:val="en-US" w:eastAsia="zh-CN" w:bidi="ar"/>
              </w:rPr>
              <w:t>近亲属人员情况</w:t>
            </w:r>
          </w:p>
        </w:tc>
        <w:tc>
          <w:tcPr>
            <w:tcW w:w="1505" w:type="dxa"/>
            <w:vMerge w:val="restart"/>
            <w:tcBorders>
              <w:top w:val="single" w:color="auto" w:sz="4" w:space="0"/>
              <w:left w:val="nil"/>
              <w:bottom w:val="single" w:color="auto" w:sz="4" w:space="0"/>
              <w:right w:val="single" w:color="auto" w:sz="4" w:space="0"/>
            </w:tcBorders>
            <w:shd w:val="clear" w:color="auto" w:fill="auto"/>
            <w:vAlign w:val="center"/>
          </w:tcPr>
          <w:p w14:paraId="0B5D533C">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与家庭成员关系</w:t>
            </w:r>
          </w:p>
        </w:tc>
        <w:tc>
          <w:tcPr>
            <w:tcW w:w="1413" w:type="dxa"/>
            <w:vMerge w:val="restart"/>
            <w:tcBorders>
              <w:top w:val="single" w:color="auto" w:sz="4" w:space="0"/>
              <w:left w:val="nil"/>
              <w:bottom w:val="single" w:color="auto" w:sz="4" w:space="0"/>
              <w:right w:val="single" w:color="auto" w:sz="4" w:space="0"/>
            </w:tcBorders>
            <w:shd w:val="clear" w:color="auto" w:fill="auto"/>
            <w:vAlign w:val="center"/>
          </w:tcPr>
          <w:p w14:paraId="614E7BB9">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r>
              <w:rPr>
                <w:rFonts w:hint="default" w:ascii="Times New Roman" w:hAnsi="方正仿宋_GBK" w:eastAsia="方正仿宋_GBK" w:cs="Times New Roman"/>
                <w:kern w:val="0"/>
                <w:sz w:val="18"/>
                <w:szCs w:val="18"/>
                <w:lang w:val="en-US" w:eastAsia="zh-CN" w:bidi="ar"/>
              </w:rPr>
              <w:t>备注</w:t>
            </w:r>
          </w:p>
        </w:tc>
      </w:tr>
      <w:tr w14:paraId="5294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316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7335C47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方正仿宋_GBK" w:eastAsia="方正仿宋_GBK" w:cs="Times New Roman"/>
                <w:kern w:val="0"/>
                <w:sz w:val="18"/>
                <w:szCs w:val="18"/>
                <w:lang w:val="en-US" w:eastAsia="zh-CN" w:bidi="ar"/>
              </w:rPr>
              <w:t>姓 名</w:t>
            </w:r>
          </w:p>
        </w:tc>
        <w:tc>
          <w:tcPr>
            <w:tcW w:w="3060" w:type="dxa"/>
            <w:tcBorders>
              <w:top w:val="single" w:color="auto" w:sz="4" w:space="0"/>
              <w:left w:val="nil"/>
              <w:bottom w:val="single" w:color="auto" w:sz="4" w:space="0"/>
              <w:right w:val="single" w:color="auto" w:sz="4" w:space="0"/>
            </w:tcBorders>
            <w:shd w:val="clear" w:color="auto" w:fill="auto"/>
            <w:vAlign w:val="center"/>
          </w:tcPr>
          <w:p w14:paraId="6F086609">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r>
              <w:rPr>
                <w:rFonts w:hint="default" w:ascii="Times New Roman" w:hAnsi="方正仿宋_GBK" w:eastAsia="方正仿宋_GBK" w:cs="Times New Roman"/>
                <w:kern w:val="0"/>
                <w:sz w:val="18"/>
                <w:szCs w:val="18"/>
                <w:lang w:val="en-US" w:eastAsia="zh-CN" w:bidi="ar"/>
              </w:rPr>
              <w:t>工作单位及职务</w:t>
            </w:r>
          </w:p>
        </w:tc>
        <w:tc>
          <w:tcPr>
            <w:tcW w:w="1505" w:type="dxa"/>
            <w:vMerge w:val="continue"/>
            <w:tcBorders>
              <w:top w:val="single" w:color="auto" w:sz="4" w:space="0"/>
              <w:left w:val="nil"/>
              <w:bottom w:val="single" w:color="auto" w:sz="4" w:space="0"/>
              <w:right w:val="single" w:color="auto" w:sz="4" w:space="0"/>
            </w:tcBorders>
            <w:shd w:val="clear" w:color="auto" w:fill="auto"/>
            <w:vAlign w:val="center"/>
          </w:tcPr>
          <w:p w14:paraId="2D6A76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3" w:type="dxa"/>
            <w:vMerge w:val="continue"/>
            <w:tcBorders>
              <w:top w:val="single" w:color="auto" w:sz="4" w:space="0"/>
              <w:left w:val="nil"/>
              <w:bottom w:val="single" w:color="auto" w:sz="4" w:space="0"/>
              <w:right w:val="single" w:color="auto" w:sz="4" w:space="0"/>
            </w:tcBorders>
            <w:shd w:val="clear" w:color="auto" w:fill="auto"/>
            <w:vAlign w:val="center"/>
          </w:tcPr>
          <w:p w14:paraId="1C3C94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E00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4B395564">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16980C26">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1812024F">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00DC3D76">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2E8CBF2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428E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03D5A1C9">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345F1AF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69EACB4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60BDB8D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52A0CEB5">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022A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656E1E52">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2A79D751">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41822920">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422C65D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4C3B7ADA">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2437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42530CB2">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1F7C0DA9">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2453287A">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142A9702">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657D1D36">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4902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3A31C02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6452C2A5">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0A18671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0398073B">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017B8986">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09A7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36459B5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70B19E1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78F6893B">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7B93FE4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1B04C4D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3F97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1B60F5FD">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43CF0A6F">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1C23E2AC">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63AF7B2B">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5AC70994">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7582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3E891594">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4E9EEC1A">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091F1BEF">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5262C930">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1B84587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26E1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564B73FA">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082F4F26">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3781F54C">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078CDDBA">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6B702F8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563E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4B275BF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6EB4BA5D">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5500858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0E4F555D">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2BB5AE51">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6201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2CA2CD0F">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6FBA50A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30C6FDE0">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4B499395">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518C49BB">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44F9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2E7DA756">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21F8C440">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6BAE033D">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0763D478">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16114004">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540D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0E81C06E">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3C23D08C">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288A485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51DC5CA6">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6B8033D4">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r w14:paraId="7AAB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6AD8728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384" w:type="dxa"/>
            <w:tcBorders>
              <w:top w:val="single" w:color="auto" w:sz="4" w:space="0"/>
              <w:left w:val="nil"/>
              <w:bottom w:val="single" w:color="auto" w:sz="4" w:space="0"/>
              <w:right w:val="single" w:color="auto" w:sz="4" w:space="0"/>
            </w:tcBorders>
            <w:shd w:val="clear" w:color="auto" w:fill="auto"/>
            <w:vAlign w:val="center"/>
          </w:tcPr>
          <w:p w14:paraId="5C62051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63B36CBC">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505" w:type="dxa"/>
            <w:tcBorders>
              <w:top w:val="single" w:color="auto" w:sz="4" w:space="0"/>
              <w:left w:val="nil"/>
              <w:bottom w:val="single" w:color="auto" w:sz="4" w:space="0"/>
              <w:right w:val="single" w:color="auto" w:sz="4" w:space="0"/>
            </w:tcBorders>
            <w:shd w:val="clear" w:color="auto" w:fill="auto"/>
            <w:vAlign w:val="center"/>
          </w:tcPr>
          <w:p w14:paraId="5915DA5C">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c>
          <w:tcPr>
            <w:tcW w:w="1413" w:type="dxa"/>
            <w:tcBorders>
              <w:top w:val="single" w:color="auto" w:sz="4" w:space="0"/>
              <w:left w:val="nil"/>
              <w:bottom w:val="single" w:color="auto" w:sz="4" w:space="0"/>
              <w:right w:val="single" w:color="auto" w:sz="4" w:space="0"/>
            </w:tcBorders>
            <w:shd w:val="clear" w:color="auto" w:fill="auto"/>
            <w:vAlign w:val="center"/>
          </w:tcPr>
          <w:p w14:paraId="5D51969B">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方正仿宋_GBK" w:cs="Times New Roman"/>
                <w:kern w:val="0"/>
                <w:sz w:val="18"/>
                <w:szCs w:val="18"/>
              </w:rPr>
            </w:pPr>
          </w:p>
        </w:tc>
      </w:tr>
    </w:tbl>
    <w:p w14:paraId="40B5E933">
      <w:pPr>
        <w:keepNext w:val="0"/>
        <w:keepLines w:val="0"/>
        <w:widowControl w:val="0"/>
        <w:suppressLineNumbers w:val="0"/>
        <w:snapToGrid w:val="0"/>
        <w:spacing w:before="0" w:beforeAutospacing="0" w:after="0" w:afterAutospacing="0" w:line="300" w:lineRule="auto"/>
        <w:ind w:left="-210" w:leftChars="-100" w:right="0" w:firstLine="440" w:firstLineChars="200"/>
        <w:jc w:val="both"/>
        <w:rPr>
          <w:rFonts w:hint="default" w:ascii="Times New Roman" w:hAnsi="Times New Roman" w:eastAsia="方正仿宋_GBK" w:cs="Times New Roman"/>
          <w:kern w:val="2"/>
          <w:sz w:val="22"/>
          <w:szCs w:val="22"/>
        </w:rPr>
      </w:pPr>
      <w:r>
        <w:rPr>
          <w:rFonts w:hint="default" w:ascii="Times New Roman" w:hAnsi="Times New Roman" w:eastAsia="方正仿宋_GBK" w:cs="Times New Roman"/>
          <w:kern w:val="2"/>
          <w:sz w:val="22"/>
          <w:szCs w:val="22"/>
          <w:lang w:val="en-US" w:eastAsia="zh-CN" w:bidi="ar"/>
        </w:rPr>
        <w:t xml:space="preserve"> </w:t>
      </w:r>
    </w:p>
    <w:p w14:paraId="56375951">
      <w:pPr>
        <w:keepNext w:val="0"/>
        <w:keepLines w:val="0"/>
        <w:widowControl w:val="0"/>
        <w:suppressLineNumbers w:val="0"/>
        <w:snapToGrid w:val="0"/>
        <w:spacing w:before="0" w:beforeAutospacing="0" w:after="0" w:afterAutospacing="0" w:line="360" w:lineRule="auto"/>
        <w:ind w:left="-210" w:leftChars="-100" w:right="0" w:firstLine="440" w:firstLineChars="200"/>
        <w:jc w:val="both"/>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负责人（签章）：</w:t>
      </w:r>
      <w:r>
        <w:rPr>
          <w:rFonts w:hint="default" w:ascii="Times New Roman" w:hAnsi="Times New Roman" w:eastAsia="方正仿宋_GBK" w:cs="Times New Roman"/>
          <w:kern w:val="2"/>
          <w:sz w:val="22"/>
          <w:szCs w:val="22"/>
          <w:lang w:val="en-US" w:eastAsia="zh-CN" w:bidi="ar"/>
        </w:rPr>
        <w:t xml:space="preserve">                    </w:t>
      </w:r>
      <w:r>
        <w:rPr>
          <w:rFonts w:hint="eastAsia" w:ascii="方正仿宋_GBK" w:hAnsi="方正仿宋_GBK" w:eastAsia="方正仿宋_GBK" w:cs="方正仿宋_GBK"/>
          <w:kern w:val="2"/>
          <w:sz w:val="22"/>
          <w:szCs w:val="22"/>
          <w:lang w:val="en-US" w:eastAsia="zh-CN" w:bidi="ar"/>
        </w:rPr>
        <w:t>经办人：</w:t>
      </w:r>
      <w:r>
        <w:rPr>
          <w:rFonts w:hint="default" w:ascii="Times New Roman" w:hAnsi="Times New Roman" w:eastAsia="方正仿宋_GBK" w:cs="Times New Roman"/>
          <w:kern w:val="2"/>
          <w:sz w:val="22"/>
          <w:szCs w:val="22"/>
          <w:lang w:val="en-US" w:eastAsia="zh-CN" w:bidi="ar"/>
        </w:rPr>
        <w:t xml:space="preserve">                   </w:t>
      </w:r>
      <w:r>
        <w:rPr>
          <w:rFonts w:hint="eastAsia" w:ascii="方正仿宋_GBK" w:hAnsi="方正仿宋_GBK" w:eastAsia="方正仿宋_GBK" w:cs="方正仿宋_GBK"/>
          <w:kern w:val="2"/>
          <w:sz w:val="22"/>
          <w:szCs w:val="22"/>
          <w:lang w:val="en-US" w:eastAsia="zh-CN" w:bidi="ar"/>
        </w:rPr>
        <w:t>年</w:t>
      </w:r>
      <w:r>
        <w:rPr>
          <w:rFonts w:hint="default" w:ascii="Times New Roman" w:hAnsi="Times New Roman" w:eastAsia="方正仿宋_GBK" w:cs="Times New Roman"/>
          <w:kern w:val="2"/>
          <w:sz w:val="22"/>
          <w:szCs w:val="22"/>
          <w:lang w:val="en-US" w:eastAsia="zh-CN" w:bidi="ar"/>
        </w:rPr>
        <w:t xml:space="preserve">   </w:t>
      </w:r>
      <w:r>
        <w:rPr>
          <w:rFonts w:hint="eastAsia" w:ascii="方正仿宋_GBK" w:hAnsi="方正仿宋_GBK" w:eastAsia="方正仿宋_GBK" w:cs="方正仿宋_GBK"/>
          <w:kern w:val="2"/>
          <w:sz w:val="22"/>
          <w:szCs w:val="22"/>
          <w:lang w:val="en-US" w:eastAsia="zh-CN" w:bidi="ar"/>
        </w:rPr>
        <w:t>月</w:t>
      </w:r>
      <w:r>
        <w:rPr>
          <w:rFonts w:hint="default" w:ascii="Times New Roman" w:hAnsi="Times New Roman" w:eastAsia="方正仿宋_GBK" w:cs="Times New Roman"/>
          <w:kern w:val="2"/>
          <w:sz w:val="22"/>
          <w:szCs w:val="22"/>
          <w:lang w:val="en-US" w:eastAsia="zh-CN" w:bidi="ar"/>
        </w:rPr>
        <w:t xml:space="preserve">   </w:t>
      </w:r>
      <w:r>
        <w:rPr>
          <w:rFonts w:hint="eastAsia" w:ascii="方正仿宋_GBK" w:hAnsi="方正仿宋_GBK" w:eastAsia="方正仿宋_GBK" w:cs="方正仿宋_GBK"/>
          <w:kern w:val="2"/>
          <w:sz w:val="22"/>
          <w:szCs w:val="22"/>
          <w:lang w:val="en-US" w:eastAsia="zh-CN" w:bidi="ar"/>
        </w:rPr>
        <w:t>日</w:t>
      </w:r>
    </w:p>
    <w:p w14:paraId="7CF83B31">
      <w:pPr>
        <w:keepNext w:val="0"/>
        <w:keepLines w:val="0"/>
        <w:widowControl w:val="0"/>
        <w:suppressLineNumbers w:val="0"/>
        <w:spacing w:before="0" w:beforeAutospacing="0" w:after="0" w:afterAutospacing="0" w:line="360" w:lineRule="auto"/>
        <w:ind w:left="0" w:right="0" w:firstLine="220" w:firstLineChars="1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2"/>
          <w:szCs w:val="22"/>
          <w:lang w:val="en-US" w:eastAsia="zh-CN" w:bidi="ar"/>
        </w:rPr>
        <w:t>注：此表一式两份，乡镇（街道）和区（县）民政局各存一份。</w:t>
      </w:r>
    </w:p>
    <w:p w14:paraId="5A3DC8A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8</w:t>
      </w:r>
    </w:p>
    <w:p w14:paraId="4A0C0F12">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0"/>
          <w:sz w:val="36"/>
          <w:szCs w:val="36"/>
          <w:lang w:val="en-US" w:eastAsia="zh-CN" w:bidi="ar"/>
        </w:rPr>
        <w:t>关于提供收入证明的函</w:t>
      </w:r>
    </w:p>
    <w:p w14:paraId="2F280082">
      <w:pPr>
        <w:keepNext w:val="0"/>
        <w:keepLines w:val="0"/>
        <w:pageBreakBefore w:val="0"/>
        <w:widowControl w:val="0"/>
        <w:suppressLineNumbers w:val="0"/>
        <w:kinsoku/>
        <w:wordWrap/>
        <w:overflowPunct/>
        <w:topLinePunct w:val="0"/>
        <w:autoSpaceDE/>
        <w:autoSpaceDN/>
        <w:bidi w:val="0"/>
        <w:spacing w:before="0" w:beforeLines="50"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0"/>
          <w:sz w:val="28"/>
          <w:szCs w:val="28"/>
          <w:lang w:val="en-US" w:eastAsia="zh-CN" w:bidi="ar"/>
        </w:rPr>
        <w:t xml:space="preserve">         ：</w:t>
      </w:r>
    </w:p>
    <w:p w14:paraId="2396DEE8">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leftChars="0" w:right="0" w:rightChars="0"/>
        <w:jc w:val="both"/>
        <w:textAlignment w:val="auto"/>
        <w:outlineLvl w:val="9"/>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 xml:space="preserve">  你单位职工</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系我</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乡镇（街道）</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社区（村）居民，其家庭现申请最低生活保障。依据《重庆市城乡居民最低生活保障条例》，请你单位协助提供该同志上月收入证明，并将回执邮回我处。</w:t>
      </w:r>
    </w:p>
    <w:p w14:paraId="34C59EE6">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联系人：      联系电话：</w:t>
      </w: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回函地址：           邮政编码：</w:t>
      </w: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p>
    <w:p w14:paraId="7532CF34">
      <w:pPr>
        <w:keepNext w:val="0"/>
        <w:keepLines w:val="0"/>
        <w:pageBreakBefore w:val="0"/>
        <w:widowControl w:val="0"/>
        <w:suppressLineNumbers w:val="0"/>
        <w:kinsoku/>
        <w:wordWrap/>
        <w:overflowPunct/>
        <w:topLinePunct w:val="0"/>
        <w:autoSpaceDE/>
        <w:autoSpaceDN/>
        <w:bidi w:val="0"/>
        <w:snapToGrid w:val="0"/>
        <w:spacing w:before="0" w:beforeLines="50" w:beforeAutospacing="0" w:afterAutospacing="0" w:line="440" w:lineRule="exact"/>
        <w:ind w:left="0" w:leftChars="0" w:right="0" w:rightChars="0"/>
        <w:jc w:val="right"/>
        <w:textAlignment w:val="auto"/>
        <w:outlineLvl w:val="9"/>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乡镇人民政府（街道办事处）</w:t>
      </w:r>
    </w:p>
    <w:p w14:paraId="2F4A13E9">
      <w:pPr>
        <w:keepNext w:val="0"/>
        <w:keepLines w:val="0"/>
        <w:pageBreakBefore w:val="0"/>
        <w:widowControl w:val="0"/>
        <w:suppressLineNumbers w:val="0"/>
        <w:kinsoku/>
        <w:wordWrap/>
        <w:overflowPunct/>
        <w:topLinePunct w:val="0"/>
        <w:autoSpaceDE/>
        <w:autoSpaceDN/>
        <w:bidi w:val="0"/>
        <w:spacing w:before="0" w:beforeLines="50"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0"/>
          <w:sz w:val="28"/>
          <w:szCs w:val="28"/>
          <w:lang w:val="en-US" w:eastAsia="zh-CN" w:bidi="ar"/>
        </w:rPr>
        <w:t xml:space="preserve">                     年  月  日</w:t>
      </w:r>
    </w:p>
    <w:p w14:paraId="36BAC809">
      <w:pPr>
        <w:keepNext w:val="0"/>
        <w:keepLines w:val="0"/>
        <w:pageBreakBefore w:val="0"/>
        <w:widowControl w:val="0"/>
        <w:suppressLineNumbers w:val="0"/>
        <w:kinsoku/>
        <w:wordWrap/>
        <w:overflowPunct/>
        <w:topLinePunct w:val="0"/>
        <w:autoSpaceDE/>
        <w:autoSpaceDN/>
        <w:bidi w:val="0"/>
        <w:spacing w:before="0"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0"/>
          <w:sz w:val="18"/>
          <w:szCs w:val="18"/>
          <w:lang w:val="en-US" w:eastAsia="zh-CN" w:bidi="ar"/>
        </w:rPr>
        <w:t xml:space="preserve"> </w:t>
      </w:r>
    </w:p>
    <w:p w14:paraId="144A5F99">
      <w:pPr>
        <w:keepNext w:val="0"/>
        <w:keepLines w:val="0"/>
        <w:pageBreakBefore w:val="0"/>
        <w:widowControl w:val="0"/>
        <w:suppressLineNumbers w:val="0"/>
        <w:kinsoku/>
        <w:wordWrap/>
        <w:overflowPunct/>
        <w:topLinePunct w:val="0"/>
        <w:autoSpaceDE/>
        <w:autoSpaceDN/>
        <w:bidi w:val="0"/>
        <w:spacing w:before="0" w:beforeLines="50" w:beforeAutospacing="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收入证明回执</w:t>
      </w:r>
      <w:r>
        <w:rPr>
          <w:rFonts w:hint="default" w:ascii="Times New Roman" w:hAnsi="Times New Roman" w:eastAsia="方正仿宋_GBK" w:cs="Times New Roman"/>
          <w:kern w:val="0"/>
          <w:sz w:val="36"/>
          <w:szCs w:val="36"/>
          <w:lang w:val="en-US" w:eastAsia="zh-CN" w:bidi="ar"/>
        </w:rPr>
        <w:t xml:space="preserve"> </w:t>
      </w:r>
    </w:p>
    <w:tbl>
      <w:tblPr>
        <w:tblStyle w:val="8"/>
        <w:tblW w:w="8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9"/>
        <w:gridCol w:w="1393"/>
        <w:gridCol w:w="1254"/>
        <w:gridCol w:w="1446"/>
        <w:gridCol w:w="1620"/>
        <w:gridCol w:w="1794"/>
      </w:tblGrid>
      <w:tr w14:paraId="5842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14:paraId="7785BCB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姓 名</w:t>
            </w:r>
          </w:p>
        </w:tc>
        <w:tc>
          <w:tcPr>
            <w:tcW w:w="1393" w:type="dxa"/>
            <w:vMerge w:val="restart"/>
            <w:tcBorders>
              <w:top w:val="single" w:color="auto" w:sz="4" w:space="0"/>
              <w:left w:val="nil"/>
              <w:bottom w:val="single" w:color="000000" w:sz="4" w:space="0"/>
              <w:right w:val="single" w:color="auto" w:sz="4" w:space="0"/>
            </w:tcBorders>
            <w:shd w:val="clear" w:color="auto" w:fill="auto"/>
            <w:vAlign w:val="center"/>
          </w:tcPr>
          <w:p w14:paraId="4D60ACB9">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岗 位</w:t>
            </w:r>
          </w:p>
        </w:tc>
        <w:tc>
          <w:tcPr>
            <w:tcW w:w="1254" w:type="dxa"/>
            <w:vMerge w:val="restart"/>
            <w:tcBorders>
              <w:top w:val="single" w:color="auto" w:sz="4" w:space="0"/>
              <w:left w:val="nil"/>
              <w:bottom w:val="single" w:color="000000" w:sz="4" w:space="0"/>
            </w:tcBorders>
            <w:shd w:val="clear" w:color="auto" w:fill="auto"/>
            <w:vAlign w:val="center"/>
          </w:tcPr>
          <w:p w14:paraId="29A59726">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月收入</w:t>
            </w:r>
          </w:p>
        </w:tc>
        <w:tc>
          <w:tcPr>
            <w:tcW w:w="4860" w:type="dxa"/>
            <w:gridSpan w:val="3"/>
            <w:tcBorders>
              <w:top w:val="single" w:color="auto" w:sz="4" w:space="0"/>
              <w:bottom w:val="single" w:color="auto" w:sz="4" w:space="0"/>
              <w:right w:val="single" w:color="000000" w:sz="4" w:space="0"/>
            </w:tcBorders>
            <w:shd w:val="clear" w:color="auto" w:fill="auto"/>
            <w:vAlign w:val="center"/>
          </w:tcPr>
          <w:p w14:paraId="7DB39165">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r>
      <w:tr w14:paraId="794F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1489"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76A4FA86">
            <w:pPr>
              <w:keepNext w:val="0"/>
              <w:keepLines w:val="0"/>
              <w:pageBreakBefore w:val="0"/>
              <w:suppressLineNumbers w:val="0"/>
              <w:kinsoku/>
              <w:wordWrap/>
              <w:overflowPunct/>
              <w:topLinePunct w:val="0"/>
              <w:autoSpaceDE/>
              <w:autoSpaceDN/>
              <w:bidi w:val="0"/>
              <w:spacing w:before="0" w:beforeAutospacing="0" w:after="0" w:afterLines="0" w:afterAutospacing="0" w:line="440" w:lineRule="exact"/>
              <w:ind w:left="0" w:leftChars="0" w:right="0" w:rightChars="0"/>
              <w:textAlignment w:val="auto"/>
              <w:outlineLvl w:val="9"/>
              <w:rPr>
                <w:rFonts w:hint="default" w:ascii="Times New Roman" w:hAnsi="Times New Roman" w:cs="Times New Roman"/>
                <w:sz w:val="20"/>
                <w:szCs w:val="20"/>
              </w:rPr>
            </w:pPr>
          </w:p>
        </w:tc>
        <w:tc>
          <w:tcPr>
            <w:tcW w:w="1393" w:type="dxa"/>
            <w:vMerge w:val="continue"/>
            <w:tcBorders>
              <w:top w:val="single" w:color="auto" w:sz="4" w:space="0"/>
              <w:left w:val="nil"/>
              <w:bottom w:val="single" w:color="000000" w:sz="4" w:space="0"/>
              <w:right w:val="single" w:color="auto" w:sz="4" w:space="0"/>
            </w:tcBorders>
            <w:shd w:val="clear" w:color="auto" w:fill="auto"/>
            <w:vAlign w:val="center"/>
          </w:tcPr>
          <w:p w14:paraId="0F4B7496">
            <w:pPr>
              <w:keepNext w:val="0"/>
              <w:keepLines w:val="0"/>
              <w:pageBreakBefore w:val="0"/>
              <w:suppressLineNumbers w:val="0"/>
              <w:kinsoku/>
              <w:wordWrap/>
              <w:overflowPunct/>
              <w:topLinePunct w:val="0"/>
              <w:autoSpaceDE/>
              <w:autoSpaceDN/>
              <w:bidi w:val="0"/>
              <w:spacing w:before="0" w:beforeAutospacing="0" w:after="0" w:afterLines="0" w:afterAutospacing="0" w:line="440" w:lineRule="exact"/>
              <w:ind w:left="0" w:leftChars="0" w:right="0" w:rightChars="0"/>
              <w:textAlignment w:val="auto"/>
              <w:outlineLvl w:val="9"/>
              <w:rPr>
                <w:rFonts w:hint="default" w:ascii="Times New Roman" w:hAnsi="Times New Roman" w:cs="Times New Roman"/>
                <w:sz w:val="20"/>
                <w:szCs w:val="20"/>
              </w:rPr>
            </w:pPr>
          </w:p>
        </w:tc>
        <w:tc>
          <w:tcPr>
            <w:tcW w:w="1254" w:type="dxa"/>
            <w:vMerge w:val="continue"/>
            <w:tcBorders>
              <w:top w:val="single" w:color="auto" w:sz="4" w:space="0"/>
              <w:left w:val="nil"/>
              <w:bottom w:val="single" w:color="000000" w:sz="4" w:space="0"/>
            </w:tcBorders>
            <w:shd w:val="clear" w:color="auto" w:fill="auto"/>
            <w:vAlign w:val="center"/>
          </w:tcPr>
          <w:p w14:paraId="3AB5B996">
            <w:pPr>
              <w:keepNext w:val="0"/>
              <w:keepLines w:val="0"/>
              <w:pageBreakBefore w:val="0"/>
              <w:suppressLineNumbers w:val="0"/>
              <w:kinsoku/>
              <w:wordWrap/>
              <w:overflowPunct/>
              <w:topLinePunct w:val="0"/>
              <w:autoSpaceDE/>
              <w:autoSpaceDN/>
              <w:bidi w:val="0"/>
              <w:spacing w:before="0" w:beforeAutospacing="0" w:after="0" w:afterLines="0" w:afterAutospacing="0" w:line="440" w:lineRule="exact"/>
              <w:ind w:left="0" w:leftChars="0" w:right="0" w:rightChars="0"/>
              <w:textAlignment w:val="auto"/>
              <w:outlineLvl w:val="9"/>
              <w:rPr>
                <w:rFonts w:hint="default" w:ascii="Times New Roman" w:hAnsi="Times New Roman" w:cs="Times New Roman"/>
                <w:sz w:val="20"/>
                <w:szCs w:val="20"/>
              </w:rPr>
            </w:pPr>
          </w:p>
        </w:tc>
        <w:tc>
          <w:tcPr>
            <w:tcW w:w="1446" w:type="dxa"/>
            <w:tcBorders>
              <w:top w:val="nil"/>
              <w:left w:val="nil"/>
              <w:bottom w:val="single" w:color="auto" w:sz="4" w:space="0"/>
              <w:right w:val="single" w:color="auto" w:sz="4" w:space="0"/>
            </w:tcBorders>
            <w:shd w:val="clear" w:color="auto" w:fill="auto"/>
            <w:vAlign w:val="center"/>
          </w:tcPr>
          <w:p w14:paraId="71C3EC0F">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基本工资</w:t>
            </w:r>
          </w:p>
        </w:tc>
        <w:tc>
          <w:tcPr>
            <w:tcW w:w="1620" w:type="dxa"/>
            <w:tcBorders>
              <w:top w:val="nil"/>
              <w:left w:val="nil"/>
              <w:bottom w:val="single" w:color="auto" w:sz="4" w:space="0"/>
              <w:right w:val="single" w:color="auto" w:sz="4" w:space="0"/>
            </w:tcBorders>
            <w:shd w:val="clear" w:color="auto" w:fill="auto"/>
            <w:vAlign w:val="center"/>
          </w:tcPr>
          <w:p w14:paraId="269A113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lang w:val="en-US"/>
              </w:rPr>
            </w:pPr>
            <w:r>
              <w:rPr>
                <w:rFonts w:hint="default" w:ascii="Times New Roman" w:hAnsi="Times New Roman" w:eastAsia="方正仿宋_GBK" w:cs="Times New Roman"/>
                <w:kern w:val="0"/>
                <w:sz w:val="28"/>
                <w:szCs w:val="28"/>
                <w:lang w:val="en-US" w:eastAsia="zh-CN" w:bidi="ar"/>
              </w:rPr>
              <w:t>各种津</w:t>
            </w:r>
            <w:r>
              <w:rPr>
                <w:rFonts w:hint="eastAsia" w:ascii="Times New Roman" w:hAnsi="Times New Roman" w:eastAsia="方正仿宋_GBK" w:cs="Times New Roman"/>
                <w:kern w:val="0"/>
                <w:sz w:val="28"/>
                <w:szCs w:val="28"/>
                <w:lang w:val="en-US" w:eastAsia="zh-CN" w:bidi="ar"/>
              </w:rPr>
              <w:t>补贴</w:t>
            </w:r>
          </w:p>
        </w:tc>
        <w:tc>
          <w:tcPr>
            <w:tcW w:w="1794" w:type="dxa"/>
            <w:tcBorders>
              <w:top w:val="nil"/>
              <w:left w:val="nil"/>
              <w:bottom w:val="single" w:color="auto" w:sz="4" w:space="0"/>
              <w:right w:val="single" w:color="auto" w:sz="4" w:space="0"/>
            </w:tcBorders>
            <w:shd w:val="clear" w:color="auto" w:fill="auto"/>
            <w:vAlign w:val="center"/>
          </w:tcPr>
          <w:p w14:paraId="6C759BD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其它收入</w:t>
            </w:r>
          </w:p>
        </w:tc>
      </w:tr>
      <w:tr w14:paraId="727F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shd w:val="clear" w:color="auto" w:fill="auto"/>
            <w:vAlign w:val="center"/>
          </w:tcPr>
          <w:p w14:paraId="130F32D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393" w:type="dxa"/>
            <w:tcBorders>
              <w:top w:val="nil"/>
              <w:left w:val="nil"/>
              <w:bottom w:val="single" w:color="auto" w:sz="4" w:space="0"/>
              <w:right w:val="single" w:color="auto" w:sz="4" w:space="0"/>
            </w:tcBorders>
            <w:shd w:val="clear" w:color="auto" w:fill="auto"/>
            <w:vAlign w:val="center"/>
          </w:tcPr>
          <w:p w14:paraId="5CF127D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254" w:type="dxa"/>
            <w:tcBorders>
              <w:top w:val="nil"/>
              <w:left w:val="nil"/>
              <w:bottom w:val="single" w:color="auto" w:sz="4" w:space="0"/>
              <w:right w:val="single" w:color="auto" w:sz="4" w:space="0"/>
            </w:tcBorders>
            <w:shd w:val="clear" w:color="auto" w:fill="auto"/>
            <w:vAlign w:val="center"/>
          </w:tcPr>
          <w:p w14:paraId="1667BB7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446" w:type="dxa"/>
            <w:tcBorders>
              <w:top w:val="nil"/>
              <w:left w:val="nil"/>
              <w:bottom w:val="single" w:color="auto" w:sz="4" w:space="0"/>
              <w:right w:val="single" w:color="auto" w:sz="4" w:space="0"/>
            </w:tcBorders>
            <w:shd w:val="clear" w:color="auto" w:fill="auto"/>
            <w:vAlign w:val="center"/>
          </w:tcPr>
          <w:p w14:paraId="53653BE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620" w:type="dxa"/>
            <w:tcBorders>
              <w:top w:val="nil"/>
              <w:left w:val="nil"/>
              <w:bottom w:val="single" w:color="auto" w:sz="4" w:space="0"/>
              <w:right w:val="single" w:color="auto" w:sz="4" w:space="0"/>
            </w:tcBorders>
            <w:shd w:val="clear" w:color="auto" w:fill="auto"/>
            <w:vAlign w:val="center"/>
          </w:tcPr>
          <w:p w14:paraId="4FF1598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794" w:type="dxa"/>
            <w:tcBorders>
              <w:top w:val="nil"/>
              <w:left w:val="nil"/>
              <w:bottom w:val="single" w:color="auto" w:sz="4" w:space="0"/>
              <w:right w:val="single" w:color="auto" w:sz="4" w:space="0"/>
            </w:tcBorders>
            <w:shd w:val="clear" w:color="auto" w:fill="auto"/>
            <w:vAlign w:val="center"/>
          </w:tcPr>
          <w:p w14:paraId="296A98C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r>
    </w:tbl>
    <w:p w14:paraId="708AD06A">
      <w:pPr>
        <w:keepNext w:val="0"/>
        <w:keepLines w:val="0"/>
        <w:pageBreakBefore w:val="0"/>
        <w:widowControl w:val="0"/>
        <w:suppressLineNumbers w:val="0"/>
        <w:kinsoku/>
        <w:wordWrap/>
        <w:overflowPunct/>
        <w:topLinePunct w:val="0"/>
        <w:autoSpaceDE/>
        <w:autoSpaceDN/>
        <w:bidi w:val="0"/>
        <w:spacing w:before="0" w:beforeLines="50" w:beforeAutospacing="0" w:afterAutospacing="0" w:line="440" w:lineRule="exact"/>
        <w:ind w:left="0" w:leftChars="0" w:right="0" w:rightChars="0"/>
        <w:jc w:val="both"/>
        <w:textAlignment w:val="auto"/>
        <w:outlineLvl w:val="9"/>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0"/>
          <w:sz w:val="28"/>
          <w:szCs w:val="28"/>
          <w:lang w:val="en-US" w:eastAsia="zh-CN" w:bidi="ar"/>
        </w:rPr>
        <w:t>联系人：       联系电话：</w:t>
      </w: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 xml:space="preserve">           单位（盖章）：</w:t>
      </w: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 xml:space="preserve">                     年  月  日</w:t>
      </w:r>
    </w:p>
    <w:p w14:paraId="5A20DF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40" w:lineRule="exact"/>
        <w:ind w:left="0" w:leftChars="0" w:right="0" w:rightChars="0" w:firstLine="420" w:firstLineChars="200"/>
        <w:jc w:val="both"/>
        <w:textAlignment w:val="auto"/>
        <w:outlineLvl w:val="9"/>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注：《重庆市城乡居民最低生活保障条例》第三十七条规定，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14:paraId="53E3D332">
      <w:pPr>
        <w:keepNext w:val="0"/>
        <w:keepLines w:val="0"/>
        <w:widowControl w:val="0"/>
        <w:suppressLineNumbers w:val="0"/>
        <w:spacing w:before="0" w:beforeAutospacing="0" w:after="0" w:afterAutospacing="0" w:line="380" w:lineRule="exact"/>
        <w:ind w:left="0" w:right="0" w:firstLine="420" w:firstLineChars="200"/>
        <w:jc w:val="both"/>
        <w:rPr>
          <w:rFonts w:hint="eastAsia" w:ascii="方正黑体_GBK" w:hAnsi="Times New Roman" w:eastAsia="方正黑体_GBK" w:cs="Times New Roman"/>
          <w:kern w:val="2"/>
          <w:sz w:val="32"/>
          <w:szCs w:val="32"/>
        </w:rPr>
      </w:pPr>
      <w:r>
        <w:rPr>
          <w:rFonts w:hint="default" w:ascii="Times New Roman" w:hAnsi="Times New Roman" w:eastAsia="方正仿宋_GBK" w:cs="Times New Roman"/>
          <w:kern w:val="2"/>
          <w:sz w:val="21"/>
          <w:szCs w:val="21"/>
          <w:lang w:val="en-US" w:eastAsia="zh-CN" w:bidi="ar"/>
        </w:rPr>
        <w:br w:type="page"/>
      </w: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9</w:t>
      </w:r>
    </w:p>
    <w:p w14:paraId="4795DB2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DCDFA68">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城市（农村）低保申请家庭经济状况群众评议通知</w:t>
      </w:r>
    </w:p>
    <w:p w14:paraId="48ECE57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14:paraId="2C4AE1B7">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8"/>
        <w:tblW w:w="8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2376"/>
        <w:gridCol w:w="1284"/>
        <w:gridCol w:w="4488"/>
      </w:tblGrid>
      <w:tr w14:paraId="3DCD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DBA4E4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序号</w:t>
            </w:r>
          </w:p>
        </w:tc>
        <w:tc>
          <w:tcPr>
            <w:tcW w:w="2376" w:type="dxa"/>
            <w:tcBorders>
              <w:top w:val="single" w:color="auto" w:sz="4" w:space="0"/>
              <w:left w:val="nil"/>
              <w:bottom w:val="single" w:color="auto" w:sz="4" w:space="0"/>
              <w:right w:val="single" w:color="auto" w:sz="4" w:space="0"/>
            </w:tcBorders>
            <w:shd w:val="clear" w:color="auto" w:fill="auto"/>
            <w:vAlign w:val="center"/>
          </w:tcPr>
          <w:p w14:paraId="186C4FA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eastAsia" w:ascii="Times New Roman" w:hAnsi="Times New Roman" w:eastAsia="方正仿宋_GBK" w:cs="Times New Roman"/>
                <w:kern w:val="2"/>
                <w:sz w:val="21"/>
                <w:szCs w:val="21"/>
                <w:lang w:val="en-US" w:eastAsia="zh-CN" w:bidi="ar"/>
              </w:rPr>
              <w:t>申请人（</w:t>
            </w:r>
            <w:r>
              <w:rPr>
                <w:rFonts w:hint="default" w:ascii="Times New Roman" w:hAnsi="Times New Roman" w:eastAsia="方正仿宋_GBK" w:cs="Times New Roman"/>
                <w:kern w:val="2"/>
                <w:sz w:val="21"/>
                <w:szCs w:val="21"/>
                <w:lang w:val="en-US" w:eastAsia="zh-CN" w:bidi="ar"/>
              </w:rPr>
              <w:t>户主</w:t>
            </w:r>
            <w:r>
              <w:rPr>
                <w:rFonts w:hint="eastAsia" w:ascii="Times New Roman" w:hAnsi="Times New Roman" w:eastAsia="方正仿宋_GBK" w:cs="Times New Roman"/>
                <w:kern w:val="2"/>
                <w:sz w:val="21"/>
                <w:szCs w:val="21"/>
                <w:lang w:val="en-US" w:eastAsia="zh-CN" w:bidi="ar"/>
              </w:rPr>
              <w:t>）</w:t>
            </w:r>
            <w:r>
              <w:rPr>
                <w:rFonts w:hint="default" w:ascii="Times New Roman" w:hAnsi="Times New Roman" w:eastAsia="方正仿宋_GBK" w:cs="Times New Roman"/>
                <w:kern w:val="2"/>
                <w:sz w:val="21"/>
                <w:szCs w:val="21"/>
                <w:lang w:val="en-US" w:eastAsia="zh-CN" w:bidi="ar"/>
              </w:rPr>
              <w:t>姓名</w:t>
            </w:r>
          </w:p>
        </w:tc>
        <w:tc>
          <w:tcPr>
            <w:tcW w:w="1284" w:type="dxa"/>
            <w:tcBorders>
              <w:top w:val="single" w:color="auto" w:sz="4" w:space="0"/>
              <w:left w:val="nil"/>
              <w:bottom w:val="single" w:color="auto" w:sz="4" w:space="0"/>
              <w:right w:val="single" w:color="auto" w:sz="4" w:space="0"/>
            </w:tcBorders>
            <w:shd w:val="clear" w:color="auto" w:fill="auto"/>
            <w:vAlign w:val="center"/>
          </w:tcPr>
          <w:p w14:paraId="4027BA0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家庭人口</w:t>
            </w:r>
          </w:p>
        </w:tc>
        <w:tc>
          <w:tcPr>
            <w:tcW w:w="4488" w:type="dxa"/>
            <w:tcBorders>
              <w:top w:val="single" w:color="auto" w:sz="4" w:space="0"/>
              <w:left w:val="nil"/>
              <w:bottom w:val="single" w:color="auto" w:sz="4" w:space="0"/>
              <w:right w:val="single" w:color="auto" w:sz="4" w:space="0"/>
            </w:tcBorders>
            <w:shd w:val="clear" w:color="auto" w:fill="auto"/>
            <w:vAlign w:val="center"/>
          </w:tcPr>
          <w:p w14:paraId="101665C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家庭住址</w:t>
            </w:r>
          </w:p>
        </w:tc>
      </w:tr>
      <w:tr w14:paraId="744D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3C01D9B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27ED7D1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5249DCD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6431EF2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6441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00AD3CF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3CA5533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2F86463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3BA0CBE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3289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35C3D15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1B04AA0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4AE38B3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7DB3BD7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351A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61AC950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646455E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670C569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2EA36CC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7F01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14B06BF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6B17173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402CA0A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5ECF341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3BAD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2B77713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235EBC8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104A214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174D9C1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952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4E5B705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55E39CD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44B8481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74382AB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BF8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1B3E6B2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532DEC8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5A59FEE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2545B87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16D4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4985C3A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7E7573B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6BE7BC0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72498B4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75C7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6F4D27B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136A45A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01A07A0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44A0740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4CC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04ADD59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2BB0910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5E95AF7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40785F7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B72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3EC308D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526480D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7C04ECA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138B9D4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62A5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6C86060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059CA39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356A940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1134B96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11DF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791AD83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04CF607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1E10564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57C92FC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ADB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4F3A031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7F3F6BB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4DD83AA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06CF161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02F0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626D8FB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50C78C0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7A0707A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396602B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7200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262D6EA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13BD903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5DBD0F7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606B5BE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223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shd w:val="clear" w:color="auto" w:fill="auto"/>
            <w:vAlign w:val="center"/>
          </w:tcPr>
          <w:p w14:paraId="7260701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376" w:type="dxa"/>
            <w:tcBorders>
              <w:top w:val="nil"/>
              <w:left w:val="nil"/>
              <w:bottom w:val="single" w:color="auto" w:sz="4" w:space="0"/>
              <w:right w:val="single" w:color="auto" w:sz="4" w:space="0"/>
            </w:tcBorders>
            <w:shd w:val="clear" w:color="auto" w:fill="auto"/>
            <w:vAlign w:val="center"/>
          </w:tcPr>
          <w:p w14:paraId="6600CD8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84" w:type="dxa"/>
            <w:tcBorders>
              <w:top w:val="nil"/>
              <w:left w:val="nil"/>
              <w:bottom w:val="single" w:color="auto" w:sz="4" w:space="0"/>
              <w:right w:val="single" w:color="auto" w:sz="4" w:space="0"/>
            </w:tcBorders>
            <w:shd w:val="clear" w:color="auto" w:fill="auto"/>
            <w:vAlign w:val="center"/>
          </w:tcPr>
          <w:p w14:paraId="49F7934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488" w:type="dxa"/>
            <w:tcBorders>
              <w:top w:val="nil"/>
              <w:left w:val="nil"/>
              <w:bottom w:val="single" w:color="auto" w:sz="4" w:space="0"/>
              <w:right w:val="single" w:color="auto" w:sz="4" w:space="0"/>
            </w:tcBorders>
            <w:shd w:val="clear" w:color="auto" w:fill="auto"/>
            <w:vAlign w:val="center"/>
          </w:tcPr>
          <w:p w14:paraId="0576ABB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bl>
    <w:p w14:paraId="0395FA26">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p>
    <w:p w14:paraId="004FFAB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r>
        <w:rPr>
          <w:rFonts w:hint="eastAsia" w:ascii="方正仿宋_GBK" w:hAnsi="方正仿宋_GBK" w:eastAsia="方正仿宋_GBK" w:cs="方正仿宋_GBK"/>
          <w:kern w:val="0"/>
          <w:sz w:val="21"/>
          <w:szCs w:val="21"/>
          <w:lang w:val="en-US" w:eastAsia="zh-CN" w:bidi="ar"/>
        </w:rPr>
        <w:t xml:space="preserve">  </w:t>
      </w:r>
      <w:r>
        <w:rPr>
          <w:rFonts w:hint="default" w:ascii="Times New Roman" w:hAnsi="Times New Roman" w:eastAsia="方正仿宋_GBK" w:cs="Times New Roman"/>
          <w:kern w:val="0"/>
          <w:sz w:val="21"/>
          <w:szCs w:val="21"/>
          <w:lang w:val="en-US" w:eastAsia="zh-CN" w:bidi="ar"/>
        </w:rPr>
        <w:t xml:space="preserve">     </w:t>
      </w:r>
      <w:r>
        <w:rPr>
          <w:rFonts w:hint="eastAsia" w:ascii="方正仿宋_GBK" w:hAnsi="方正仿宋_GBK" w:eastAsia="方正仿宋_GBK" w:cs="方正仿宋_GBK"/>
          <w:kern w:val="0"/>
          <w:sz w:val="21"/>
          <w:szCs w:val="21"/>
          <w:lang w:val="en-US" w:eastAsia="zh-CN" w:bidi="ar"/>
        </w:rPr>
        <w:t xml:space="preserve">   乡镇人民政府（街道办事处）</w:t>
      </w:r>
    </w:p>
    <w:p w14:paraId="4F78CD5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0"/>
          <w:sz w:val="21"/>
          <w:szCs w:val="21"/>
          <w:lang w:val="en-US" w:eastAsia="zh-CN" w:bidi="ar"/>
        </w:rPr>
        <w:t xml:space="preserve">                          </w:t>
      </w:r>
      <w:r>
        <w:rPr>
          <w:rFonts w:hint="default" w:ascii="Times New Roman" w:hAnsi="Times New Roman" w:eastAsia="方正仿宋_GBK" w:cs="Times New Roman"/>
          <w:kern w:val="0"/>
          <w:sz w:val="21"/>
          <w:szCs w:val="21"/>
          <w:lang w:val="en-US" w:eastAsia="zh-CN" w:bidi="ar"/>
        </w:rPr>
        <w:t xml:space="preserve">         </w:t>
      </w:r>
      <w:r>
        <w:rPr>
          <w:rFonts w:hint="eastAsia" w:ascii="方正仿宋_GBK" w:hAnsi="方正仿宋_GBK" w:eastAsia="方正仿宋_GBK" w:cs="方正仿宋_GBK"/>
          <w:kern w:val="0"/>
          <w:sz w:val="21"/>
          <w:szCs w:val="21"/>
          <w:lang w:val="en-US" w:eastAsia="zh-CN" w:bidi="ar"/>
        </w:rPr>
        <w:t>年  月  日</w:t>
      </w:r>
    </w:p>
    <w:p w14:paraId="5B1F0016">
      <w:pPr>
        <w:spacing w:line="360" w:lineRule="auto"/>
        <w:rPr>
          <w:rFonts w:hint="eastAsia" w:ascii="方正黑体_GBK" w:hAnsi="Times New Roman" w:eastAsia="方正黑体_GBK" w:cs="Times New Roman"/>
          <w:kern w:val="2"/>
          <w:sz w:val="32"/>
          <w:szCs w:val="32"/>
        </w:rPr>
        <w:sectPr>
          <w:pgSz w:w="11906" w:h="16838"/>
          <w:pgMar w:top="2098" w:right="1474" w:bottom="1985" w:left="1588" w:header="851" w:footer="992" w:gutter="0"/>
          <w:pgNumType w:fmt="numberInDash"/>
          <w:cols w:space="0" w:num="1"/>
          <w:rtlGutter w:val="0"/>
          <w:docGrid w:type="lines" w:linePitch="312" w:charSpace="0"/>
        </w:sectPr>
      </w:pPr>
    </w:p>
    <w:p w14:paraId="06D55BF0">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10</w:t>
      </w:r>
    </w:p>
    <w:p w14:paraId="74395A49">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lang w:val="en-US" w:eastAsia="zh-CN" w:bidi="ar"/>
        </w:rPr>
        <w:t xml:space="preserve"> </w:t>
      </w:r>
    </w:p>
    <w:p w14:paraId="29527F15">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城市（农村）低保申请家庭经济状况群众评议表决表</w:t>
      </w:r>
    </w:p>
    <w:tbl>
      <w:tblPr>
        <w:tblStyle w:val="8"/>
        <w:tblW w:w="137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14:paraId="69C4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87" w:hRule="atLeast"/>
          <w:jc w:val="center"/>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F59A5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序号</w:t>
            </w:r>
          </w:p>
        </w:tc>
        <w:tc>
          <w:tcPr>
            <w:tcW w:w="900" w:type="dxa"/>
            <w:vMerge w:val="restart"/>
            <w:tcBorders>
              <w:top w:val="single" w:color="auto" w:sz="4" w:space="0"/>
              <w:left w:val="nil"/>
              <w:bottom w:val="single" w:color="auto" w:sz="4" w:space="0"/>
              <w:right w:val="single" w:color="auto" w:sz="4" w:space="0"/>
            </w:tcBorders>
            <w:shd w:val="clear" w:color="auto" w:fill="auto"/>
            <w:vAlign w:val="center"/>
          </w:tcPr>
          <w:p w14:paraId="420932D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申请人</w:t>
            </w:r>
          </w:p>
          <w:p w14:paraId="2ECC5F7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（户主）</w:t>
            </w:r>
          </w:p>
        </w:tc>
        <w:tc>
          <w:tcPr>
            <w:tcW w:w="4643" w:type="dxa"/>
            <w:gridSpan w:val="4"/>
            <w:tcBorders>
              <w:top w:val="single" w:color="auto" w:sz="4" w:space="0"/>
              <w:left w:val="nil"/>
              <w:bottom w:val="single" w:color="auto" w:sz="4" w:space="0"/>
              <w:right w:val="single" w:color="auto" w:sz="4" w:space="0"/>
            </w:tcBorders>
            <w:shd w:val="clear" w:color="auto" w:fill="auto"/>
            <w:vAlign w:val="center"/>
          </w:tcPr>
          <w:p w14:paraId="2DEA6E0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调查核实情况</w:t>
            </w:r>
          </w:p>
        </w:tc>
        <w:tc>
          <w:tcPr>
            <w:tcW w:w="7787" w:type="dxa"/>
            <w:gridSpan w:val="3"/>
            <w:tcBorders>
              <w:top w:val="single" w:color="auto" w:sz="4" w:space="0"/>
              <w:left w:val="nil"/>
              <w:bottom w:val="single" w:color="auto" w:sz="4" w:space="0"/>
              <w:right w:val="single" w:color="auto" w:sz="4" w:space="0"/>
            </w:tcBorders>
            <w:shd w:val="clear" w:color="auto" w:fill="auto"/>
            <w:vAlign w:val="center"/>
          </w:tcPr>
          <w:p w14:paraId="38519DE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投票表决情况</w:t>
            </w:r>
          </w:p>
        </w:tc>
      </w:tr>
      <w:tr w14:paraId="2410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7"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9B9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auto" w:sz="4" w:space="0"/>
              <w:left w:val="nil"/>
              <w:bottom w:val="single" w:color="auto" w:sz="4" w:space="0"/>
              <w:right w:val="single" w:color="auto" w:sz="4" w:space="0"/>
            </w:tcBorders>
            <w:shd w:val="clear" w:color="auto" w:fill="auto"/>
            <w:vAlign w:val="center"/>
          </w:tcPr>
          <w:p w14:paraId="3FBDFF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0B65391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家庭成员（人）</w:t>
            </w:r>
          </w:p>
        </w:tc>
        <w:tc>
          <w:tcPr>
            <w:tcW w:w="1167" w:type="dxa"/>
            <w:tcBorders>
              <w:top w:val="single" w:color="auto" w:sz="4" w:space="0"/>
              <w:left w:val="nil"/>
              <w:bottom w:val="single" w:color="auto" w:sz="4" w:space="0"/>
              <w:right w:val="single" w:color="auto" w:sz="4" w:space="0"/>
            </w:tcBorders>
            <w:shd w:val="clear" w:color="auto" w:fill="auto"/>
            <w:vAlign w:val="center"/>
          </w:tcPr>
          <w:p w14:paraId="2F481796">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家庭月收入（元/</w:t>
            </w:r>
            <w:r>
              <w:rPr>
                <w:rFonts w:hint="eastAsia" w:ascii="方正仿宋_GBK" w:hAnsi="方正仿宋_GBK" w:eastAsia="方正仿宋_GBK" w:cs="方正仿宋_GBK"/>
                <w:kern w:val="2"/>
                <w:sz w:val="18"/>
                <w:szCs w:val="18"/>
                <w:lang w:val="en-US" w:eastAsia="zh-CN" w:bidi="ar"/>
              </w:rPr>
              <w:t>月）</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345AE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家庭财产</w:t>
            </w:r>
          </w:p>
          <w:p w14:paraId="7BDAFFE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（是否超标）</w:t>
            </w:r>
          </w:p>
        </w:tc>
        <w:tc>
          <w:tcPr>
            <w:tcW w:w="1288" w:type="dxa"/>
            <w:tcBorders>
              <w:top w:val="single" w:color="auto" w:sz="4" w:space="0"/>
              <w:left w:val="nil"/>
              <w:bottom w:val="single" w:color="auto" w:sz="4" w:space="0"/>
              <w:right w:val="single" w:color="auto" w:sz="4" w:space="0"/>
            </w:tcBorders>
            <w:shd w:val="clear" w:color="auto" w:fill="auto"/>
            <w:vAlign w:val="center"/>
          </w:tcPr>
          <w:p w14:paraId="2DDBF4F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家庭消费支出（是否超标）</w:t>
            </w:r>
          </w:p>
        </w:tc>
        <w:tc>
          <w:tcPr>
            <w:tcW w:w="761" w:type="dxa"/>
            <w:tcBorders>
              <w:top w:val="single" w:color="auto" w:sz="4" w:space="0"/>
              <w:left w:val="nil"/>
              <w:bottom w:val="single" w:color="auto" w:sz="4" w:space="0"/>
              <w:right w:val="single" w:color="auto" w:sz="4" w:space="0"/>
            </w:tcBorders>
            <w:shd w:val="clear" w:color="auto" w:fill="auto"/>
            <w:vAlign w:val="center"/>
          </w:tcPr>
          <w:p w14:paraId="02CBEB5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认可</w:t>
            </w:r>
          </w:p>
        </w:tc>
        <w:tc>
          <w:tcPr>
            <w:tcW w:w="784" w:type="dxa"/>
            <w:tcBorders>
              <w:top w:val="single" w:color="auto" w:sz="4" w:space="0"/>
              <w:left w:val="nil"/>
              <w:bottom w:val="single" w:color="auto" w:sz="4" w:space="0"/>
              <w:right w:val="single" w:color="auto" w:sz="4" w:space="0"/>
            </w:tcBorders>
            <w:shd w:val="clear" w:color="auto" w:fill="auto"/>
            <w:vAlign w:val="center"/>
          </w:tcPr>
          <w:p w14:paraId="6A3EA4F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不认可</w:t>
            </w:r>
          </w:p>
        </w:tc>
        <w:tc>
          <w:tcPr>
            <w:tcW w:w="6242" w:type="dxa"/>
            <w:tcBorders>
              <w:top w:val="single" w:color="auto" w:sz="4" w:space="0"/>
              <w:left w:val="nil"/>
              <w:bottom w:val="single" w:color="auto" w:sz="4" w:space="0"/>
              <w:right w:val="single" w:color="auto" w:sz="4" w:space="0"/>
            </w:tcBorders>
            <w:shd w:val="clear" w:color="auto" w:fill="auto"/>
            <w:vAlign w:val="center"/>
          </w:tcPr>
          <w:p w14:paraId="7A1FAA4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不认可原因</w:t>
            </w:r>
          </w:p>
        </w:tc>
      </w:tr>
      <w:tr w14:paraId="4922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78A4A4E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6A06391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0C1E559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0CBB014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6CF4601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2906E34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096F1A2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35C59EF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5CD5634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家庭成员：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家庭财产：</w:t>
            </w:r>
          </w:p>
          <w:p w14:paraId="3DB0219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2DFFA76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家庭收入：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消费支出：</w:t>
            </w:r>
          </w:p>
        </w:tc>
      </w:tr>
      <w:tr w14:paraId="24FE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7E34A6F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73CA632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F4FD93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59D338B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7EF8539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452E974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14A6780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70D3B8D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0C011F8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家庭成员：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家庭财产：</w:t>
            </w:r>
          </w:p>
          <w:p w14:paraId="082F29D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3A03812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家庭收入：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消费支出：</w:t>
            </w:r>
          </w:p>
        </w:tc>
      </w:tr>
      <w:tr w14:paraId="45F2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148BD8B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7D1B8CB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5EEFEF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40D7E67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3E7668E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7378775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4B5A2A5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63FFFC9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3E6A4E7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家庭成员：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家庭财产：</w:t>
            </w:r>
          </w:p>
          <w:p w14:paraId="1152BEA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7822BBD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家庭收入：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消费支出：</w:t>
            </w:r>
          </w:p>
        </w:tc>
      </w:tr>
      <w:tr w14:paraId="701E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707B6EC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21CAA31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AF0389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73DFF45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567A0AC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1965FD6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20CF263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41ECBF6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0509BBB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家庭成员：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家庭财产：</w:t>
            </w:r>
          </w:p>
          <w:p w14:paraId="61C7746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718EFC3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 xml:space="preserve">家庭收入：                      </w:t>
            </w:r>
            <w:r>
              <w:rPr>
                <w:rFonts w:hint="eastAsia"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8"/>
                <w:szCs w:val="18"/>
                <w:lang w:val="en-US" w:eastAsia="zh-CN" w:bidi="ar"/>
              </w:rPr>
              <w:t>消费支出：</w:t>
            </w:r>
          </w:p>
        </w:tc>
      </w:tr>
    </w:tbl>
    <w:p w14:paraId="784D779C">
      <w:pPr>
        <w:keepNext w:val="0"/>
        <w:keepLines w:val="0"/>
        <w:widowControl w:val="0"/>
        <w:suppressLineNumbers w:val="0"/>
        <w:spacing w:before="0" w:beforeAutospacing="0" w:after="0" w:afterAutospacing="0"/>
        <w:ind w:left="0" w:right="0" w:firstLine="180" w:firstLineChars="100"/>
        <w:jc w:val="both"/>
        <w:rPr>
          <w:rFonts w:hint="default" w:ascii="Times New Roman" w:hAnsi="Times New Roman" w:eastAsia="方正仿宋_GBK" w:cs="Times New Roman"/>
          <w:kern w:val="0"/>
          <w:sz w:val="18"/>
          <w:szCs w:val="18"/>
        </w:rPr>
      </w:pPr>
      <w:r>
        <w:rPr>
          <w:rFonts w:hint="eastAsia" w:ascii="方正仿宋_GBK" w:hAnsi="方正仿宋_GBK" w:eastAsia="方正仿宋_GBK" w:cs="方正仿宋_GBK"/>
          <w:kern w:val="0"/>
          <w:sz w:val="18"/>
          <w:szCs w:val="18"/>
          <w:lang w:val="en-US" w:eastAsia="zh-CN" w:bidi="ar"/>
        </w:rPr>
        <w:t>说明：对申请对象家庭经济状况核查认可的在</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认可</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栏内</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；不认可的在</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栏内</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。不认可的，应在</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不认可原因</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栏内选择不认可项目，并说明理由。未说明理由的，视为认可。</w:t>
      </w:r>
    </w:p>
    <w:p w14:paraId="6863932F">
      <w:pPr>
        <w:rPr>
          <w:rFonts w:hint="eastAsia" w:ascii="方正黑体_GBK" w:hAnsi="Times New Roman" w:eastAsia="方正黑体_GBK" w:cs="Times New Roman"/>
          <w:kern w:val="2"/>
          <w:sz w:val="32"/>
          <w:szCs w:val="32"/>
        </w:rPr>
        <w:sectPr>
          <w:pgSz w:w="16838" w:h="11906" w:orient="landscape"/>
          <w:pgMar w:top="1531" w:right="1985" w:bottom="1531" w:left="1985" w:header="851" w:footer="992" w:gutter="0"/>
          <w:pgNumType w:fmt="numberInDash"/>
          <w:cols w:space="0" w:num="1"/>
          <w:rtlGutter w:val="0"/>
          <w:docGrid w:type="lines" w:linePitch="312" w:charSpace="0"/>
        </w:sectPr>
      </w:pPr>
    </w:p>
    <w:p w14:paraId="71EC7828">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11</w:t>
      </w:r>
    </w:p>
    <w:p w14:paraId="06EA9EB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xml:space="preserve"> </w:t>
      </w:r>
    </w:p>
    <w:p w14:paraId="537B0F2E">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0"/>
          <w:sz w:val="36"/>
          <w:szCs w:val="36"/>
          <w:lang w:val="en-US" w:eastAsia="zh-CN" w:bidi="ar"/>
        </w:rPr>
        <w:t>城市（农村）低保申请家庭经济状况群众评议结果</w:t>
      </w:r>
    </w:p>
    <w:p w14:paraId="677160F8">
      <w:pPr>
        <w:keepNext w:val="0"/>
        <w:keepLines w:val="0"/>
        <w:widowControl w:val="0"/>
        <w:suppressLineNumbers w:val="0"/>
        <w:snapToGrid w:val="0"/>
        <w:spacing w:before="0" w:beforeAutospacing="0" w:after="0" w:afterAutospacing="0"/>
        <w:ind w:left="-42" w:leftChars="-20" w:right="-86" w:rightChars="-41" w:firstLine="420" w:firstLineChars="20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p>
    <w:p w14:paraId="4ADE987F">
      <w:pPr>
        <w:keepNext w:val="0"/>
        <w:keepLines w:val="0"/>
        <w:widowControl w:val="0"/>
        <w:suppressLineNumbers w:val="0"/>
        <w:snapToGrid w:val="0"/>
        <w:spacing w:before="0" w:beforeAutospacing="0" w:after="0" w:afterAutospacing="0"/>
        <w:ind w:left="-42" w:leftChars="-20" w:right="-86" w:rightChars="-41" w:firstLine="420" w:firstLineChars="20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0"/>
          <w:sz w:val="21"/>
          <w:szCs w:val="21"/>
          <w:lang w:val="en-US" w:eastAsia="zh-CN" w:bidi="ar"/>
        </w:rPr>
        <w:t>本次群众评议于   年 月 日在    召开，参加评议人员共  人，共对  户申请家庭的经济状况调查核实情况进行评议。评议结果如下：</w:t>
      </w:r>
    </w:p>
    <w:tbl>
      <w:tblPr>
        <w:tblStyle w:val="8"/>
        <w:tblW w:w="88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14:paraId="4124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87" w:hRule="atLeast"/>
          <w:jc w:val="center"/>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AA2E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序号</w:t>
            </w:r>
          </w:p>
        </w:tc>
        <w:tc>
          <w:tcPr>
            <w:tcW w:w="900" w:type="dxa"/>
            <w:vMerge w:val="restart"/>
            <w:tcBorders>
              <w:top w:val="single" w:color="auto" w:sz="4" w:space="0"/>
              <w:left w:val="nil"/>
              <w:bottom w:val="single" w:color="auto" w:sz="4" w:space="0"/>
              <w:right w:val="single" w:color="auto" w:sz="4" w:space="0"/>
            </w:tcBorders>
            <w:shd w:val="clear" w:color="auto" w:fill="auto"/>
            <w:vAlign w:val="center"/>
          </w:tcPr>
          <w:p w14:paraId="6C321519">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申请人</w:t>
            </w:r>
          </w:p>
          <w:p w14:paraId="55F6F9A7">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（户主）</w:t>
            </w:r>
          </w:p>
        </w:tc>
        <w:tc>
          <w:tcPr>
            <w:tcW w:w="4643" w:type="dxa"/>
            <w:gridSpan w:val="4"/>
            <w:tcBorders>
              <w:top w:val="single" w:color="auto" w:sz="4" w:space="0"/>
              <w:left w:val="nil"/>
              <w:bottom w:val="single" w:color="auto" w:sz="4" w:space="0"/>
              <w:right w:val="single" w:color="auto" w:sz="4" w:space="0"/>
            </w:tcBorders>
            <w:shd w:val="clear" w:color="auto" w:fill="auto"/>
            <w:vAlign w:val="center"/>
          </w:tcPr>
          <w:p w14:paraId="52EAEE2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调查核实情况</w:t>
            </w:r>
          </w:p>
        </w:tc>
        <w:tc>
          <w:tcPr>
            <w:tcW w:w="2882" w:type="dxa"/>
            <w:gridSpan w:val="3"/>
            <w:tcBorders>
              <w:top w:val="single" w:color="auto" w:sz="4" w:space="0"/>
              <w:left w:val="nil"/>
              <w:bottom w:val="single" w:color="auto" w:sz="4" w:space="0"/>
              <w:right w:val="single" w:color="auto" w:sz="4" w:space="0"/>
            </w:tcBorders>
            <w:shd w:val="clear" w:color="auto" w:fill="auto"/>
            <w:vAlign w:val="center"/>
          </w:tcPr>
          <w:p w14:paraId="0056961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投票表决情况</w:t>
            </w:r>
          </w:p>
        </w:tc>
      </w:tr>
      <w:tr w14:paraId="6A6D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17"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41A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auto" w:sz="4" w:space="0"/>
              <w:left w:val="nil"/>
              <w:bottom w:val="single" w:color="auto" w:sz="4" w:space="0"/>
              <w:right w:val="single" w:color="auto" w:sz="4" w:space="0"/>
            </w:tcBorders>
            <w:shd w:val="clear" w:color="auto" w:fill="auto"/>
            <w:vAlign w:val="center"/>
          </w:tcPr>
          <w:p w14:paraId="106042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AC91BAB">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家庭成员（人）</w:t>
            </w:r>
          </w:p>
        </w:tc>
        <w:tc>
          <w:tcPr>
            <w:tcW w:w="1167" w:type="dxa"/>
            <w:tcBorders>
              <w:top w:val="single" w:color="auto" w:sz="4" w:space="0"/>
              <w:left w:val="nil"/>
              <w:bottom w:val="single" w:color="auto" w:sz="4" w:space="0"/>
              <w:right w:val="single" w:color="auto" w:sz="4" w:space="0"/>
            </w:tcBorders>
            <w:shd w:val="clear" w:color="auto" w:fill="auto"/>
            <w:vAlign w:val="center"/>
          </w:tcPr>
          <w:p w14:paraId="0B4FEC6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家庭收入</w:t>
            </w:r>
          </w:p>
          <w:p w14:paraId="65E6D49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（元/</w:t>
            </w:r>
            <w:r>
              <w:rPr>
                <w:rFonts w:hint="eastAsia" w:ascii="方正仿宋_GBK" w:hAnsi="方正仿宋_GBK" w:eastAsia="方正仿宋_GBK" w:cs="方正仿宋_GBK"/>
                <w:kern w:val="0"/>
                <w:sz w:val="18"/>
                <w:szCs w:val="18"/>
                <w:lang w:val="en-US" w:eastAsia="zh-CN" w:bidi="ar"/>
              </w:rPr>
              <w:t>月）</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51684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家庭财产</w:t>
            </w:r>
          </w:p>
        </w:tc>
        <w:tc>
          <w:tcPr>
            <w:tcW w:w="1288" w:type="dxa"/>
            <w:tcBorders>
              <w:top w:val="single" w:color="auto" w:sz="4" w:space="0"/>
              <w:left w:val="nil"/>
              <w:bottom w:val="single" w:color="auto" w:sz="4" w:space="0"/>
              <w:right w:val="single" w:color="auto" w:sz="4" w:space="0"/>
            </w:tcBorders>
            <w:shd w:val="clear" w:color="auto" w:fill="auto"/>
            <w:vAlign w:val="center"/>
          </w:tcPr>
          <w:p w14:paraId="0568FBD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家庭消费支出</w:t>
            </w:r>
          </w:p>
        </w:tc>
        <w:tc>
          <w:tcPr>
            <w:tcW w:w="720" w:type="dxa"/>
            <w:tcBorders>
              <w:top w:val="single" w:color="auto" w:sz="4" w:space="0"/>
              <w:left w:val="nil"/>
              <w:bottom w:val="single" w:color="auto" w:sz="4" w:space="0"/>
              <w:right w:val="single" w:color="auto" w:sz="4" w:space="0"/>
            </w:tcBorders>
            <w:shd w:val="clear" w:color="auto" w:fill="auto"/>
            <w:vAlign w:val="center"/>
          </w:tcPr>
          <w:p w14:paraId="165265E3">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认可 票数</w:t>
            </w:r>
          </w:p>
        </w:tc>
        <w:tc>
          <w:tcPr>
            <w:tcW w:w="720" w:type="dxa"/>
            <w:tcBorders>
              <w:top w:val="single" w:color="auto" w:sz="4" w:space="0"/>
              <w:left w:val="nil"/>
              <w:bottom w:val="single" w:color="auto" w:sz="4" w:space="0"/>
              <w:right w:val="single" w:color="auto" w:sz="4" w:space="0"/>
            </w:tcBorders>
            <w:shd w:val="clear" w:color="auto" w:fill="auto"/>
            <w:vAlign w:val="center"/>
          </w:tcPr>
          <w:p w14:paraId="7C9ED8FD">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不认可票数</w:t>
            </w:r>
          </w:p>
        </w:tc>
        <w:tc>
          <w:tcPr>
            <w:tcW w:w="1442" w:type="dxa"/>
            <w:tcBorders>
              <w:top w:val="single" w:color="auto" w:sz="4" w:space="0"/>
              <w:left w:val="nil"/>
              <w:bottom w:val="single" w:color="auto" w:sz="4" w:space="0"/>
              <w:right w:val="single" w:color="auto" w:sz="4" w:space="0"/>
            </w:tcBorders>
            <w:shd w:val="clear" w:color="auto" w:fill="auto"/>
            <w:vAlign w:val="center"/>
          </w:tcPr>
          <w:p w14:paraId="32144A6D">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不认可主要原因</w:t>
            </w:r>
          </w:p>
        </w:tc>
      </w:tr>
      <w:tr w14:paraId="695F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99"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32BF3D0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1800529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088F85C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0462305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6678839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3A2D776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AB718E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5850C35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6DC3C81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2B4E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7"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1BADAFB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4E4CB0F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7FF16B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27FFBA96">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056591D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16AB26B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44B4AA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0DB667D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60FEA83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24FC7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1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2141544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51A0AD8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5AA8D6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5F289E2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355A5EF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04DC91C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1CC68B9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507FD4E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6D5D028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2CEC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top"/>
          </w:tcPr>
          <w:p w14:paraId="02509C96">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top"/>
          </w:tcPr>
          <w:p w14:paraId="551CE81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top"/>
          </w:tcPr>
          <w:p w14:paraId="2F7797A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top"/>
          </w:tcPr>
          <w:p w14:paraId="09529CF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top"/>
          </w:tcPr>
          <w:p w14:paraId="3863547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19C3FB1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292649F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70B2C8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top"/>
          </w:tcPr>
          <w:p w14:paraId="7B1386C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235A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top"/>
          </w:tcPr>
          <w:p w14:paraId="7996463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top"/>
          </w:tcPr>
          <w:p w14:paraId="363A31F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top"/>
          </w:tcPr>
          <w:p w14:paraId="20F112A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top"/>
          </w:tcPr>
          <w:p w14:paraId="321E9E0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top"/>
          </w:tcPr>
          <w:p w14:paraId="77990E28">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353CF4E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176D87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503B181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top"/>
          </w:tcPr>
          <w:p w14:paraId="39C431E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00DF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top"/>
          </w:tcPr>
          <w:p w14:paraId="1F6A3CE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top"/>
          </w:tcPr>
          <w:p w14:paraId="37B50B6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top"/>
          </w:tcPr>
          <w:p w14:paraId="576FB19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top"/>
          </w:tcPr>
          <w:p w14:paraId="273CB5D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top"/>
          </w:tcPr>
          <w:p w14:paraId="224E588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1C47C8B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5D17FB8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16DF06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top"/>
          </w:tcPr>
          <w:p w14:paraId="14E8169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792D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0FB91FA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6769A7A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FC4F31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2EE1DA46">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24C93DF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7E31599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108106B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2224C87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270AEE7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3792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1"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36293C6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1C30825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A933BE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040EC3E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4EAAFF2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4E5A66A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71429B4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312CAC3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6C4106F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02E2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0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321FAA1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3878D52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66F809F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4F29317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2038029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0C4B5F66">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3DB3167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382AABF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601D0EB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28B8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88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DD5F71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p w14:paraId="57742907">
            <w:pPr>
              <w:keepNext w:val="0"/>
              <w:keepLines w:val="0"/>
              <w:widowControl/>
              <w:suppressLineNumbers w:val="0"/>
              <w:spacing w:before="0" w:beforeAutospacing="0" w:after="0" w:afterAutospacing="0"/>
              <w:ind w:left="0" w:right="0" w:firstLine="90" w:firstLineChars="5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主持人：          记录人：             监督人：</w:t>
            </w:r>
          </w:p>
          <w:p w14:paraId="7CEC0F5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p>
          <w:p w14:paraId="5DB56165">
            <w:pPr>
              <w:keepNext w:val="0"/>
              <w:keepLines w:val="0"/>
              <w:widowControl/>
              <w:suppressLineNumbers w:val="0"/>
              <w:spacing w:before="0" w:beforeAutospacing="0" w:after="0" w:afterAutospacing="0"/>
              <w:ind w:left="0" w:right="0" w:firstLine="90" w:firstLineChars="5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参加评议人员（签字）：</w:t>
            </w:r>
          </w:p>
          <w:p w14:paraId="67DB0EED">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p>
          <w:p w14:paraId="2B503F0C">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p>
          <w:p w14:paraId="100BFE5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xml:space="preserve">                                          年  月  日 </w:t>
            </w:r>
          </w:p>
        </w:tc>
      </w:tr>
    </w:tbl>
    <w:p w14:paraId="287CADD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53006960">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p>
    <w:p w14:paraId="4B3A254D">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12</w:t>
      </w:r>
    </w:p>
    <w:p w14:paraId="6566EF4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4CEFA04">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乡镇（街道）城市（农村）低保申请审核结果</w:t>
      </w:r>
    </w:p>
    <w:p w14:paraId="08233703">
      <w:pPr>
        <w:keepNext w:val="0"/>
        <w:keepLines w:val="0"/>
        <w:widowControl w:val="0"/>
        <w:suppressLineNumbers w:val="0"/>
        <w:snapToGrid w:val="0"/>
        <w:spacing w:before="0" w:beforeLines="50" w:beforeAutospacing="0" w:after="0" w:afterAutospacing="0"/>
        <w:ind w:left="0" w:right="0" w:firstLine="420" w:firstLineChars="20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2DC34FEF">
      <w:pPr>
        <w:keepNext w:val="0"/>
        <w:keepLines w:val="0"/>
        <w:widowControl w:val="0"/>
        <w:suppressLineNumbers w:val="0"/>
        <w:snapToGrid w:val="0"/>
        <w:spacing w:before="0" w:beforeLines="50" w:beforeAutospacing="0" w:after="0" w:afterAutospacing="0"/>
        <w:ind w:left="0" w:right="0" w:firstLine="420" w:firstLineChars="20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乡镇人民政府（街道办事处）低保审核小组于   年 月 日召开审核会议，对本次提出低保申请的  户家庭，经过集体研究，提出了审核意见。审核结果如下：</w:t>
      </w:r>
    </w:p>
    <w:p w14:paraId="39E70AE1">
      <w:pPr>
        <w:keepNext w:val="0"/>
        <w:keepLines w:val="0"/>
        <w:widowControl w:val="0"/>
        <w:suppressLineNumbers w:val="0"/>
        <w:snapToGrid w:val="0"/>
        <w:spacing w:before="0" w:beforeLines="50" w:beforeAutospacing="0" w:after="0" w:afterAutospacing="0"/>
        <w:ind w:left="420" w:right="0"/>
        <w:jc w:val="both"/>
        <w:rPr>
          <w:rFonts w:hint="eastAsia" w:ascii="方正黑体_GBK" w:hAnsi="Times New Roman" w:eastAsia="方正黑体_GBK" w:cs="Times New Roman"/>
          <w:kern w:val="2"/>
          <w:sz w:val="21"/>
          <w:szCs w:val="21"/>
        </w:rPr>
      </w:pPr>
      <w:r>
        <w:rPr>
          <w:rFonts w:hint="eastAsia" w:ascii="方正黑体_GBK" w:hAnsi="方正黑体_GBK" w:eastAsia="方正黑体_GBK" w:cs="方正黑体_GBK"/>
          <w:kern w:val="2"/>
          <w:sz w:val="21"/>
          <w:szCs w:val="21"/>
          <w:lang w:val="en-US" w:eastAsia="zh-CN" w:bidi="ar"/>
        </w:rPr>
        <w:t>一、拟纳入保障的申请家庭</w:t>
      </w:r>
    </w:p>
    <w:tbl>
      <w:tblPr>
        <w:tblStyle w:val="8"/>
        <w:tblW w:w="9034"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53"/>
        <w:gridCol w:w="1677"/>
        <w:gridCol w:w="1276"/>
        <w:gridCol w:w="1559"/>
        <w:gridCol w:w="3969"/>
      </w:tblGrid>
      <w:tr w14:paraId="33D9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12" w:hRule="atLeast"/>
        </w:trPr>
        <w:tc>
          <w:tcPr>
            <w:tcW w:w="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626A35">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序号</w:t>
            </w:r>
          </w:p>
        </w:tc>
        <w:tc>
          <w:tcPr>
            <w:tcW w:w="1677" w:type="dxa"/>
            <w:vMerge w:val="restart"/>
            <w:tcBorders>
              <w:top w:val="single" w:color="auto" w:sz="4" w:space="0"/>
              <w:left w:val="nil"/>
              <w:bottom w:val="single" w:color="auto" w:sz="4" w:space="0"/>
              <w:right w:val="single" w:color="auto" w:sz="4" w:space="0"/>
            </w:tcBorders>
            <w:shd w:val="clear" w:color="auto" w:fill="auto"/>
            <w:vAlign w:val="center"/>
          </w:tcPr>
          <w:p w14:paraId="10412EA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申请人</w:t>
            </w:r>
          </w:p>
          <w:p w14:paraId="37F8D83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（户主）</w:t>
            </w:r>
          </w:p>
        </w:tc>
        <w:tc>
          <w:tcPr>
            <w:tcW w:w="1276" w:type="dxa"/>
            <w:vMerge w:val="restart"/>
            <w:tcBorders>
              <w:top w:val="single" w:color="auto" w:sz="4" w:space="0"/>
              <w:left w:val="nil"/>
              <w:bottom w:val="single" w:color="auto" w:sz="4" w:space="0"/>
              <w:right w:val="nil"/>
            </w:tcBorders>
            <w:shd w:val="clear" w:color="auto" w:fill="auto"/>
            <w:vAlign w:val="center"/>
          </w:tcPr>
          <w:p w14:paraId="5E13B0BF">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家庭保障人数</w:t>
            </w:r>
          </w:p>
        </w:tc>
        <w:tc>
          <w:tcPr>
            <w:tcW w:w="1559" w:type="dxa"/>
            <w:vMerge w:val="restart"/>
            <w:tcBorders>
              <w:top w:val="single" w:color="auto" w:sz="4" w:space="0"/>
              <w:left w:val="single" w:color="auto" w:sz="4" w:space="0"/>
              <w:bottom w:val="single" w:color="auto" w:sz="4" w:space="0"/>
              <w:right w:val="nil"/>
            </w:tcBorders>
            <w:shd w:val="clear" w:color="auto" w:fill="auto"/>
            <w:vAlign w:val="center"/>
          </w:tcPr>
          <w:p w14:paraId="2D1FCD7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家庭救助</w:t>
            </w:r>
          </w:p>
          <w:p w14:paraId="4BFF1326">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总金额</w:t>
            </w:r>
          </w:p>
          <w:p w14:paraId="4A9D7834">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（元/</w:t>
            </w:r>
            <w:r>
              <w:rPr>
                <w:rFonts w:hint="eastAsia" w:ascii="方正仿宋_GBK" w:hAnsi="方正仿宋_GBK" w:eastAsia="方正仿宋_GBK" w:cs="方正仿宋_GBK"/>
                <w:kern w:val="0"/>
                <w:sz w:val="18"/>
                <w:szCs w:val="18"/>
                <w:lang w:val="en-US" w:eastAsia="zh-CN" w:bidi="ar"/>
              </w:rPr>
              <w:t>月）</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3D8480">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居住地址</w:t>
            </w:r>
          </w:p>
        </w:tc>
      </w:tr>
      <w:tr w14:paraId="35A6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69" w:hRule="atLeast"/>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8DC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77" w:type="dxa"/>
            <w:vMerge w:val="continue"/>
            <w:tcBorders>
              <w:top w:val="single" w:color="auto" w:sz="4" w:space="0"/>
              <w:left w:val="nil"/>
              <w:bottom w:val="single" w:color="auto" w:sz="4" w:space="0"/>
              <w:right w:val="single" w:color="auto" w:sz="4" w:space="0"/>
            </w:tcBorders>
            <w:shd w:val="clear" w:color="auto" w:fill="auto"/>
            <w:vAlign w:val="center"/>
          </w:tcPr>
          <w:p w14:paraId="6CF1C1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6" w:type="dxa"/>
            <w:vMerge w:val="continue"/>
            <w:tcBorders>
              <w:top w:val="single" w:color="auto" w:sz="4" w:space="0"/>
              <w:left w:val="nil"/>
              <w:bottom w:val="single" w:color="auto" w:sz="4" w:space="0"/>
              <w:right w:val="nil"/>
            </w:tcBorders>
            <w:shd w:val="clear" w:color="auto" w:fill="auto"/>
            <w:vAlign w:val="center"/>
          </w:tcPr>
          <w:p w14:paraId="3518A1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59" w:type="dxa"/>
            <w:vMerge w:val="continue"/>
            <w:tcBorders>
              <w:top w:val="single" w:color="auto" w:sz="4" w:space="0"/>
              <w:left w:val="single" w:color="auto" w:sz="4" w:space="0"/>
              <w:bottom w:val="single" w:color="auto" w:sz="4" w:space="0"/>
              <w:right w:val="nil"/>
            </w:tcBorders>
            <w:shd w:val="clear" w:color="auto" w:fill="auto"/>
            <w:vAlign w:val="center"/>
          </w:tcPr>
          <w:p w14:paraId="133BC4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D3A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55B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5ECF222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5CE5757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0BB785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7BF6F7A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26C0876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1D39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2C12FE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6BC7E25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4A0A7A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0CC3C62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0F617F4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32FE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F9AF0E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25F8979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5AB9C8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7C6AB9C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3EA1B22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40A8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1A13140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32BA6D6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784FBDA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5E9CEF9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699115B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6994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780C2C1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16B059D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B5F629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786E9A3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1FBCD1C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5580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7DAD53CE">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74B5D615">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51615153">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4EA56B3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09ADAD9F">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r>
      <w:tr w14:paraId="1FB0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6FA4CAE">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1677" w:type="dxa"/>
            <w:tcBorders>
              <w:top w:val="single" w:color="auto" w:sz="4" w:space="0"/>
              <w:left w:val="nil"/>
              <w:bottom w:val="single" w:color="auto" w:sz="4" w:space="0"/>
              <w:right w:val="single" w:color="auto" w:sz="4" w:space="0"/>
            </w:tcBorders>
            <w:shd w:val="clear" w:color="auto" w:fill="auto"/>
            <w:vAlign w:val="center"/>
          </w:tcPr>
          <w:p w14:paraId="6554C065">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332ACEA0">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615A77F8">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c>
          <w:tcPr>
            <w:tcW w:w="3969" w:type="dxa"/>
            <w:tcBorders>
              <w:top w:val="single" w:color="auto" w:sz="4" w:space="0"/>
              <w:left w:val="nil"/>
              <w:bottom w:val="single" w:color="auto" w:sz="4" w:space="0"/>
              <w:right w:val="single" w:color="auto" w:sz="4" w:space="0"/>
            </w:tcBorders>
            <w:shd w:val="clear" w:color="auto" w:fill="auto"/>
            <w:vAlign w:val="center"/>
          </w:tcPr>
          <w:p w14:paraId="7CC098B8">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p>
        </w:tc>
      </w:tr>
    </w:tbl>
    <w:p w14:paraId="443E1BC2">
      <w:pPr>
        <w:keepNext w:val="0"/>
        <w:keepLines w:val="0"/>
        <w:widowControl w:val="0"/>
        <w:suppressLineNumbers w:val="0"/>
        <w:snapToGrid w:val="0"/>
        <w:spacing w:before="0" w:beforeLines="50" w:beforeAutospacing="0" w:after="0" w:afterAutospacing="0"/>
        <w:ind w:left="420" w:right="0"/>
        <w:jc w:val="both"/>
        <w:rPr>
          <w:rFonts w:hint="eastAsia" w:ascii="方正黑体_GBK" w:hAnsi="Times New Roman" w:eastAsia="方正黑体_GBK" w:cs="Times New Roman"/>
          <w:kern w:val="2"/>
          <w:sz w:val="21"/>
          <w:szCs w:val="21"/>
        </w:rPr>
      </w:pPr>
      <w:r>
        <w:rPr>
          <w:rFonts w:hint="eastAsia" w:ascii="方正黑体_GBK" w:hAnsi="方正黑体_GBK" w:eastAsia="方正黑体_GBK" w:cs="方正黑体_GBK"/>
          <w:kern w:val="2"/>
          <w:sz w:val="21"/>
          <w:szCs w:val="21"/>
          <w:lang w:val="en-US" w:eastAsia="zh-CN" w:bidi="ar"/>
        </w:rPr>
        <w:t>二、拟不纳入保障的申请家庭</w:t>
      </w:r>
    </w:p>
    <w:tbl>
      <w:tblPr>
        <w:tblStyle w:val="8"/>
        <w:tblW w:w="9033"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53"/>
        <w:gridCol w:w="1389"/>
        <w:gridCol w:w="720"/>
        <w:gridCol w:w="2700"/>
        <w:gridCol w:w="3671"/>
      </w:tblGrid>
      <w:tr w14:paraId="09A7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7AEFCE3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序号</w:t>
            </w:r>
          </w:p>
        </w:tc>
        <w:tc>
          <w:tcPr>
            <w:tcW w:w="1389" w:type="dxa"/>
            <w:tcBorders>
              <w:top w:val="single" w:color="auto" w:sz="4" w:space="0"/>
              <w:left w:val="nil"/>
              <w:bottom w:val="single" w:color="auto" w:sz="4" w:space="0"/>
              <w:right w:val="single" w:color="auto" w:sz="4" w:space="0"/>
            </w:tcBorders>
            <w:shd w:val="clear" w:color="auto" w:fill="auto"/>
            <w:vAlign w:val="center"/>
          </w:tcPr>
          <w:p w14:paraId="5442B1C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申请人</w:t>
            </w:r>
          </w:p>
          <w:p w14:paraId="495DEB2D">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（户主）</w:t>
            </w:r>
          </w:p>
        </w:tc>
        <w:tc>
          <w:tcPr>
            <w:tcW w:w="720" w:type="dxa"/>
            <w:tcBorders>
              <w:top w:val="single" w:color="auto" w:sz="4" w:space="0"/>
              <w:left w:val="nil"/>
              <w:bottom w:val="single" w:color="auto" w:sz="4" w:space="0"/>
              <w:right w:val="single" w:color="auto" w:sz="4" w:space="0"/>
            </w:tcBorders>
            <w:shd w:val="clear" w:color="auto" w:fill="auto"/>
            <w:vAlign w:val="center"/>
          </w:tcPr>
          <w:p w14:paraId="4965F07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家庭</w:t>
            </w:r>
          </w:p>
          <w:p w14:paraId="507A8FEE">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人口</w:t>
            </w:r>
          </w:p>
        </w:tc>
        <w:tc>
          <w:tcPr>
            <w:tcW w:w="2700" w:type="dxa"/>
            <w:tcBorders>
              <w:top w:val="single" w:color="auto" w:sz="4" w:space="0"/>
              <w:left w:val="nil"/>
              <w:bottom w:val="single" w:color="auto" w:sz="4" w:space="0"/>
              <w:right w:val="single" w:color="auto" w:sz="4" w:space="0"/>
            </w:tcBorders>
            <w:shd w:val="clear" w:color="auto" w:fill="auto"/>
            <w:vAlign w:val="center"/>
          </w:tcPr>
          <w:p w14:paraId="63282FAC">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居住地址</w:t>
            </w:r>
          </w:p>
        </w:tc>
        <w:tc>
          <w:tcPr>
            <w:tcW w:w="3671" w:type="dxa"/>
            <w:tcBorders>
              <w:top w:val="single" w:color="auto" w:sz="4" w:space="0"/>
              <w:left w:val="nil"/>
              <w:bottom w:val="single" w:color="auto" w:sz="4" w:space="0"/>
              <w:right w:val="single" w:color="auto" w:sz="4" w:space="0"/>
            </w:tcBorders>
            <w:shd w:val="clear" w:color="auto" w:fill="auto"/>
            <w:vAlign w:val="center"/>
          </w:tcPr>
          <w:p w14:paraId="39A208BF">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不予保障理由</w:t>
            </w:r>
          </w:p>
        </w:tc>
      </w:tr>
      <w:tr w14:paraId="12CD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14:paraId="32F03BA2">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top"/>
          </w:tcPr>
          <w:p w14:paraId="7F1D214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top"/>
          </w:tcPr>
          <w:p w14:paraId="648D4D4C">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top"/>
          </w:tcPr>
          <w:p w14:paraId="5844D8B7">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1" w:type="dxa"/>
            <w:tcBorders>
              <w:top w:val="single" w:color="auto" w:sz="4" w:space="0"/>
              <w:left w:val="nil"/>
              <w:bottom w:val="single" w:color="auto" w:sz="4" w:space="0"/>
              <w:right w:val="single" w:color="auto" w:sz="4" w:space="0"/>
            </w:tcBorders>
            <w:shd w:val="clear" w:color="auto" w:fill="auto"/>
            <w:vAlign w:val="top"/>
          </w:tcPr>
          <w:p w14:paraId="0E803274">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4F27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14:paraId="6F1084F4">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top"/>
          </w:tcPr>
          <w:p w14:paraId="272BF88D">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439366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top"/>
          </w:tcPr>
          <w:p w14:paraId="19421B4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1" w:type="dxa"/>
            <w:tcBorders>
              <w:top w:val="single" w:color="auto" w:sz="4" w:space="0"/>
              <w:left w:val="nil"/>
              <w:bottom w:val="single" w:color="auto" w:sz="4" w:space="0"/>
              <w:right w:val="single" w:color="auto" w:sz="4" w:space="0"/>
            </w:tcBorders>
            <w:shd w:val="clear" w:color="auto" w:fill="auto"/>
            <w:vAlign w:val="top"/>
          </w:tcPr>
          <w:p w14:paraId="78A551E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7539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14:paraId="393784E2">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top"/>
          </w:tcPr>
          <w:p w14:paraId="6B0647C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39C7AC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top"/>
          </w:tcPr>
          <w:p w14:paraId="3C43150D">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1" w:type="dxa"/>
            <w:tcBorders>
              <w:top w:val="single" w:color="auto" w:sz="4" w:space="0"/>
              <w:left w:val="nil"/>
              <w:bottom w:val="single" w:color="auto" w:sz="4" w:space="0"/>
              <w:right w:val="single" w:color="auto" w:sz="4" w:space="0"/>
            </w:tcBorders>
            <w:shd w:val="clear" w:color="auto" w:fill="auto"/>
            <w:vAlign w:val="top"/>
          </w:tcPr>
          <w:p w14:paraId="1572B0E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43DB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14:paraId="0C6972D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top"/>
          </w:tcPr>
          <w:p w14:paraId="1CE2668D">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8923589">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top"/>
          </w:tcPr>
          <w:p w14:paraId="3499BCD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1" w:type="dxa"/>
            <w:tcBorders>
              <w:top w:val="single" w:color="auto" w:sz="4" w:space="0"/>
              <w:left w:val="nil"/>
              <w:bottom w:val="single" w:color="auto" w:sz="4" w:space="0"/>
              <w:right w:val="single" w:color="auto" w:sz="4" w:space="0"/>
            </w:tcBorders>
            <w:shd w:val="clear" w:color="auto" w:fill="auto"/>
            <w:vAlign w:val="top"/>
          </w:tcPr>
          <w:p w14:paraId="29B6917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7178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14:paraId="081231E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top"/>
          </w:tcPr>
          <w:p w14:paraId="6A74E84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top"/>
          </w:tcPr>
          <w:p w14:paraId="0DB3BE0C">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top"/>
          </w:tcPr>
          <w:p w14:paraId="77FA40D7">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1" w:type="dxa"/>
            <w:tcBorders>
              <w:top w:val="single" w:color="auto" w:sz="4" w:space="0"/>
              <w:left w:val="nil"/>
              <w:bottom w:val="single" w:color="auto" w:sz="4" w:space="0"/>
              <w:right w:val="single" w:color="auto" w:sz="4" w:space="0"/>
            </w:tcBorders>
            <w:shd w:val="clear" w:color="auto" w:fill="auto"/>
            <w:vAlign w:val="top"/>
          </w:tcPr>
          <w:p w14:paraId="0E7EB3E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41E0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378E91C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59095B68">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3A5425E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2456E9C9">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w:t>
            </w:r>
          </w:p>
        </w:tc>
        <w:tc>
          <w:tcPr>
            <w:tcW w:w="3671" w:type="dxa"/>
            <w:tcBorders>
              <w:top w:val="single" w:color="auto" w:sz="4" w:space="0"/>
              <w:left w:val="nil"/>
              <w:bottom w:val="single" w:color="auto" w:sz="4" w:space="0"/>
              <w:right w:val="single" w:color="auto" w:sz="4" w:space="0"/>
            </w:tcBorders>
            <w:shd w:val="clear" w:color="auto" w:fill="auto"/>
            <w:vAlign w:val="center"/>
          </w:tcPr>
          <w:p w14:paraId="3F469D0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bl>
    <w:p w14:paraId="7E03E3AC">
      <w:pPr>
        <w:keepNext w:val="0"/>
        <w:keepLines w:val="0"/>
        <w:widowControl/>
        <w:suppressLineNumbers w:val="0"/>
        <w:spacing w:before="0" w:beforeAutospacing="0" w:after="0" w:afterAutospacing="0"/>
        <w:ind w:left="0" w:right="0" w:firstLine="420" w:firstLineChars="20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p>
    <w:p w14:paraId="3A662381">
      <w:pPr>
        <w:keepNext w:val="0"/>
        <w:keepLines w:val="0"/>
        <w:widowControl/>
        <w:suppressLineNumbers w:val="0"/>
        <w:spacing w:before="0" w:beforeAutospacing="0" w:after="0" w:afterAutospacing="0"/>
        <w:ind w:left="0" w:right="0" w:firstLine="420" w:firstLineChars="200"/>
        <w:jc w:val="left"/>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参加审核人员（签字）：</w:t>
      </w:r>
    </w:p>
    <w:p w14:paraId="51889F5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 xml:space="preserve">                              乡镇人民政府（街道办事处）</w:t>
      </w:r>
    </w:p>
    <w:p w14:paraId="51B34FBC">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21"/>
          <w:szCs w:val="21"/>
          <w:lang w:val="en-US" w:eastAsia="zh-CN" w:bidi="ar"/>
        </w:rPr>
        <w:t xml:space="preserve">   年  月  日</w:t>
      </w:r>
    </w:p>
    <w:p w14:paraId="48A0568C">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13</w:t>
      </w:r>
    </w:p>
    <w:p w14:paraId="6E78B3A6">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城市（农村）低保申请家庭审核意见公示</w:t>
      </w:r>
    </w:p>
    <w:p w14:paraId="1D36D069">
      <w:pPr>
        <w:keepNext w:val="0"/>
        <w:keepLines w:val="0"/>
        <w:widowControl w:val="0"/>
        <w:suppressLineNumbers w:val="0"/>
        <w:snapToGrid w:val="0"/>
        <w:spacing w:before="0" w:beforeLines="50" w:beforeAutospacing="0" w:after="0" w:afterAutospacing="0"/>
        <w:ind w:left="0" w:right="0" w:firstLine="420" w:firstLineChars="20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按照最低生活保障有关政策规定，根据本人申请，乡镇人民政府（街道办事处）组织入户调查、群众评议和集体审核，提出了审核意见，现公示如下：</w:t>
      </w:r>
    </w:p>
    <w:p w14:paraId="04E12E30">
      <w:pPr>
        <w:keepNext w:val="0"/>
        <w:keepLines w:val="0"/>
        <w:widowControl w:val="0"/>
        <w:suppressLineNumbers w:val="0"/>
        <w:snapToGrid w:val="0"/>
        <w:spacing w:before="0" w:beforeLines="50" w:beforeAutospacing="0" w:after="0" w:afterAutospacing="0"/>
        <w:ind w:left="0" w:right="0"/>
        <w:jc w:val="center"/>
        <w:rPr>
          <w:rFonts w:hint="eastAsia" w:ascii="方正黑体_GBK" w:hAnsi="Times New Roman" w:eastAsia="方正黑体_GBK" w:cs="Times New Roman"/>
          <w:color w:val="FF0000"/>
          <w:kern w:val="2"/>
          <w:sz w:val="28"/>
          <w:szCs w:val="28"/>
        </w:rPr>
      </w:pPr>
      <w:r>
        <w:rPr>
          <w:rFonts w:hint="eastAsia" w:ascii="方正黑体_GBK" w:hAnsi="方正黑体_GBK" w:eastAsia="方正黑体_GBK" w:cs="方正黑体_GBK"/>
          <w:kern w:val="2"/>
          <w:sz w:val="28"/>
          <w:szCs w:val="28"/>
          <w:lang w:val="en-US" w:eastAsia="zh-CN" w:bidi="ar"/>
        </w:rPr>
        <w:t>拟纳入保障的申请家庭</w:t>
      </w:r>
    </w:p>
    <w:tbl>
      <w:tblPr>
        <w:tblStyle w:val="8"/>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58"/>
        <w:gridCol w:w="1176"/>
        <w:gridCol w:w="2268"/>
        <w:gridCol w:w="1271"/>
        <w:gridCol w:w="1134"/>
        <w:gridCol w:w="2570"/>
      </w:tblGrid>
      <w:tr w14:paraId="51B7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shd w:val="clear" w:color="auto" w:fill="auto"/>
            <w:vAlign w:val="center"/>
          </w:tcPr>
          <w:p w14:paraId="1131C967">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序号</w:t>
            </w:r>
          </w:p>
        </w:tc>
        <w:tc>
          <w:tcPr>
            <w:tcW w:w="1176" w:type="dxa"/>
            <w:vMerge w:val="restart"/>
            <w:tcBorders>
              <w:top w:val="single" w:color="auto" w:sz="4" w:space="0"/>
              <w:left w:val="nil"/>
              <w:bottom w:val="nil"/>
              <w:right w:val="single" w:color="auto" w:sz="4" w:space="0"/>
            </w:tcBorders>
            <w:shd w:val="clear" w:color="auto" w:fill="auto"/>
            <w:vAlign w:val="center"/>
          </w:tcPr>
          <w:p w14:paraId="1BC1033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申请人</w:t>
            </w:r>
          </w:p>
          <w:p w14:paraId="43E1A52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（户主）</w:t>
            </w:r>
          </w:p>
        </w:tc>
        <w:tc>
          <w:tcPr>
            <w:tcW w:w="2268" w:type="dxa"/>
            <w:vMerge w:val="restart"/>
            <w:tcBorders>
              <w:top w:val="single" w:color="auto" w:sz="4" w:space="0"/>
              <w:left w:val="nil"/>
              <w:bottom w:val="nil"/>
              <w:right w:val="single" w:color="auto" w:sz="4" w:space="0"/>
            </w:tcBorders>
            <w:shd w:val="clear" w:color="auto" w:fill="auto"/>
            <w:vAlign w:val="center"/>
          </w:tcPr>
          <w:p w14:paraId="738249B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申请保障</w:t>
            </w:r>
            <w:r>
              <w:rPr>
                <w:rFonts w:hint="default" w:ascii="Times New Roman" w:hAnsi="Times New Roman" w:eastAsia="方正仿宋_GBK" w:cs="Times New Roman"/>
                <w:kern w:val="0"/>
                <w:sz w:val="16"/>
                <w:szCs w:val="16"/>
                <w:lang w:val="en-US" w:eastAsia="zh-CN" w:bidi="ar"/>
              </w:rPr>
              <w:br w:type="textWrapping"/>
            </w:r>
            <w:r>
              <w:rPr>
                <w:rFonts w:hint="default" w:ascii="Times New Roman" w:hAnsi="Times New Roman" w:eastAsia="方正仿宋_GBK" w:cs="Times New Roman"/>
                <w:kern w:val="0"/>
                <w:sz w:val="16"/>
                <w:szCs w:val="16"/>
                <w:lang w:val="en-US" w:eastAsia="zh-CN" w:bidi="ar"/>
              </w:rPr>
              <w:t>家庭成员</w:t>
            </w:r>
          </w:p>
        </w:tc>
        <w:tc>
          <w:tcPr>
            <w:tcW w:w="1271" w:type="dxa"/>
            <w:vMerge w:val="restart"/>
            <w:tcBorders>
              <w:top w:val="single" w:color="auto" w:sz="4" w:space="0"/>
              <w:left w:val="nil"/>
              <w:bottom w:val="nil"/>
              <w:right w:val="single" w:color="auto" w:sz="4" w:space="0"/>
            </w:tcBorders>
            <w:shd w:val="clear" w:color="auto" w:fill="auto"/>
            <w:vAlign w:val="center"/>
          </w:tcPr>
          <w:p w14:paraId="6C36021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家庭人均</w:t>
            </w:r>
          </w:p>
          <w:p w14:paraId="79A7959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收入</w:t>
            </w:r>
          </w:p>
          <w:p w14:paraId="200D979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（元/</w:t>
            </w:r>
            <w:r>
              <w:rPr>
                <w:rFonts w:hint="eastAsia" w:ascii="方正仿宋_GBK" w:hAnsi="方正仿宋_GBK" w:eastAsia="方正仿宋_GBK" w:cs="方正仿宋_GBK"/>
                <w:kern w:val="0"/>
                <w:sz w:val="16"/>
                <w:szCs w:val="16"/>
                <w:lang w:val="en-US" w:eastAsia="zh-CN" w:bidi="ar"/>
              </w:rPr>
              <w:t>月）</w:t>
            </w:r>
          </w:p>
        </w:tc>
        <w:tc>
          <w:tcPr>
            <w:tcW w:w="1134" w:type="dxa"/>
            <w:vMerge w:val="restart"/>
            <w:tcBorders>
              <w:top w:val="single" w:color="auto" w:sz="4" w:space="0"/>
              <w:left w:val="nil"/>
              <w:right w:val="single" w:color="000000" w:sz="4" w:space="0"/>
            </w:tcBorders>
            <w:shd w:val="clear" w:color="auto" w:fill="auto"/>
            <w:vAlign w:val="center"/>
          </w:tcPr>
          <w:p w14:paraId="220705A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家庭救助</w:t>
            </w:r>
          </w:p>
          <w:p w14:paraId="1A7186BB">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总金额</w:t>
            </w:r>
          </w:p>
          <w:p w14:paraId="0A03BD86">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（元/</w:t>
            </w:r>
            <w:r>
              <w:rPr>
                <w:rFonts w:hint="eastAsia" w:ascii="方正仿宋_GBK" w:hAnsi="方正仿宋_GBK" w:eastAsia="方正仿宋_GBK" w:cs="方正仿宋_GBK"/>
                <w:kern w:val="0"/>
                <w:sz w:val="16"/>
                <w:szCs w:val="16"/>
                <w:lang w:val="en-US" w:eastAsia="zh-CN" w:bidi="ar"/>
              </w:rPr>
              <w:t>月）</w:t>
            </w:r>
          </w:p>
        </w:tc>
        <w:tc>
          <w:tcPr>
            <w:tcW w:w="2570" w:type="dxa"/>
            <w:vMerge w:val="restart"/>
            <w:tcBorders>
              <w:top w:val="single" w:color="auto" w:sz="4" w:space="0"/>
              <w:left w:val="nil"/>
              <w:right w:val="single" w:color="auto" w:sz="4" w:space="0"/>
            </w:tcBorders>
            <w:shd w:val="clear" w:color="auto" w:fill="auto"/>
            <w:vAlign w:val="center"/>
          </w:tcPr>
          <w:p w14:paraId="05C8D87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家庭住址</w:t>
            </w:r>
          </w:p>
        </w:tc>
      </w:tr>
      <w:tr w14:paraId="2C5A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nil"/>
              <w:right w:val="single" w:color="auto" w:sz="4" w:space="0"/>
            </w:tcBorders>
            <w:shd w:val="clear" w:color="auto" w:fill="auto"/>
            <w:vAlign w:val="center"/>
          </w:tcPr>
          <w:p w14:paraId="6BBE99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vMerge w:val="continue"/>
            <w:tcBorders>
              <w:top w:val="single" w:color="auto" w:sz="4" w:space="0"/>
              <w:left w:val="nil"/>
              <w:bottom w:val="nil"/>
              <w:right w:val="single" w:color="auto" w:sz="4" w:space="0"/>
            </w:tcBorders>
            <w:shd w:val="clear" w:color="auto" w:fill="auto"/>
            <w:vAlign w:val="center"/>
          </w:tcPr>
          <w:p w14:paraId="2906C1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68" w:type="dxa"/>
            <w:vMerge w:val="continue"/>
            <w:tcBorders>
              <w:top w:val="single" w:color="auto" w:sz="4" w:space="0"/>
              <w:left w:val="nil"/>
              <w:bottom w:val="nil"/>
              <w:right w:val="single" w:color="auto" w:sz="4" w:space="0"/>
            </w:tcBorders>
            <w:shd w:val="clear" w:color="auto" w:fill="auto"/>
            <w:vAlign w:val="center"/>
          </w:tcPr>
          <w:p w14:paraId="6354AB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1" w:type="dxa"/>
            <w:vMerge w:val="continue"/>
            <w:tcBorders>
              <w:top w:val="single" w:color="auto" w:sz="4" w:space="0"/>
              <w:left w:val="nil"/>
              <w:bottom w:val="nil"/>
              <w:right w:val="single" w:color="auto" w:sz="4" w:space="0"/>
            </w:tcBorders>
            <w:shd w:val="clear" w:color="auto" w:fill="auto"/>
            <w:vAlign w:val="center"/>
          </w:tcPr>
          <w:p w14:paraId="40F1BF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4" w:type="dxa"/>
            <w:vMerge w:val="continue"/>
            <w:tcBorders>
              <w:top w:val="single" w:color="auto" w:sz="4" w:space="0"/>
              <w:left w:val="nil"/>
              <w:right w:val="single" w:color="000000" w:sz="4" w:space="0"/>
            </w:tcBorders>
            <w:shd w:val="clear" w:color="auto" w:fill="auto"/>
            <w:vAlign w:val="center"/>
          </w:tcPr>
          <w:p w14:paraId="0FEC23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70" w:type="dxa"/>
            <w:vMerge w:val="continue"/>
            <w:tcBorders>
              <w:top w:val="single" w:color="auto" w:sz="4" w:space="0"/>
              <w:left w:val="nil"/>
              <w:right w:val="single" w:color="auto" w:sz="4" w:space="0"/>
            </w:tcBorders>
            <w:shd w:val="clear" w:color="auto" w:fill="auto"/>
            <w:vAlign w:val="center"/>
          </w:tcPr>
          <w:p w14:paraId="161E1E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0E6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6A7BF26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176" w:type="dxa"/>
            <w:tcBorders>
              <w:top w:val="single" w:color="auto" w:sz="4" w:space="0"/>
              <w:left w:val="nil"/>
              <w:bottom w:val="single" w:color="auto" w:sz="4" w:space="0"/>
              <w:right w:val="single" w:color="auto" w:sz="4" w:space="0"/>
            </w:tcBorders>
            <w:shd w:val="clear" w:color="auto" w:fill="auto"/>
            <w:vAlign w:val="center"/>
          </w:tcPr>
          <w:p w14:paraId="71EB13B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9D3881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6"/>
                <w:szCs w:val="16"/>
              </w:rPr>
            </w:pPr>
          </w:p>
        </w:tc>
        <w:tc>
          <w:tcPr>
            <w:tcW w:w="1271" w:type="dxa"/>
            <w:tcBorders>
              <w:top w:val="single" w:color="auto" w:sz="4" w:space="0"/>
              <w:left w:val="nil"/>
              <w:bottom w:val="single" w:color="auto" w:sz="4" w:space="0"/>
              <w:right w:val="single" w:color="auto" w:sz="4" w:space="0"/>
            </w:tcBorders>
            <w:shd w:val="clear" w:color="auto" w:fill="auto"/>
            <w:vAlign w:val="center"/>
          </w:tcPr>
          <w:p w14:paraId="3BCC15E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4AD09E0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2570" w:type="dxa"/>
            <w:tcBorders>
              <w:top w:val="single" w:color="auto" w:sz="4" w:space="0"/>
              <w:left w:val="nil"/>
              <w:bottom w:val="single" w:color="auto" w:sz="4" w:space="0"/>
              <w:right w:val="single" w:color="auto" w:sz="4" w:space="0"/>
            </w:tcBorders>
            <w:shd w:val="clear" w:color="auto" w:fill="auto"/>
            <w:vAlign w:val="center"/>
          </w:tcPr>
          <w:p w14:paraId="578487D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r>
      <w:tr w14:paraId="33E2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58C615C1">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176" w:type="dxa"/>
            <w:tcBorders>
              <w:top w:val="single" w:color="auto" w:sz="4" w:space="0"/>
              <w:left w:val="nil"/>
              <w:bottom w:val="single" w:color="auto" w:sz="4" w:space="0"/>
              <w:right w:val="single" w:color="auto" w:sz="4" w:space="0"/>
            </w:tcBorders>
            <w:shd w:val="clear" w:color="auto" w:fill="auto"/>
            <w:vAlign w:val="center"/>
          </w:tcPr>
          <w:p w14:paraId="47CFB41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BBE916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p>
        </w:tc>
        <w:tc>
          <w:tcPr>
            <w:tcW w:w="1271" w:type="dxa"/>
            <w:tcBorders>
              <w:top w:val="single" w:color="auto" w:sz="4" w:space="0"/>
              <w:left w:val="nil"/>
              <w:bottom w:val="single" w:color="auto" w:sz="4" w:space="0"/>
              <w:right w:val="single" w:color="auto" w:sz="4" w:space="0"/>
            </w:tcBorders>
            <w:shd w:val="clear" w:color="auto" w:fill="auto"/>
            <w:vAlign w:val="center"/>
          </w:tcPr>
          <w:p w14:paraId="345BC74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4E2A4BE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2570" w:type="dxa"/>
            <w:tcBorders>
              <w:top w:val="single" w:color="auto" w:sz="4" w:space="0"/>
              <w:left w:val="nil"/>
              <w:bottom w:val="single" w:color="auto" w:sz="4" w:space="0"/>
              <w:right w:val="single" w:color="auto" w:sz="4" w:space="0"/>
            </w:tcBorders>
            <w:shd w:val="clear" w:color="auto" w:fill="auto"/>
            <w:vAlign w:val="center"/>
          </w:tcPr>
          <w:p w14:paraId="71E56B6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r>
    </w:tbl>
    <w:p w14:paraId="2E96D2EB">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32"/>
          <w:sz w:val="28"/>
          <w:szCs w:val="28"/>
        </w:rPr>
      </w:pPr>
      <w:r>
        <w:rPr>
          <w:rFonts w:hint="eastAsia" w:ascii="方正黑体_GBK" w:hAnsi="Times New Roman" w:eastAsia="方正黑体_GBK" w:cs="Times New Roman"/>
          <w:kern w:val="32"/>
          <w:sz w:val="28"/>
          <w:szCs w:val="28"/>
          <w:lang w:val="en-US" w:eastAsia="zh-CN" w:bidi="ar"/>
        </w:rPr>
        <w:t xml:space="preserve"> </w:t>
      </w:r>
    </w:p>
    <w:p w14:paraId="7EB9E169">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32"/>
          <w:sz w:val="28"/>
          <w:szCs w:val="28"/>
        </w:rPr>
      </w:pPr>
      <w:r>
        <w:rPr>
          <w:rFonts w:hint="eastAsia" w:ascii="方正黑体_GBK" w:hAnsi="方正黑体_GBK" w:eastAsia="方正黑体_GBK" w:cs="方正黑体_GBK"/>
          <w:kern w:val="32"/>
          <w:sz w:val="28"/>
          <w:szCs w:val="28"/>
          <w:lang w:val="en-US" w:eastAsia="zh-CN" w:bidi="ar"/>
        </w:rPr>
        <w:t>拟不予保障的申请家庭</w:t>
      </w:r>
    </w:p>
    <w:tbl>
      <w:tblPr>
        <w:tblStyle w:val="8"/>
        <w:tblW w:w="8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61"/>
        <w:gridCol w:w="903"/>
        <w:gridCol w:w="902"/>
        <w:gridCol w:w="1080"/>
        <w:gridCol w:w="1799"/>
        <w:gridCol w:w="2159"/>
        <w:gridCol w:w="1544"/>
      </w:tblGrid>
      <w:tr w14:paraId="6B69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shd w:val="clear" w:color="auto" w:fill="auto"/>
            <w:vAlign w:val="center"/>
          </w:tcPr>
          <w:p w14:paraId="46173D3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序号</w:t>
            </w:r>
          </w:p>
        </w:tc>
        <w:tc>
          <w:tcPr>
            <w:tcW w:w="903" w:type="dxa"/>
            <w:tcBorders>
              <w:top w:val="single" w:color="auto" w:sz="4" w:space="0"/>
              <w:left w:val="nil"/>
              <w:bottom w:val="nil"/>
              <w:right w:val="single" w:color="auto" w:sz="4" w:space="0"/>
            </w:tcBorders>
            <w:shd w:val="clear" w:color="auto" w:fill="auto"/>
            <w:vAlign w:val="center"/>
          </w:tcPr>
          <w:p w14:paraId="65B3F3B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申请人</w:t>
            </w:r>
          </w:p>
          <w:p w14:paraId="1917BCE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（户主）</w:t>
            </w:r>
          </w:p>
        </w:tc>
        <w:tc>
          <w:tcPr>
            <w:tcW w:w="902" w:type="dxa"/>
            <w:tcBorders>
              <w:top w:val="single" w:color="auto" w:sz="4" w:space="0"/>
              <w:left w:val="nil"/>
              <w:bottom w:val="nil"/>
              <w:right w:val="single" w:color="auto" w:sz="4" w:space="0"/>
            </w:tcBorders>
            <w:shd w:val="clear" w:color="auto" w:fill="auto"/>
            <w:vAlign w:val="center"/>
          </w:tcPr>
          <w:p w14:paraId="44E6518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申请保障</w:t>
            </w:r>
            <w:r>
              <w:rPr>
                <w:rFonts w:hint="default" w:ascii="Times New Roman" w:hAnsi="Times New Roman" w:eastAsia="方正仿宋_GBK" w:cs="Times New Roman"/>
                <w:kern w:val="0"/>
                <w:sz w:val="16"/>
                <w:szCs w:val="16"/>
                <w:lang w:val="en-US" w:eastAsia="zh-CN" w:bidi="ar"/>
              </w:rPr>
              <w:br w:type="textWrapping"/>
            </w:r>
            <w:r>
              <w:rPr>
                <w:rFonts w:hint="default" w:ascii="Times New Roman" w:hAnsi="Times New Roman" w:eastAsia="方正仿宋_GBK" w:cs="Times New Roman"/>
                <w:kern w:val="0"/>
                <w:sz w:val="16"/>
                <w:szCs w:val="16"/>
                <w:lang w:val="en-US" w:eastAsia="zh-CN" w:bidi="ar"/>
              </w:rPr>
              <w:t>家庭成员</w:t>
            </w:r>
          </w:p>
        </w:tc>
        <w:tc>
          <w:tcPr>
            <w:tcW w:w="1080" w:type="dxa"/>
            <w:tcBorders>
              <w:top w:val="single" w:color="auto" w:sz="4" w:space="0"/>
              <w:left w:val="nil"/>
              <w:bottom w:val="nil"/>
              <w:right w:val="single" w:color="auto" w:sz="4" w:space="0"/>
            </w:tcBorders>
            <w:shd w:val="clear" w:color="auto" w:fill="auto"/>
            <w:vAlign w:val="center"/>
          </w:tcPr>
          <w:p w14:paraId="2787756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家庭人均</w:t>
            </w:r>
          </w:p>
          <w:p w14:paraId="2413408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收入</w:t>
            </w:r>
          </w:p>
          <w:p w14:paraId="0646AED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（元/</w:t>
            </w:r>
            <w:r>
              <w:rPr>
                <w:rFonts w:hint="eastAsia" w:ascii="方正仿宋_GBK" w:hAnsi="方正仿宋_GBK" w:eastAsia="方正仿宋_GBK" w:cs="方正仿宋_GBK"/>
                <w:kern w:val="0"/>
                <w:sz w:val="16"/>
                <w:szCs w:val="16"/>
                <w:lang w:val="en-US" w:eastAsia="zh-CN" w:bidi="ar"/>
              </w:rPr>
              <w:t>月）</w:t>
            </w:r>
          </w:p>
        </w:tc>
        <w:tc>
          <w:tcPr>
            <w:tcW w:w="1799" w:type="dxa"/>
            <w:tcBorders>
              <w:top w:val="single" w:color="auto" w:sz="4" w:space="0"/>
              <w:left w:val="nil"/>
              <w:right w:val="single" w:color="000000" w:sz="4" w:space="0"/>
            </w:tcBorders>
            <w:shd w:val="clear" w:color="auto" w:fill="auto"/>
            <w:vAlign w:val="center"/>
          </w:tcPr>
          <w:p w14:paraId="500156B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家庭财产及</w:t>
            </w:r>
          </w:p>
          <w:p w14:paraId="1DD0B26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消费支出状况</w:t>
            </w:r>
          </w:p>
        </w:tc>
        <w:tc>
          <w:tcPr>
            <w:tcW w:w="2159" w:type="dxa"/>
            <w:tcBorders>
              <w:top w:val="single" w:color="auto" w:sz="4" w:space="0"/>
              <w:left w:val="nil"/>
              <w:right w:val="single" w:color="000000" w:sz="4" w:space="0"/>
            </w:tcBorders>
            <w:shd w:val="clear" w:color="auto" w:fill="auto"/>
            <w:vAlign w:val="center"/>
          </w:tcPr>
          <w:p w14:paraId="1367C12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家庭住址</w:t>
            </w:r>
          </w:p>
        </w:tc>
        <w:tc>
          <w:tcPr>
            <w:tcW w:w="1544" w:type="dxa"/>
            <w:tcBorders>
              <w:top w:val="single" w:color="auto" w:sz="4" w:space="0"/>
              <w:left w:val="nil"/>
              <w:right w:val="single" w:color="auto" w:sz="4" w:space="0"/>
            </w:tcBorders>
            <w:shd w:val="clear" w:color="auto" w:fill="auto"/>
            <w:vAlign w:val="center"/>
          </w:tcPr>
          <w:p w14:paraId="1A77865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不予保障原因</w:t>
            </w:r>
          </w:p>
        </w:tc>
      </w:tr>
      <w:tr w14:paraId="2D30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14:paraId="0D0226D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903" w:type="dxa"/>
            <w:tcBorders>
              <w:top w:val="single" w:color="auto" w:sz="4" w:space="0"/>
              <w:left w:val="nil"/>
              <w:bottom w:val="single" w:color="auto" w:sz="4" w:space="0"/>
              <w:right w:val="single" w:color="auto" w:sz="4" w:space="0"/>
            </w:tcBorders>
            <w:shd w:val="clear" w:color="auto" w:fill="auto"/>
            <w:vAlign w:val="center"/>
          </w:tcPr>
          <w:p w14:paraId="11DFA19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32D9858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6"/>
                <w:szCs w:val="16"/>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4CA412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799" w:type="dxa"/>
            <w:tcBorders>
              <w:top w:val="single" w:color="auto" w:sz="4" w:space="0"/>
              <w:left w:val="nil"/>
              <w:bottom w:val="single" w:color="auto" w:sz="4" w:space="0"/>
              <w:right w:val="single" w:color="auto" w:sz="4" w:space="0"/>
            </w:tcBorders>
            <w:shd w:val="clear" w:color="auto" w:fill="auto"/>
            <w:vAlign w:val="center"/>
          </w:tcPr>
          <w:p w14:paraId="38A75C84">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2159" w:type="dxa"/>
            <w:tcBorders>
              <w:top w:val="single" w:color="auto" w:sz="4" w:space="0"/>
              <w:left w:val="nil"/>
              <w:bottom w:val="single" w:color="auto" w:sz="4" w:space="0"/>
              <w:right w:val="single" w:color="auto" w:sz="4" w:space="0"/>
            </w:tcBorders>
            <w:shd w:val="clear" w:color="auto" w:fill="auto"/>
            <w:vAlign w:val="center"/>
          </w:tcPr>
          <w:p w14:paraId="7875910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544" w:type="dxa"/>
            <w:tcBorders>
              <w:top w:val="single" w:color="auto" w:sz="4" w:space="0"/>
              <w:left w:val="nil"/>
              <w:bottom w:val="single" w:color="auto" w:sz="4" w:space="0"/>
              <w:right w:val="single" w:color="auto" w:sz="4" w:space="0"/>
            </w:tcBorders>
            <w:shd w:val="clear" w:color="auto" w:fill="auto"/>
            <w:vAlign w:val="center"/>
          </w:tcPr>
          <w:p w14:paraId="576E0CB9">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r>
      <w:tr w14:paraId="3242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14:paraId="0BB20D2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903" w:type="dxa"/>
            <w:tcBorders>
              <w:top w:val="single" w:color="auto" w:sz="4" w:space="0"/>
              <w:left w:val="nil"/>
              <w:bottom w:val="single" w:color="auto" w:sz="4" w:space="0"/>
              <w:right w:val="single" w:color="auto" w:sz="4" w:space="0"/>
            </w:tcBorders>
            <w:shd w:val="clear" w:color="auto" w:fill="auto"/>
            <w:vAlign w:val="center"/>
          </w:tcPr>
          <w:p w14:paraId="74419B8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0E749E4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6"/>
                <w:szCs w:val="16"/>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4CE993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799" w:type="dxa"/>
            <w:tcBorders>
              <w:top w:val="single" w:color="auto" w:sz="4" w:space="0"/>
              <w:left w:val="nil"/>
              <w:bottom w:val="single" w:color="auto" w:sz="4" w:space="0"/>
              <w:right w:val="single" w:color="auto" w:sz="4" w:space="0"/>
            </w:tcBorders>
            <w:shd w:val="clear" w:color="auto" w:fill="auto"/>
            <w:vAlign w:val="center"/>
          </w:tcPr>
          <w:p w14:paraId="72D1DAE9">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2159" w:type="dxa"/>
            <w:tcBorders>
              <w:top w:val="single" w:color="auto" w:sz="4" w:space="0"/>
              <w:left w:val="nil"/>
              <w:bottom w:val="single" w:color="auto" w:sz="4" w:space="0"/>
              <w:right w:val="single" w:color="auto" w:sz="4" w:space="0"/>
            </w:tcBorders>
            <w:shd w:val="clear" w:color="auto" w:fill="auto"/>
            <w:vAlign w:val="center"/>
          </w:tcPr>
          <w:p w14:paraId="5E58CB0C">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c>
          <w:tcPr>
            <w:tcW w:w="1544" w:type="dxa"/>
            <w:tcBorders>
              <w:top w:val="single" w:color="auto" w:sz="4" w:space="0"/>
              <w:left w:val="nil"/>
              <w:bottom w:val="single" w:color="auto" w:sz="4" w:space="0"/>
              <w:right w:val="single" w:color="auto" w:sz="4" w:space="0"/>
            </w:tcBorders>
            <w:shd w:val="clear" w:color="auto" w:fill="auto"/>
            <w:vAlign w:val="center"/>
          </w:tcPr>
          <w:p w14:paraId="504CFA1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6"/>
                <w:szCs w:val="16"/>
              </w:rPr>
            </w:pPr>
          </w:p>
        </w:tc>
      </w:tr>
    </w:tbl>
    <w:p w14:paraId="5B587D49">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lang w:val="en-US" w:eastAsia="zh-CN" w:bidi="ar"/>
        </w:rPr>
        <w:t xml:space="preserve"> </w:t>
      </w:r>
    </w:p>
    <w:p w14:paraId="4FFC15D2">
      <w:pPr>
        <w:keepNext w:val="0"/>
        <w:keepLines w:val="0"/>
        <w:widowControl w:val="0"/>
        <w:suppressLineNumbers w:val="0"/>
        <w:spacing w:before="0" w:beforeAutospacing="0" w:after="0" w:afterAutospacing="0"/>
        <w:ind w:left="0" w:right="0" w:firstLine="360" w:firstLineChars="200"/>
        <w:jc w:val="both"/>
        <w:rPr>
          <w:rFonts w:hint="default" w:ascii="Times New Roman" w:hAnsi="Times New Roman" w:eastAsia="方正仿宋_GBK" w:cs="Times New Roman"/>
          <w:kern w:val="32"/>
          <w:sz w:val="18"/>
          <w:szCs w:val="18"/>
        </w:rPr>
      </w:pPr>
      <w:r>
        <w:rPr>
          <w:rFonts w:hint="eastAsia" w:ascii="方正仿宋_GBK" w:hAnsi="方正仿宋_GBK" w:eastAsia="方正仿宋_GBK" w:cs="方正仿宋_GBK"/>
          <w:kern w:val="32"/>
          <w:sz w:val="18"/>
          <w:szCs w:val="18"/>
          <w:lang w:val="en-US" w:eastAsia="zh-CN" w:bidi="ar"/>
        </w:rPr>
        <w:t>举报电话：</w:t>
      </w:r>
      <w:r>
        <w:rPr>
          <w:rFonts w:hint="default" w:ascii="Times New Roman" w:hAnsi="Times New Roman" w:eastAsia="方正仿宋_GBK" w:cs="Times New Roman"/>
          <w:kern w:val="32"/>
          <w:sz w:val="18"/>
          <w:szCs w:val="18"/>
          <w:lang w:val="en-US" w:eastAsia="zh-CN" w:bidi="ar"/>
        </w:rPr>
        <w:t>××××××××</w:t>
      </w:r>
      <w:r>
        <w:rPr>
          <w:rFonts w:hint="eastAsia" w:ascii="方正仿宋_GBK" w:hAnsi="方正仿宋_GBK" w:eastAsia="方正仿宋_GBK" w:cs="方正仿宋_GBK"/>
          <w:kern w:val="32"/>
          <w:sz w:val="18"/>
          <w:szCs w:val="18"/>
          <w:lang w:val="en-US" w:eastAsia="zh-CN" w:bidi="ar"/>
        </w:rPr>
        <w:t>（</w:t>
      </w:r>
      <w:r>
        <w:rPr>
          <w:rFonts w:hint="default" w:ascii="Times New Roman" w:hAnsi="Times New Roman" w:eastAsia="方正仿宋_GBK" w:cs="Times New Roman"/>
          <w:kern w:val="32"/>
          <w:sz w:val="18"/>
          <w:szCs w:val="18"/>
          <w:lang w:val="en-US" w:eastAsia="zh-CN" w:bidi="ar"/>
        </w:rPr>
        <w:t>××</w:t>
      </w:r>
      <w:r>
        <w:rPr>
          <w:rFonts w:hint="eastAsia" w:ascii="方正仿宋_GBK" w:hAnsi="方正仿宋_GBK" w:eastAsia="方正仿宋_GBK" w:cs="方正仿宋_GBK"/>
          <w:kern w:val="32"/>
          <w:sz w:val="18"/>
          <w:szCs w:val="18"/>
          <w:lang w:val="en-US" w:eastAsia="zh-CN" w:bidi="ar"/>
        </w:rPr>
        <w:t>区县民政局）</w:t>
      </w:r>
    </w:p>
    <w:p w14:paraId="7FE0F6CE">
      <w:pPr>
        <w:keepNext w:val="0"/>
        <w:keepLines w:val="0"/>
        <w:widowControl w:val="0"/>
        <w:suppressLineNumbers w:val="0"/>
        <w:spacing w:before="0" w:beforeAutospacing="0" w:after="0" w:afterAutospacing="0"/>
        <w:ind w:left="0" w:right="0" w:firstLine="1260" w:firstLineChars="700"/>
        <w:jc w:val="both"/>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lang w:val="en-US" w:eastAsia="zh-CN" w:bidi="ar"/>
        </w:rPr>
        <w:t>××××××××</w:t>
      </w:r>
      <w:r>
        <w:rPr>
          <w:rFonts w:hint="eastAsia" w:ascii="方正仿宋_GBK" w:hAnsi="方正仿宋_GBK" w:eastAsia="方正仿宋_GBK" w:cs="方正仿宋_GBK"/>
          <w:kern w:val="32"/>
          <w:sz w:val="18"/>
          <w:szCs w:val="18"/>
          <w:lang w:val="en-US" w:eastAsia="zh-CN" w:bidi="ar"/>
        </w:rPr>
        <w:t>（</w:t>
      </w:r>
      <w:r>
        <w:rPr>
          <w:rFonts w:hint="default" w:ascii="Times New Roman" w:hAnsi="Times New Roman" w:eastAsia="方正仿宋_GBK" w:cs="Times New Roman"/>
          <w:kern w:val="32"/>
          <w:sz w:val="18"/>
          <w:szCs w:val="18"/>
          <w:lang w:val="en-US" w:eastAsia="zh-CN" w:bidi="ar"/>
        </w:rPr>
        <w:t>××</w:t>
      </w:r>
      <w:r>
        <w:rPr>
          <w:rFonts w:hint="eastAsia" w:ascii="方正仿宋_GBK" w:hAnsi="方正仿宋_GBK" w:eastAsia="方正仿宋_GBK" w:cs="方正仿宋_GBK"/>
          <w:kern w:val="32"/>
          <w:sz w:val="18"/>
          <w:szCs w:val="18"/>
          <w:lang w:val="en-US" w:eastAsia="zh-CN" w:bidi="ar"/>
        </w:rPr>
        <w:t>乡镇人民政府或街道办事处）</w:t>
      </w:r>
    </w:p>
    <w:p w14:paraId="16FF9B30">
      <w:pPr>
        <w:keepNext w:val="0"/>
        <w:keepLines w:val="0"/>
        <w:widowControl w:val="0"/>
        <w:suppressLineNumbers w:val="0"/>
        <w:spacing w:before="0" w:beforeAutospacing="0" w:after="0" w:afterAutospacing="0"/>
        <w:ind w:left="0" w:right="0" w:firstLine="1260" w:firstLineChars="700"/>
        <w:jc w:val="both"/>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lang w:val="en-US" w:eastAsia="zh-CN" w:bidi="ar"/>
        </w:rPr>
        <w:t xml:space="preserve"> </w:t>
      </w:r>
    </w:p>
    <w:p w14:paraId="5358F3C0">
      <w:pPr>
        <w:keepNext w:val="0"/>
        <w:keepLines w:val="0"/>
        <w:widowControl w:val="0"/>
        <w:suppressLineNumbers w:val="0"/>
        <w:spacing w:before="0" w:beforeAutospacing="0" w:after="0" w:afterAutospacing="0"/>
        <w:ind w:left="0" w:right="0" w:firstLine="1260" w:firstLineChars="700"/>
        <w:jc w:val="both"/>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lang w:val="en-US" w:eastAsia="zh-CN" w:bidi="ar"/>
        </w:rPr>
        <w:t xml:space="preserve"> </w:t>
      </w:r>
    </w:p>
    <w:p w14:paraId="60CEE065">
      <w:pPr>
        <w:keepNext w:val="0"/>
        <w:keepLines w:val="0"/>
        <w:widowControl w:val="0"/>
        <w:suppressLineNumbers w:val="0"/>
        <w:spacing w:before="0" w:beforeAutospacing="0" w:after="0" w:afterAutospacing="0"/>
        <w:ind w:left="0" w:right="0" w:firstLine="1260" w:firstLineChars="700"/>
        <w:jc w:val="both"/>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lang w:val="en-US" w:eastAsia="zh-CN" w:bidi="ar"/>
        </w:rPr>
        <w:t xml:space="preserve"> </w:t>
      </w:r>
    </w:p>
    <w:p w14:paraId="02B599DD">
      <w:pPr>
        <w:keepNext w:val="0"/>
        <w:keepLines w:val="0"/>
        <w:widowControl w:val="0"/>
        <w:suppressLineNumbers w:val="0"/>
        <w:spacing w:before="0" w:beforeAutospacing="0" w:after="0" w:afterAutospacing="0"/>
        <w:ind w:left="0" w:right="0" w:firstLine="1260" w:firstLineChars="700"/>
        <w:jc w:val="both"/>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lang w:val="en-US" w:eastAsia="zh-CN" w:bidi="ar"/>
        </w:rPr>
        <w:t xml:space="preserve"> </w:t>
      </w:r>
    </w:p>
    <w:p w14:paraId="0290CC99">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方正仿宋_GBK" w:cs="Times New Roman"/>
          <w:kern w:val="32"/>
          <w:sz w:val="21"/>
          <w:szCs w:val="21"/>
        </w:rPr>
      </w:pPr>
      <w:r>
        <w:rPr>
          <w:rFonts w:hint="eastAsia" w:ascii="方正仿宋_GBK" w:hAnsi="方正仿宋_GBK" w:eastAsia="方正仿宋_GBK" w:cs="方正仿宋_GBK"/>
          <w:kern w:val="32"/>
          <w:sz w:val="21"/>
          <w:szCs w:val="21"/>
          <w:lang w:val="en-US" w:eastAsia="zh-CN" w:bidi="ar"/>
        </w:rPr>
        <w:t xml:space="preserve">               </w:t>
      </w:r>
      <w:r>
        <w:rPr>
          <w:rFonts w:hint="default" w:ascii="Times New Roman" w:hAnsi="Times New Roman" w:eastAsia="方正仿宋_GBK" w:cs="Times New Roman"/>
          <w:kern w:val="32"/>
          <w:sz w:val="21"/>
          <w:szCs w:val="21"/>
          <w:lang w:val="en-US" w:eastAsia="zh-CN" w:bidi="ar"/>
        </w:rPr>
        <w:t xml:space="preserve">    </w:t>
      </w:r>
      <w:r>
        <w:rPr>
          <w:rFonts w:hint="eastAsia" w:ascii="方正仿宋_GBK" w:hAnsi="方正仿宋_GBK" w:eastAsia="方正仿宋_GBK" w:cs="方正仿宋_GBK"/>
          <w:kern w:val="32"/>
          <w:sz w:val="21"/>
          <w:szCs w:val="21"/>
          <w:lang w:val="en-US" w:eastAsia="zh-CN" w:bidi="ar"/>
        </w:rPr>
        <w:t xml:space="preserve"> </w:t>
      </w:r>
      <w:r>
        <w:rPr>
          <w:rFonts w:hint="eastAsia" w:ascii="方正仿宋_GBK" w:hAnsi="方正仿宋_GBK" w:eastAsia="方正仿宋_GBK" w:cs="方正仿宋_GBK"/>
          <w:kern w:val="0"/>
          <w:sz w:val="21"/>
          <w:szCs w:val="21"/>
          <w:lang w:val="en-US" w:eastAsia="zh-CN" w:bidi="ar"/>
        </w:rPr>
        <w:t xml:space="preserve">        </w:t>
      </w:r>
      <w:r>
        <w:rPr>
          <w:rFonts w:hint="eastAsia" w:ascii="方正仿宋_GBK" w:hAnsi="方正仿宋_GBK" w:eastAsia="方正仿宋_GBK" w:cs="方正仿宋_GBK"/>
          <w:kern w:val="32"/>
          <w:sz w:val="21"/>
          <w:szCs w:val="21"/>
          <w:lang w:val="en-US" w:eastAsia="zh-CN" w:bidi="ar"/>
        </w:rPr>
        <w:t>乡镇人民政府（街道办事处）</w:t>
      </w:r>
    </w:p>
    <w:p w14:paraId="20B9686F">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方正仿宋_GBK" w:cs="Times New Roman"/>
          <w:kern w:val="32"/>
          <w:sz w:val="21"/>
          <w:szCs w:val="21"/>
        </w:rPr>
      </w:pPr>
      <w:r>
        <w:rPr>
          <w:rFonts w:hint="eastAsia" w:ascii="方正仿宋_GBK" w:hAnsi="方正仿宋_GBK" w:eastAsia="方正仿宋_GBK" w:cs="方正仿宋_GBK"/>
          <w:kern w:val="32"/>
          <w:sz w:val="21"/>
          <w:szCs w:val="21"/>
          <w:lang w:val="en-US" w:eastAsia="zh-CN" w:bidi="ar"/>
        </w:rPr>
        <w:t xml:space="preserve">           </w:t>
      </w:r>
      <w:r>
        <w:rPr>
          <w:rFonts w:hint="default" w:ascii="Times New Roman" w:hAnsi="Times New Roman" w:eastAsia="方正仿宋_GBK" w:cs="Times New Roman"/>
          <w:kern w:val="32"/>
          <w:sz w:val="21"/>
          <w:szCs w:val="21"/>
          <w:lang w:val="en-US" w:eastAsia="zh-CN" w:bidi="ar"/>
        </w:rPr>
        <w:t xml:space="preserve">         </w:t>
      </w:r>
      <w:r>
        <w:rPr>
          <w:rFonts w:hint="eastAsia" w:ascii="方正仿宋_GBK" w:hAnsi="方正仿宋_GBK" w:eastAsia="方正仿宋_GBK" w:cs="方正仿宋_GBK"/>
          <w:kern w:val="32"/>
          <w:sz w:val="21"/>
          <w:szCs w:val="21"/>
          <w:lang w:val="en-US" w:eastAsia="zh-CN" w:bidi="ar"/>
        </w:rPr>
        <w:t xml:space="preserve">              年  月  日</w:t>
      </w:r>
    </w:p>
    <w:p w14:paraId="7DE2A5EB">
      <w:pPr>
        <w:rPr>
          <w:rFonts w:hint="eastAsia" w:ascii="方正黑体_GBK" w:hAnsi="Times New Roman" w:eastAsia="方正黑体_GBK" w:cs="Times New Roman"/>
          <w:kern w:val="2"/>
          <w:sz w:val="32"/>
          <w:szCs w:val="32"/>
        </w:rPr>
        <w:sectPr>
          <w:pgSz w:w="11906" w:h="16838"/>
          <w:pgMar w:top="2098" w:right="1474" w:bottom="1985" w:left="1588" w:header="851" w:footer="992" w:gutter="0"/>
          <w:pgNumType w:fmt="numberInDash"/>
          <w:cols w:space="0" w:num="1"/>
          <w:rtlGutter w:val="0"/>
          <w:docGrid w:type="lines" w:linePitch="289" w:charSpace="0"/>
        </w:sectPr>
      </w:pPr>
    </w:p>
    <w:p w14:paraId="74EFD209">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14</w:t>
      </w:r>
    </w:p>
    <w:p w14:paraId="54646360">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重庆市最低生活保障审核审批表</w:t>
      </w:r>
    </w:p>
    <w:tbl>
      <w:tblPr>
        <w:tblStyle w:val="8"/>
        <w:tblW w:w="8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14:paraId="287B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shd w:val="clear" w:color="auto" w:fill="auto"/>
            <w:vAlign w:val="center"/>
          </w:tcPr>
          <w:p w14:paraId="0C23373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p>
          <w:p w14:paraId="57B7AA9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所属地区：        区（县）      乡镇（街道）      村（居）委会        申请保障类型：城市低保</w:t>
            </w: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 xml:space="preserve"> 农村低保</w:t>
            </w:r>
            <w:r>
              <w:rPr>
                <w:rFonts w:hint="eastAsia" w:ascii="Times New Roman" w:hAnsi="Times New Roman" w:eastAsia="方正仿宋_GBK" w:cs="Times New Roman"/>
                <w:kern w:val="0"/>
                <w:sz w:val="14"/>
                <w:szCs w:val="14"/>
                <w:lang w:val="en-US" w:eastAsia="zh-CN" w:bidi="ar"/>
              </w:rPr>
              <w:t>□</w:t>
            </w:r>
          </w:p>
        </w:tc>
      </w:tr>
      <w:tr w14:paraId="0D9D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7E9AEF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申请人（户主）</w:t>
            </w:r>
          </w:p>
        </w:tc>
        <w:tc>
          <w:tcPr>
            <w:tcW w:w="900" w:type="dxa"/>
            <w:tcBorders>
              <w:top w:val="single" w:color="auto" w:sz="4" w:space="0"/>
              <w:left w:val="nil"/>
              <w:bottom w:val="single" w:color="auto" w:sz="4" w:space="0"/>
              <w:right w:val="single" w:color="000000" w:sz="4" w:space="0"/>
            </w:tcBorders>
            <w:shd w:val="clear" w:color="auto" w:fill="auto"/>
            <w:vAlign w:val="center"/>
          </w:tcPr>
          <w:p w14:paraId="7AB3A68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w:t>
            </w:r>
          </w:p>
        </w:tc>
        <w:tc>
          <w:tcPr>
            <w:tcW w:w="720" w:type="dxa"/>
            <w:tcBorders>
              <w:top w:val="single" w:color="auto" w:sz="4" w:space="0"/>
              <w:left w:val="nil"/>
              <w:bottom w:val="single" w:color="auto" w:sz="4" w:space="0"/>
              <w:right w:val="single" w:color="000000" w:sz="4" w:space="0"/>
            </w:tcBorders>
            <w:shd w:val="clear" w:color="auto" w:fill="auto"/>
            <w:vAlign w:val="center"/>
          </w:tcPr>
          <w:p w14:paraId="5FFD995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应计收入</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成员人数</w:t>
            </w:r>
          </w:p>
        </w:tc>
        <w:tc>
          <w:tcPr>
            <w:tcW w:w="315" w:type="dxa"/>
            <w:tcBorders>
              <w:top w:val="nil"/>
              <w:left w:val="nil"/>
              <w:bottom w:val="single" w:color="auto" w:sz="4" w:space="0"/>
              <w:right w:val="nil"/>
            </w:tcBorders>
            <w:shd w:val="clear" w:color="auto" w:fill="auto"/>
            <w:vAlign w:val="center"/>
          </w:tcPr>
          <w:p w14:paraId="033B007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w:t>
            </w:r>
          </w:p>
        </w:tc>
        <w:tc>
          <w:tcPr>
            <w:tcW w:w="7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0150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申请保障</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成员人数</w:t>
            </w:r>
          </w:p>
        </w:tc>
        <w:tc>
          <w:tcPr>
            <w:tcW w:w="336" w:type="dxa"/>
            <w:tcBorders>
              <w:top w:val="nil"/>
              <w:left w:val="nil"/>
              <w:bottom w:val="single" w:color="auto" w:sz="4" w:space="0"/>
              <w:right w:val="single" w:color="auto" w:sz="4" w:space="0"/>
            </w:tcBorders>
            <w:shd w:val="clear" w:color="auto" w:fill="auto"/>
            <w:vAlign w:val="center"/>
          </w:tcPr>
          <w:p w14:paraId="63B3786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w:t>
            </w:r>
          </w:p>
        </w:tc>
        <w:tc>
          <w:tcPr>
            <w:tcW w:w="392" w:type="dxa"/>
            <w:tcBorders>
              <w:top w:val="nil"/>
              <w:left w:val="nil"/>
              <w:bottom w:val="single" w:color="auto" w:sz="4" w:space="0"/>
              <w:right w:val="nil"/>
            </w:tcBorders>
            <w:shd w:val="clear" w:color="auto" w:fill="auto"/>
            <w:vAlign w:val="center"/>
          </w:tcPr>
          <w:p w14:paraId="6F36E63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联系</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电话</w:t>
            </w:r>
          </w:p>
        </w:tc>
        <w:tc>
          <w:tcPr>
            <w:tcW w:w="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1D5AB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w:t>
            </w:r>
          </w:p>
        </w:tc>
        <w:tc>
          <w:tcPr>
            <w:tcW w:w="741" w:type="dxa"/>
            <w:gridSpan w:val="2"/>
            <w:tcBorders>
              <w:top w:val="single" w:color="auto" w:sz="4" w:space="0"/>
              <w:left w:val="nil"/>
              <w:bottom w:val="single" w:color="auto" w:sz="4" w:space="0"/>
              <w:right w:val="single" w:color="000000" w:sz="4" w:space="0"/>
            </w:tcBorders>
            <w:shd w:val="clear" w:color="auto" w:fill="auto"/>
            <w:vAlign w:val="center"/>
          </w:tcPr>
          <w:p w14:paraId="5BEB494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居住地址</w:t>
            </w:r>
          </w:p>
        </w:tc>
        <w:tc>
          <w:tcPr>
            <w:tcW w:w="2525" w:type="dxa"/>
            <w:tcBorders>
              <w:top w:val="single" w:color="auto" w:sz="4" w:space="0"/>
              <w:left w:val="nil"/>
              <w:bottom w:val="single" w:color="auto" w:sz="4" w:space="0"/>
              <w:right w:val="single" w:color="000000" w:sz="4" w:space="0"/>
            </w:tcBorders>
            <w:shd w:val="clear" w:color="auto" w:fill="auto"/>
            <w:vAlign w:val="center"/>
          </w:tcPr>
          <w:p w14:paraId="5C3349C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w:t>
            </w:r>
          </w:p>
        </w:tc>
      </w:tr>
      <w:tr w14:paraId="3887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shd w:val="clear" w:color="auto" w:fill="auto"/>
            <w:vAlign w:val="center"/>
          </w:tcPr>
          <w:p w14:paraId="610BD89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申请保障家庭成员基本信息</w:t>
            </w:r>
          </w:p>
        </w:tc>
        <w:tc>
          <w:tcPr>
            <w:tcW w:w="789" w:type="dxa"/>
            <w:tcBorders>
              <w:top w:val="nil"/>
              <w:left w:val="nil"/>
              <w:right w:val="single" w:color="auto" w:sz="4" w:space="0"/>
            </w:tcBorders>
            <w:shd w:val="clear" w:color="auto" w:fill="auto"/>
            <w:vAlign w:val="center"/>
          </w:tcPr>
          <w:p w14:paraId="7F92F3C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姓 名</w:t>
            </w:r>
          </w:p>
        </w:tc>
        <w:tc>
          <w:tcPr>
            <w:tcW w:w="1935" w:type="dxa"/>
            <w:gridSpan w:val="3"/>
            <w:tcBorders>
              <w:top w:val="single" w:color="auto" w:sz="4" w:space="0"/>
              <w:left w:val="nil"/>
              <w:right w:val="single" w:color="auto" w:sz="4" w:space="0"/>
            </w:tcBorders>
            <w:shd w:val="clear" w:color="auto" w:fill="auto"/>
            <w:vAlign w:val="center"/>
          </w:tcPr>
          <w:p w14:paraId="50D5D4B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身份证号码</w:t>
            </w:r>
          </w:p>
        </w:tc>
        <w:tc>
          <w:tcPr>
            <w:tcW w:w="411" w:type="dxa"/>
            <w:tcBorders>
              <w:top w:val="nil"/>
              <w:left w:val="nil"/>
              <w:right w:val="single" w:color="auto" w:sz="4" w:space="0"/>
            </w:tcBorders>
            <w:shd w:val="clear" w:color="auto" w:fill="auto"/>
            <w:vAlign w:val="center"/>
          </w:tcPr>
          <w:p w14:paraId="65BDF42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与申请人关系</w:t>
            </w:r>
          </w:p>
        </w:tc>
        <w:tc>
          <w:tcPr>
            <w:tcW w:w="378" w:type="dxa"/>
            <w:tcBorders>
              <w:top w:val="nil"/>
              <w:left w:val="nil"/>
              <w:right w:val="single" w:color="auto" w:sz="4" w:space="0"/>
            </w:tcBorders>
            <w:shd w:val="clear" w:color="auto" w:fill="auto"/>
            <w:vAlign w:val="center"/>
          </w:tcPr>
          <w:p w14:paraId="5E69B72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性别</w:t>
            </w:r>
          </w:p>
        </w:tc>
        <w:tc>
          <w:tcPr>
            <w:tcW w:w="336" w:type="dxa"/>
            <w:tcBorders>
              <w:top w:val="nil"/>
              <w:left w:val="nil"/>
              <w:right w:val="single" w:color="auto" w:sz="4" w:space="0"/>
            </w:tcBorders>
            <w:shd w:val="clear" w:color="auto" w:fill="auto"/>
            <w:vAlign w:val="center"/>
          </w:tcPr>
          <w:p w14:paraId="5CAFEB7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年龄</w:t>
            </w:r>
          </w:p>
        </w:tc>
        <w:tc>
          <w:tcPr>
            <w:tcW w:w="392" w:type="dxa"/>
            <w:tcBorders>
              <w:top w:val="single" w:color="auto" w:sz="4" w:space="0"/>
              <w:left w:val="nil"/>
              <w:bottom w:val="single" w:color="auto" w:sz="4" w:space="0"/>
              <w:right w:val="single" w:color="auto" w:sz="4" w:space="0"/>
            </w:tcBorders>
            <w:shd w:val="clear" w:color="auto" w:fill="auto"/>
            <w:vAlign w:val="center"/>
          </w:tcPr>
          <w:p w14:paraId="1BB443F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残疾</w:t>
            </w:r>
            <w:r>
              <w:rPr>
                <w:rFonts w:hint="eastAsia" w:ascii="Times New Roman" w:hAnsi="Times New Roman" w:eastAsia="方正仿宋_GBK" w:cs="Times New Roman"/>
                <w:kern w:val="2"/>
                <w:sz w:val="18"/>
                <w:szCs w:val="18"/>
                <w:lang w:val="en-US" w:eastAsia="zh-CN" w:bidi="ar"/>
              </w:rPr>
              <w:t>等级</w:t>
            </w:r>
          </w:p>
        </w:tc>
        <w:tc>
          <w:tcPr>
            <w:tcW w:w="308" w:type="dxa"/>
            <w:tcBorders>
              <w:top w:val="single" w:color="auto" w:sz="4" w:space="0"/>
              <w:left w:val="nil"/>
              <w:right w:val="single" w:color="auto" w:sz="4" w:space="0"/>
            </w:tcBorders>
            <w:shd w:val="clear" w:color="auto" w:fill="auto"/>
            <w:vAlign w:val="center"/>
          </w:tcPr>
          <w:p w14:paraId="24D8171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重病</w:t>
            </w:r>
          </w:p>
        </w:tc>
        <w:tc>
          <w:tcPr>
            <w:tcW w:w="294" w:type="dxa"/>
            <w:tcBorders>
              <w:top w:val="nil"/>
              <w:left w:val="nil"/>
              <w:right w:val="single" w:color="auto" w:sz="4" w:space="0"/>
            </w:tcBorders>
            <w:shd w:val="clear" w:color="auto" w:fill="auto"/>
            <w:vAlign w:val="center"/>
          </w:tcPr>
          <w:p w14:paraId="68829B4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5"/>
                <w:szCs w:val="15"/>
                <w:lang w:val="en-US" w:eastAsia="zh-CN" w:bidi="ar"/>
              </w:rPr>
              <w:t>在校学生</w:t>
            </w:r>
          </w:p>
        </w:tc>
        <w:tc>
          <w:tcPr>
            <w:tcW w:w="350" w:type="dxa"/>
            <w:tcBorders>
              <w:top w:val="nil"/>
              <w:left w:val="nil"/>
              <w:right w:val="single" w:color="auto" w:sz="4" w:space="0"/>
            </w:tcBorders>
            <w:shd w:val="clear" w:color="auto" w:fill="auto"/>
            <w:vAlign w:val="center"/>
          </w:tcPr>
          <w:p w14:paraId="00876CD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学龄前儿童</w:t>
            </w:r>
          </w:p>
        </w:tc>
        <w:tc>
          <w:tcPr>
            <w:tcW w:w="377" w:type="dxa"/>
            <w:tcBorders>
              <w:top w:val="single" w:color="auto" w:sz="4" w:space="0"/>
              <w:left w:val="nil"/>
              <w:right w:val="single" w:color="auto" w:sz="4" w:space="0"/>
            </w:tcBorders>
            <w:shd w:val="clear" w:color="auto" w:fill="auto"/>
            <w:vAlign w:val="center"/>
          </w:tcPr>
          <w:p w14:paraId="61AAD41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70</w:t>
            </w:r>
            <w:r>
              <w:rPr>
                <w:rFonts w:hint="eastAsia" w:ascii="方正仿宋_GBK" w:hAnsi="方正仿宋_GBK" w:eastAsia="方正仿宋_GBK" w:cs="方正仿宋_GBK"/>
                <w:kern w:val="2"/>
                <w:sz w:val="15"/>
                <w:szCs w:val="15"/>
                <w:lang w:val="en-US" w:eastAsia="zh-CN" w:bidi="ar"/>
              </w:rPr>
              <w:t>岁</w:t>
            </w:r>
            <w:r>
              <w:rPr>
                <w:rFonts w:hint="eastAsia" w:ascii="Times New Roman" w:hAnsi="Times New Roman" w:eastAsia="方正仿宋_GBK" w:cs="Times New Roman"/>
                <w:kern w:val="2"/>
                <w:sz w:val="15"/>
                <w:szCs w:val="15"/>
                <w:lang w:val="en-US" w:eastAsia="zh-CN" w:bidi="ar"/>
              </w:rPr>
              <w:t>以上</w:t>
            </w:r>
            <w:r>
              <w:rPr>
                <w:rFonts w:hint="default" w:ascii="Times New Roman" w:hAnsi="Times New Roman" w:eastAsia="方正仿宋_GBK" w:cs="Times New Roman"/>
                <w:kern w:val="2"/>
                <w:sz w:val="15"/>
                <w:szCs w:val="15"/>
                <w:lang w:val="en-US" w:eastAsia="zh-CN" w:bidi="ar"/>
              </w:rPr>
              <w:t>老人</w:t>
            </w:r>
          </w:p>
        </w:tc>
        <w:tc>
          <w:tcPr>
            <w:tcW w:w="2889" w:type="dxa"/>
            <w:gridSpan w:val="2"/>
            <w:tcBorders>
              <w:top w:val="single" w:color="auto" w:sz="4" w:space="0"/>
              <w:left w:val="nil"/>
              <w:right w:val="single" w:color="000000" w:sz="4" w:space="0"/>
            </w:tcBorders>
            <w:shd w:val="clear" w:color="auto" w:fill="auto"/>
            <w:vAlign w:val="center"/>
          </w:tcPr>
          <w:p w14:paraId="22C6345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从业单位</w:t>
            </w:r>
          </w:p>
        </w:tc>
      </w:tr>
      <w:tr w14:paraId="2DAA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top w:val="nil"/>
              <w:left w:val="single" w:color="auto" w:sz="4" w:space="0"/>
              <w:right w:val="single" w:color="auto" w:sz="4" w:space="0"/>
            </w:tcBorders>
            <w:shd w:val="clear" w:color="auto" w:fill="auto"/>
            <w:vAlign w:val="center"/>
          </w:tcPr>
          <w:p w14:paraId="5EFD37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9" w:type="dxa"/>
            <w:tcBorders>
              <w:top w:val="nil"/>
              <w:left w:val="nil"/>
              <w:bottom w:val="single" w:color="auto" w:sz="4" w:space="0"/>
              <w:right w:val="single" w:color="auto" w:sz="4" w:space="0"/>
            </w:tcBorders>
            <w:shd w:val="clear" w:color="auto" w:fill="auto"/>
            <w:vAlign w:val="center"/>
          </w:tcPr>
          <w:p w14:paraId="68BF5D5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1935" w:type="dxa"/>
            <w:gridSpan w:val="3"/>
            <w:tcBorders>
              <w:top w:val="single" w:color="auto" w:sz="4" w:space="0"/>
              <w:left w:val="nil"/>
              <w:bottom w:val="single" w:color="auto" w:sz="4" w:space="0"/>
              <w:right w:val="single" w:color="000000" w:sz="4" w:space="0"/>
            </w:tcBorders>
            <w:shd w:val="clear" w:color="auto" w:fill="auto"/>
            <w:vAlign w:val="center"/>
          </w:tcPr>
          <w:p w14:paraId="7A7D62D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411" w:type="dxa"/>
            <w:tcBorders>
              <w:top w:val="single" w:color="auto" w:sz="4" w:space="0"/>
              <w:left w:val="nil"/>
              <w:bottom w:val="single" w:color="auto" w:sz="4" w:space="0"/>
              <w:right w:val="single" w:color="auto" w:sz="4" w:space="0"/>
            </w:tcBorders>
            <w:shd w:val="clear" w:color="auto" w:fill="auto"/>
            <w:vAlign w:val="center"/>
          </w:tcPr>
          <w:p w14:paraId="5F51E2D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8" w:type="dxa"/>
            <w:tcBorders>
              <w:top w:val="single" w:color="auto" w:sz="4" w:space="0"/>
              <w:left w:val="nil"/>
              <w:bottom w:val="single" w:color="auto" w:sz="4" w:space="0"/>
              <w:right w:val="single" w:color="auto" w:sz="4" w:space="0"/>
            </w:tcBorders>
            <w:shd w:val="clear" w:color="auto" w:fill="auto"/>
            <w:vAlign w:val="center"/>
          </w:tcPr>
          <w:p w14:paraId="7E16F42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36" w:type="dxa"/>
            <w:tcBorders>
              <w:top w:val="single" w:color="auto" w:sz="4" w:space="0"/>
              <w:left w:val="nil"/>
              <w:bottom w:val="single" w:color="auto" w:sz="4" w:space="0"/>
              <w:right w:val="single" w:color="auto" w:sz="4" w:space="0"/>
            </w:tcBorders>
            <w:shd w:val="clear" w:color="auto" w:fill="auto"/>
            <w:vAlign w:val="center"/>
          </w:tcPr>
          <w:p w14:paraId="30EE759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92" w:type="dxa"/>
            <w:tcBorders>
              <w:top w:val="single" w:color="auto" w:sz="4" w:space="0"/>
              <w:left w:val="nil"/>
              <w:bottom w:val="single" w:color="auto" w:sz="4" w:space="0"/>
              <w:right w:val="single" w:color="auto" w:sz="4" w:space="0"/>
            </w:tcBorders>
            <w:shd w:val="clear" w:color="auto" w:fill="auto"/>
            <w:vAlign w:val="center"/>
          </w:tcPr>
          <w:p w14:paraId="1EF4361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08" w:type="dxa"/>
            <w:tcBorders>
              <w:top w:val="single" w:color="auto" w:sz="4" w:space="0"/>
              <w:left w:val="nil"/>
              <w:bottom w:val="single" w:color="auto" w:sz="4" w:space="0"/>
              <w:right w:val="single" w:color="auto" w:sz="4" w:space="0"/>
            </w:tcBorders>
            <w:shd w:val="clear" w:color="auto" w:fill="auto"/>
            <w:vAlign w:val="center"/>
          </w:tcPr>
          <w:p w14:paraId="07083C5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94" w:type="dxa"/>
            <w:tcBorders>
              <w:top w:val="single" w:color="auto" w:sz="4" w:space="0"/>
              <w:left w:val="nil"/>
              <w:bottom w:val="single" w:color="auto" w:sz="4" w:space="0"/>
              <w:right w:val="single" w:color="auto" w:sz="4" w:space="0"/>
            </w:tcBorders>
            <w:shd w:val="clear" w:color="auto" w:fill="auto"/>
            <w:vAlign w:val="center"/>
          </w:tcPr>
          <w:p w14:paraId="14576C3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50" w:type="dxa"/>
            <w:tcBorders>
              <w:top w:val="single" w:color="auto" w:sz="4" w:space="0"/>
              <w:left w:val="nil"/>
              <w:bottom w:val="single" w:color="auto" w:sz="4" w:space="0"/>
              <w:right w:val="single" w:color="auto" w:sz="4" w:space="0"/>
            </w:tcBorders>
            <w:shd w:val="clear" w:color="auto" w:fill="auto"/>
            <w:vAlign w:val="center"/>
          </w:tcPr>
          <w:p w14:paraId="2DB7C83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7" w:type="dxa"/>
            <w:tcBorders>
              <w:top w:val="single" w:color="auto" w:sz="4" w:space="0"/>
              <w:left w:val="nil"/>
              <w:bottom w:val="single" w:color="auto" w:sz="4" w:space="0"/>
              <w:right w:val="single" w:color="auto" w:sz="4" w:space="0"/>
            </w:tcBorders>
            <w:shd w:val="clear" w:color="auto" w:fill="auto"/>
            <w:vAlign w:val="center"/>
          </w:tcPr>
          <w:p w14:paraId="7199022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889" w:type="dxa"/>
            <w:gridSpan w:val="2"/>
            <w:tcBorders>
              <w:top w:val="single" w:color="auto" w:sz="4" w:space="0"/>
              <w:left w:val="nil"/>
              <w:bottom w:val="single" w:color="auto" w:sz="4" w:space="0"/>
              <w:right w:val="single" w:color="000000" w:sz="4" w:space="0"/>
            </w:tcBorders>
            <w:shd w:val="clear" w:color="auto" w:fill="auto"/>
            <w:vAlign w:val="center"/>
          </w:tcPr>
          <w:p w14:paraId="133FF10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r>
      <w:tr w14:paraId="7A99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27" w:hRule="atLeast"/>
          <w:jc w:val="center"/>
        </w:trPr>
        <w:tc>
          <w:tcPr>
            <w:tcW w:w="405" w:type="dxa"/>
            <w:vMerge w:val="continue"/>
            <w:tcBorders>
              <w:top w:val="nil"/>
              <w:left w:val="single" w:color="auto" w:sz="4" w:space="0"/>
              <w:right w:val="single" w:color="auto" w:sz="4" w:space="0"/>
            </w:tcBorders>
            <w:shd w:val="clear" w:color="auto" w:fill="auto"/>
            <w:vAlign w:val="center"/>
          </w:tcPr>
          <w:p w14:paraId="110125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9" w:type="dxa"/>
            <w:tcBorders>
              <w:top w:val="nil"/>
              <w:left w:val="nil"/>
              <w:bottom w:val="single" w:color="auto" w:sz="4" w:space="0"/>
              <w:right w:val="single" w:color="auto" w:sz="4" w:space="0"/>
            </w:tcBorders>
            <w:shd w:val="clear" w:color="auto" w:fill="auto"/>
            <w:vAlign w:val="center"/>
          </w:tcPr>
          <w:p w14:paraId="1E7913E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1935" w:type="dxa"/>
            <w:gridSpan w:val="3"/>
            <w:tcBorders>
              <w:top w:val="single" w:color="auto" w:sz="4" w:space="0"/>
              <w:left w:val="nil"/>
              <w:bottom w:val="single" w:color="auto" w:sz="4" w:space="0"/>
              <w:right w:val="single" w:color="000000" w:sz="4" w:space="0"/>
            </w:tcBorders>
            <w:shd w:val="clear" w:color="auto" w:fill="auto"/>
            <w:vAlign w:val="center"/>
          </w:tcPr>
          <w:p w14:paraId="4D1FE75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411" w:type="dxa"/>
            <w:tcBorders>
              <w:top w:val="nil"/>
              <w:left w:val="nil"/>
              <w:bottom w:val="single" w:color="auto" w:sz="4" w:space="0"/>
              <w:right w:val="single" w:color="auto" w:sz="4" w:space="0"/>
            </w:tcBorders>
            <w:shd w:val="clear" w:color="auto" w:fill="auto"/>
            <w:vAlign w:val="center"/>
          </w:tcPr>
          <w:p w14:paraId="1AB507F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8" w:type="dxa"/>
            <w:tcBorders>
              <w:top w:val="nil"/>
              <w:left w:val="nil"/>
              <w:bottom w:val="single" w:color="auto" w:sz="4" w:space="0"/>
              <w:right w:val="single" w:color="auto" w:sz="4" w:space="0"/>
            </w:tcBorders>
            <w:shd w:val="clear" w:color="auto" w:fill="auto"/>
            <w:vAlign w:val="center"/>
          </w:tcPr>
          <w:p w14:paraId="7E023F6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36" w:type="dxa"/>
            <w:tcBorders>
              <w:top w:val="nil"/>
              <w:left w:val="nil"/>
              <w:bottom w:val="single" w:color="auto" w:sz="4" w:space="0"/>
              <w:right w:val="single" w:color="auto" w:sz="4" w:space="0"/>
            </w:tcBorders>
            <w:shd w:val="clear" w:color="auto" w:fill="auto"/>
            <w:vAlign w:val="center"/>
          </w:tcPr>
          <w:p w14:paraId="032C880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92" w:type="dxa"/>
            <w:tcBorders>
              <w:top w:val="nil"/>
              <w:left w:val="nil"/>
              <w:bottom w:val="single" w:color="auto" w:sz="4" w:space="0"/>
              <w:right w:val="single" w:color="auto" w:sz="4" w:space="0"/>
            </w:tcBorders>
            <w:shd w:val="clear" w:color="auto" w:fill="auto"/>
            <w:vAlign w:val="center"/>
          </w:tcPr>
          <w:p w14:paraId="6C79D1D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08" w:type="dxa"/>
            <w:tcBorders>
              <w:top w:val="nil"/>
              <w:left w:val="nil"/>
              <w:bottom w:val="single" w:color="auto" w:sz="4" w:space="0"/>
              <w:right w:val="single" w:color="auto" w:sz="4" w:space="0"/>
            </w:tcBorders>
            <w:shd w:val="clear" w:color="auto" w:fill="auto"/>
            <w:vAlign w:val="center"/>
          </w:tcPr>
          <w:p w14:paraId="67F2F5D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94" w:type="dxa"/>
            <w:tcBorders>
              <w:top w:val="nil"/>
              <w:left w:val="nil"/>
              <w:bottom w:val="single" w:color="auto" w:sz="4" w:space="0"/>
              <w:right w:val="single" w:color="auto" w:sz="4" w:space="0"/>
            </w:tcBorders>
            <w:shd w:val="clear" w:color="auto" w:fill="auto"/>
            <w:vAlign w:val="center"/>
          </w:tcPr>
          <w:p w14:paraId="0116444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50" w:type="dxa"/>
            <w:tcBorders>
              <w:top w:val="nil"/>
              <w:left w:val="nil"/>
              <w:bottom w:val="single" w:color="auto" w:sz="4" w:space="0"/>
              <w:right w:val="single" w:color="auto" w:sz="4" w:space="0"/>
            </w:tcBorders>
            <w:shd w:val="clear" w:color="auto" w:fill="auto"/>
            <w:vAlign w:val="center"/>
          </w:tcPr>
          <w:p w14:paraId="506F744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7" w:type="dxa"/>
            <w:tcBorders>
              <w:top w:val="single" w:color="auto" w:sz="4" w:space="0"/>
              <w:left w:val="nil"/>
              <w:bottom w:val="single" w:color="auto" w:sz="4" w:space="0"/>
              <w:right w:val="single" w:color="auto" w:sz="4" w:space="0"/>
            </w:tcBorders>
            <w:shd w:val="clear" w:color="auto" w:fill="auto"/>
            <w:vAlign w:val="center"/>
          </w:tcPr>
          <w:p w14:paraId="773C619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889" w:type="dxa"/>
            <w:gridSpan w:val="2"/>
            <w:tcBorders>
              <w:top w:val="single" w:color="auto" w:sz="4" w:space="0"/>
              <w:left w:val="nil"/>
              <w:bottom w:val="single" w:color="auto" w:sz="4" w:space="0"/>
              <w:right w:val="single" w:color="000000" w:sz="4" w:space="0"/>
            </w:tcBorders>
            <w:shd w:val="clear" w:color="auto" w:fill="auto"/>
            <w:vAlign w:val="center"/>
          </w:tcPr>
          <w:p w14:paraId="7E8FD0C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r>
      <w:tr w14:paraId="5832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top w:val="nil"/>
              <w:left w:val="single" w:color="auto" w:sz="4" w:space="0"/>
              <w:right w:val="single" w:color="auto" w:sz="4" w:space="0"/>
            </w:tcBorders>
            <w:shd w:val="clear" w:color="auto" w:fill="auto"/>
            <w:vAlign w:val="center"/>
          </w:tcPr>
          <w:p w14:paraId="18C94C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9" w:type="dxa"/>
            <w:tcBorders>
              <w:top w:val="nil"/>
              <w:left w:val="nil"/>
              <w:bottom w:val="single" w:color="auto" w:sz="4" w:space="0"/>
              <w:right w:val="single" w:color="auto" w:sz="4" w:space="0"/>
            </w:tcBorders>
            <w:shd w:val="clear" w:color="auto" w:fill="auto"/>
            <w:vAlign w:val="center"/>
          </w:tcPr>
          <w:p w14:paraId="22C83BD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1935" w:type="dxa"/>
            <w:gridSpan w:val="3"/>
            <w:tcBorders>
              <w:top w:val="single" w:color="auto" w:sz="4" w:space="0"/>
              <w:left w:val="nil"/>
              <w:bottom w:val="single" w:color="auto" w:sz="4" w:space="0"/>
              <w:right w:val="single" w:color="000000" w:sz="4" w:space="0"/>
            </w:tcBorders>
            <w:shd w:val="clear" w:color="auto" w:fill="auto"/>
            <w:vAlign w:val="center"/>
          </w:tcPr>
          <w:p w14:paraId="6FAF052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411" w:type="dxa"/>
            <w:tcBorders>
              <w:top w:val="nil"/>
              <w:left w:val="nil"/>
              <w:bottom w:val="single" w:color="auto" w:sz="4" w:space="0"/>
              <w:right w:val="single" w:color="auto" w:sz="4" w:space="0"/>
            </w:tcBorders>
            <w:shd w:val="clear" w:color="auto" w:fill="auto"/>
            <w:vAlign w:val="center"/>
          </w:tcPr>
          <w:p w14:paraId="3426B02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8" w:type="dxa"/>
            <w:tcBorders>
              <w:top w:val="nil"/>
              <w:left w:val="nil"/>
              <w:bottom w:val="single" w:color="auto" w:sz="4" w:space="0"/>
              <w:right w:val="single" w:color="auto" w:sz="4" w:space="0"/>
            </w:tcBorders>
            <w:shd w:val="clear" w:color="auto" w:fill="auto"/>
            <w:vAlign w:val="center"/>
          </w:tcPr>
          <w:p w14:paraId="69F19FE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36" w:type="dxa"/>
            <w:tcBorders>
              <w:top w:val="nil"/>
              <w:left w:val="nil"/>
              <w:bottom w:val="single" w:color="auto" w:sz="4" w:space="0"/>
              <w:right w:val="single" w:color="auto" w:sz="4" w:space="0"/>
            </w:tcBorders>
            <w:shd w:val="clear" w:color="auto" w:fill="auto"/>
            <w:vAlign w:val="center"/>
          </w:tcPr>
          <w:p w14:paraId="4E5CDF5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92" w:type="dxa"/>
            <w:tcBorders>
              <w:top w:val="nil"/>
              <w:left w:val="nil"/>
              <w:bottom w:val="single" w:color="auto" w:sz="4" w:space="0"/>
              <w:right w:val="single" w:color="auto" w:sz="4" w:space="0"/>
            </w:tcBorders>
            <w:shd w:val="clear" w:color="auto" w:fill="auto"/>
            <w:vAlign w:val="center"/>
          </w:tcPr>
          <w:p w14:paraId="6A2E741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08" w:type="dxa"/>
            <w:tcBorders>
              <w:top w:val="nil"/>
              <w:left w:val="nil"/>
              <w:bottom w:val="single" w:color="auto" w:sz="4" w:space="0"/>
              <w:right w:val="single" w:color="auto" w:sz="4" w:space="0"/>
            </w:tcBorders>
            <w:shd w:val="clear" w:color="auto" w:fill="auto"/>
            <w:vAlign w:val="center"/>
          </w:tcPr>
          <w:p w14:paraId="4524132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94" w:type="dxa"/>
            <w:tcBorders>
              <w:top w:val="nil"/>
              <w:left w:val="nil"/>
              <w:bottom w:val="single" w:color="auto" w:sz="4" w:space="0"/>
              <w:right w:val="single" w:color="auto" w:sz="4" w:space="0"/>
            </w:tcBorders>
            <w:shd w:val="clear" w:color="auto" w:fill="auto"/>
            <w:vAlign w:val="center"/>
          </w:tcPr>
          <w:p w14:paraId="5652674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50" w:type="dxa"/>
            <w:tcBorders>
              <w:top w:val="nil"/>
              <w:left w:val="nil"/>
              <w:bottom w:val="single" w:color="auto" w:sz="4" w:space="0"/>
              <w:right w:val="single" w:color="auto" w:sz="4" w:space="0"/>
            </w:tcBorders>
            <w:shd w:val="clear" w:color="auto" w:fill="auto"/>
            <w:vAlign w:val="center"/>
          </w:tcPr>
          <w:p w14:paraId="6431D91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7" w:type="dxa"/>
            <w:tcBorders>
              <w:top w:val="single" w:color="auto" w:sz="4" w:space="0"/>
              <w:left w:val="nil"/>
              <w:bottom w:val="single" w:color="auto" w:sz="4" w:space="0"/>
              <w:right w:val="single" w:color="auto" w:sz="4" w:space="0"/>
            </w:tcBorders>
            <w:shd w:val="clear" w:color="auto" w:fill="auto"/>
            <w:vAlign w:val="center"/>
          </w:tcPr>
          <w:p w14:paraId="3BE8EB9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889" w:type="dxa"/>
            <w:gridSpan w:val="2"/>
            <w:tcBorders>
              <w:top w:val="single" w:color="auto" w:sz="4" w:space="0"/>
              <w:left w:val="nil"/>
              <w:bottom w:val="single" w:color="auto" w:sz="4" w:space="0"/>
              <w:right w:val="single" w:color="000000" w:sz="4" w:space="0"/>
            </w:tcBorders>
            <w:shd w:val="clear" w:color="auto" w:fill="auto"/>
            <w:vAlign w:val="center"/>
          </w:tcPr>
          <w:p w14:paraId="06524AE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r>
      <w:tr w14:paraId="10D1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top w:val="nil"/>
              <w:left w:val="single" w:color="auto" w:sz="4" w:space="0"/>
              <w:right w:val="single" w:color="auto" w:sz="4" w:space="0"/>
            </w:tcBorders>
            <w:shd w:val="clear" w:color="auto" w:fill="auto"/>
            <w:vAlign w:val="center"/>
          </w:tcPr>
          <w:p w14:paraId="1B25A1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9" w:type="dxa"/>
            <w:tcBorders>
              <w:top w:val="nil"/>
              <w:left w:val="nil"/>
              <w:bottom w:val="single" w:color="auto" w:sz="4" w:space="0"/>
              <w:right w:val="single" w:color="auto" w:sz="4" w:space="0"/>
            </w:tcBorders>
            <w:shd w:val="clear" w:color="auto" w:fill="auto"/>
            <w:vAlign w:val="center"/>
          </w:tcPr>
          <w:p w14:paraId="13F286F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1935" w:type="dxa"/>
            <w:gridSpan w:val="3"/>
            <w:tcBorders>
              <w:top w:val="single" w:color="auto" w:sz="4" w:space="0"/>
              <w:left w:val="nil"/>
              <w:bottom w:val="single" w:color="auto" w:sz="4" w:space="0"/>
              <w:right w:val="single" w:color="000000" w:sz="4" w:space="0"/>
            </w:tcBorders>
            <w:shd w:val="clear" w:color="auto" w:fill="auto"/>
            <w:vAlign w:val="center"/>
          </w:tcPr>
          <w:p w14:paraId="13EA919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411" w:type="dxa"/>
            <w:tcBorders>
              <w:top w:val="nil"/>
              <w:left w:val="nil"/>
              <w:bottom w:val="single" w:color="auto" w:sz="4" w:space="0"/>
              <w:right w:val="single" w:color="auto" w:sz="4" w:space="0"/>
            </w:tcBorders>
            <w:shd w:val="clear" w:color="auto" w:fill="auto"/>
            <w:vAlign w:val="center"/>
          </w:tcPr>
          <w:p w14:paraId="1102C77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8" w:type="dxa"/>
            <w:tcBorders>
              <w:top w:val="nil"/>
              <w:left w:val="nil"/>
              <w:bottom w:val="single" w:color="auto" w:sz="4" w:space="0"/>
              <w:right w:val="single" w:color="auto" w:sz="4" w:space="0"/>
            </w:tcBorders>
            <w:shd w:val="clear" w:color="auto" w:fill="auto"/>
            <w:vAlign w:val="center"/>
          </w:tcPr>
          <w:p w14:paraId="097484D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36" w:type="dxa"/>
            <w:tcBorders>
              <w:top w:val="nil"/>
              <w:left w:val="nil"/>
              <w:bottom w:val="single" w:color="auto" w:sz="4" w:space="0"/>
              <w:right w:val="single" w:color="auto" w:sz="4" w:space="0"/>
            </w:tcBorders>
            <w:shd w:val="clear" w:color="auto" w:fill="auto"/>
            <w:vAlign w:val="center"/>
          </w:tcPr>
          <w:p w14:paraId="271BD6F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92" w:type="dxa"/>
            <w:tcBorders>
              <w:top w:val="nil"/>
              <w:left w:val="nil"/>
              <w:bottom w:val="single" w:color="auto" w:sz="4" w:space="0"/>
              <w:right w:val="single" w:color="auto" w:sz="4" w:space="0"/>
            </w:tcBorders>
            <w:shd w:val="clear" w:color="auto" w:fill="auto"/>
            <w:vAlign w:val="center"/>
          </w:tcPr>
          <w:p w14:paraId="5D31853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08" w:type="dxa"/>
            <w:tcBorders>
              <w:top w:val="nil"/>
              <w:left w:val="nil"/>
              <w:bottom w:val="single" w:color="auto" w:sz="4" w:space="0"/>
              <w:right w:val="single" w:color="auto" w:sz="4" w:space="0"/>
            </w:tcBorders>
            <w:shd w:val="clear" w:color="auto" w:fill="auto"/>
            <w:vAlign w:val="center"/>
          </w:tcPr>
          <w:p w14:paraId="01C3CB1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94" w:type="dxa"/>
            <w:tcBorders>
              <w:top w:val="nil"/>
              <w:left w:val="nil"/>
              <w:bottom w:val="single" w:color="auto" w:sz="4" w:space="0"/>
              <w:right w:val="single" w:color="auto" w:sz="4" w:space="0"/>
            </w:tcBorders>
            <w:shd w:val="clear" w:color="auto" w:fill="auto"/>
            <w:vAlign w:val="center"/>
          </w:tcPr>
          <w:p w14:paraId="0F0A3AE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50" w:type="dxa"/>
            <w:tcBorders>
              <w:top w:val="nil"/>
              <w:left w:val="nil"/>
              <w:bottom w:val="single" w:color="auto" w:sz="4" w:space="0"/>
              <w:right w:val="single" w:color="auto" w:sz="4" w:space="0"/>
            </w:tcBorders>
            <w:shd w:val="clear" w:color="auto" w:fill="auto"/>
            <w:vAlign w:val="center"/>
          </w:tcPr>
          <w:p w14:paraId="2F42565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7" w:type="dxa"/>
            <w:tcBorders>
              <w:top w:val="single" w:color="auto" w:sz="4" w:space="0"/>
              <w:left w:val="nil"/>
              <w:bottom w:val="single" w:color="auto" w:sz="4" w:space="0"/>
              <w:right w:val="single" w:color="auto" w:sz="4" w:space="0"/>
            </w:tcBorders>
            <w:shd w:val="clear" w:color="auto" w:fill="auto"/>
            <w:vAlign w:val="center"/>
          </w:tcPr>
          <w:p w14:paraId="0C2B5AB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889" w:type="dxa"/>
            <w:gridSpan w:val="2"/>
            <w:tcBorders>
              <w:top w:val="single" w:color="auto" w:sz="4" w:space="0"/>
              <w:left w:val="nil"/>
              <w:bottom w:val="single" w:color="auto" w:sz="4" w:space="0"/>
              <w:right w:val="single" w:color="000000" w:sz="4" w:space="0"/>
            </w:tcBorders>
            <w:shd w:val="clear" w:color="auto" w:fill="auto"/>
            <w:vAlign w:val="center"/>
          </w:tcPr>
          <w:p w14:paraId="3AE8ABA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r>
      <w:tr w14:paraId="129F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top w:val="nil"/>
              <w:left w:val="single" w:color="auto" w:sz="4" w:space="0"/>
              <w:right w:val="single" w:color="auto" w:sz="4" w:space="0"/>
            </w:tcBorders>
            <w:shd w:val="clear" w:color="auto" w:fill="auto"/>
            <w:vAlign w:val="center"/>
          </w:tcPr>
          <w:p w14:paraId="31CD8E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9" w:type="dxa"/>
            <w:tcBorders>
              <w:top w:val="nil"/>
              <w:left w:val="nil"/>
              <w:bottom w:val="single" w:color="auto" w:sz="4" w:space="0"/>
              <w:right w:val="single" w:color="auto" w:sz="4" w:space="0"/>
            </w:tcBorders>
            <w:shd w:val="clear" w:color="auto" w:fill="auto"/>
            <w:vAlign w:val="center"/>
          </w:tcPr>
          <w:p w14:paraId="25971ED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1935" w:type="dxa"/>
            <w:gridSpan w:val="3"/>
            <w:tcBorders>
              <w:top w:val="single" w:color="auto" w:sz="4" w:space="0"/>
              <w:left w:val="nil"/>
              <w:bottom w:val="single" w:color="auto" w:sz="4" w:space="0"/>
              <w:right w:val="single" w:color="000000" w:sz="4" w:space="0"/>
            </w:tcBorders>
            <w:shd w:val="clear" w:color="auto" w:fill="auto"/>
            <w:vAlign w:val="center"/>
          </w:tcPr>
          <w:p w14:paraId="48089C8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411" w:type="dxa"/>
            <w:tcBorders>
              <w:top w:val="nil"/>
              <w:left w:val="nil"/>
              <w:bottom w:val="single" w:color="auto" w:sz="4" w:space="0"/>
              <w:right w:val="single" w:color="auto" w:sz="4" w:space="0"/>
            </w:tcBorders>
            <w:shd w:val="clear" w:color="auto" w:fill="auto"/>
            <w:vAlign w:val="center"/>
          </w:tcPr>
          <w:p w14:paraId="5048DC2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8" w:type="dxa"/>
            <w:tcBorders>
              <w:top w:val="nil"/>
              <w:left w:val="nil"/>
              <w:bottom w:val="single" w:color="auto" w:sz="4" w:space="0"/>
              <w:right w:val="single" w:color="auto" w:sz="4" w:space="0"/>
            </w:tcBorders>
            <w:shd w:val="clear" w:color="auto" w:fill="auto"/>
            <w:vAlign w:val="center"/>
          </w:tcPr>
          <w:p w14:paraId="299D55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36" w:type="dxa"/>
            <w:tcBorders>
              <w:top w:val="nil"/>
              <w:left w:val="nil"/>
              <w:bottom w:val="single" w:color="auto" w:sz="4" w:space="0"/>
              <w:right w:val="single" w:color="auto" w:sz="4" w:space="0"/>
            </w:tcBorders>
            <w:shd w:val="clear" w:color="auto" w:fill="auto"/>
            <w:vAlign w:val="center"/>
          </w:tcPr>
          <w:p w14:paraId="501D494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92" w:type="dxa"/>
            <w:tcBorders>
              <w:top w:val="nil"/>
              <w:left w:val="nil"/>
              <w:bottom w:val="single" w:color="auto" w:sz="4" w:space="0"/>
              <w:right w:val="single" w:color="auto" w:sz="4" w:space="0"/>
            </w:tcBorders>
            <w:shd w:val="clear" w:color="auto" w:fill="auto"/>
            <w:vAlign w:val="center"/>
          </w:tcPr>
          <w:p w14:paraId="6B0EB1A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08" w:type="dxa"/>
            <w:tcBorders>
              <w:top w:val="nil"/>
              <w:left w:val="nil"/>
              <w:bottom w:val="single" w:color="auto" w:sz="4" w:space="0"/>
              <w:right w:val="single" w:color="auto" w:sz="4" w:space="0"/>
            </w:tcBorders>
            <w:shd w:val="clear" w:color="auto" w:fill="auto"/>
            <w:vAlign w:val="center"/>
          </w:tcPr>
          <w:p w14:paraId="30616C3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94" w:type="dxa"/>
            <w:tcBorders>
              <w:top w:val="nil"/>
              <w:left w:val="nil"/>
              <w:bottom w:val="single" w:color="auto" w:sz="4" w:space="0"/>
              <w:right w:val="single" w:color="auto" w:sz="4" w:space="0"/>
            </w:tcBorders>
            <w:shd w:val="clear" w:color="auto" w:fill="auto"/>
            <w:vAlign w:val="center"/>
          </w:tcPr>
          <w:p w14:paraId="0D2CE94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50" w:type="dxa"/>
            <w:tcBorders>
              <w:top w:val="nil"/>
              <w:left w:val="nil"/>
              <w:bottom w:val="single" w:color="auto" w:sz="4" w:space="0"/>
              <w:right w:val="single" w:color="auto" w:sz="4" w:space="0"/>
            </w:tcBorders>
            <w:shd w:val="clear" w:color="auto" w:fill="auto"/>
            <w:vAlign w:val="center"/>
          </w:tcPr>
          <w:p w14:paraId="2483286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377" w:type="dxa"/>
            <w:tcBorders>
              <w:top w:val="single" w:color="auto" w:sz="4" w:space="0"/>
              <w:left w:val="nil"/>
              <w:bottom w:val="single" w:color="auto" w:sz="4" w:space="0"/>
              <w:right w:val="single" w:color="auto" w:sz="4" w:space="0"/>
            </w:tcBorders>
            <w:shd w:val="clear" w:color="auto" w:fill="auto"/>
            <w:vAlign w:val="center"/>
          </w:tcPr>
          <w:p w14:paraId="18EBF48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c>
          <w:tcPr>
            <w:tcW w:w="2889" w:type="dxa"/>
            <w:gridSpan w:val="2"/>
            <w:tcBorders>
              <w:top w:val="single" w:color="auto" w:sz="4" w:space="0"/>
              <w:left w:val="nil"/>
              <w:bottom w:val="single" w:color="auto" w:sz="4" w:space="0"/>
              <w:right w:val="single" w:color="000000" w:sz="4" w:space="0"/>
            </w:tcBorders>
            <w:shd w:val="clear" w:color="auto" w:fill="auto"/>
            <w:vAlign w:val="center"/>
          </w:tcPr>
          <w:p w14:paraId="531EAA8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r>
      <w:tr w14:paraId="19F6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BF2BA6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家庭收入</w:t>
            </w:r>
          </w:p>
        </w:tc>
        <w:tc>
          <w:tcPr>
            <w:tcW w:w="3210" w:type="dxa"/>
            <w:gridSpan w:val="9"/>
            <w:tcBorders>
              <w:top w:val="single" w:color="auto" w:sz="4" w:space="0"/>
              <w:left w:val="nil"/>
              <w:bottom w:val="single" w:color="auto" w:sz="4" w:space="0"/>
              <w:right w:val="single" w:color="000000" w:sz="4" w:space="0"/>
            </w:tcBorders>
            <w:shd w:val="clear" w:color="auto" w:fill="auto"/>
            <w:vAlign w:val="center"/>
          </w:tcPr>
          <w:p w14:paraId="4AED90C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家庭财产</w:t>
            </w:r>
          </w:p>
        </w:tc>
        <w:tc>
          <w:tcPr>
            <w:tcW w:w="2525" w:type="dxa"/>
            <w:tcBorders>
              <w:top w:val="single" w:color="auto" w:sz="4" w:space="0"/>
              <w:left w:val="nil"/>
              <w:bottom w:val="single" w:color="auto" w:sz="4" w:space="0"/>
              <w:right w:val="single" w:color="000000" w:sz="4" w:space="0"/>
            </w:tcBorders>
            <w:shd w:val="clear" w:color="auto" w:fill="auto"/>
            <w:vAlign w:val="center"/>
          </w:tcPr>
          <w:p w14:paraId="54A37C36">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家庭消费支出</w:t>
            </w:r>
          </w:p>
        </w:tc>
      </w:tr>
      <w:tr w14:paraId="6FFA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shd w:val="clear" w:color="auto" w:fill="auto"/>
            <w:vAlign w:val="top"/>
          </w:tcPr>
          <w:p w14:paraId="4C30155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家庭总收入：    元。</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其中：×××</w:t>
            </w:r>
            <w:r>
              <w:rPr>
                <w:rFonts w:hint="eastAsia" w:ascii="方正仿宋_GBK" w:hAnsi="方正仿宋_GBK" w:eastAsia="方正仿宋_GBK" w:cs="方正仿宋_GBK"/>
                <w:kern w:val="2"/>
                <w:sz w:val="15"/>
                <w:szCs w:val="15"/>
                <w:lang w:val="en-US" w:eastAsia="zh-CN" w:bidi="ar"/>
              </w:rPr>
              <w:t xml:space="preserve">   元。</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 xml:space="preserve">   ×××</w:t>
            </w:r>
            <w:r>
              <w:rPr>
                <w:rFonts w:hint="eastAsia" w:ascii="方正仿宋_GBK" w:hAnsi="方正仿宋_GBK" w:eastAsia="方正仿宋_GBK" w:cs="方正仿宋_GBK"/>
                <w:kern w:val="2"/>
                <w:sz w:val="15"/>
                <w:szCs w:val="15"/>
                <w:lang w:val="en-US" w:eastAsia="zh-CN" w:bidi="ar"/>
              </w:rPr>
              <w:t xml:space="preserve">   元。</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 xml:space="preserve">   ×××</w:t>
            </w:r>
            <w:r>
              <w:rPr>
                <w:rFonts w:hint="eastAsia" w:ascii="方正仿宋_GBK" w:hAnsi="方正仿宋_GBK" w:eastAsia="方正仿宋_GBK" w:cs="方正仿宋_GBK"/>
                <w:kern w:val="2"/>
                <w:sz w:val="15"/>
                <w:szCs w:val="15"/>
                <w:lang w:val="en-US" w:eastAsia="zh-CN" w:bidi="ar"/>
              </w:rPr>
              <w:t xml:space="preserve">   元。</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 xml:space="preserve">   ×××</w:t>
            </w:r>
            <w:r>
              <w:rPr>
                <w:rFonts w:hint="eastAsia" w:ascii="方正仿宋_GBK" w:hAnsi="方正仿宋_GBK" w:eastAsia="方正仿宋_GBK" w:cs="方正仿宋_GBK"/>
                <w:kern w:val="2"/>
                <w:sz w:val="15"/>
                <w:szCs w:val="15"/>
                <w:lang w:val="en-US" w:eastAsia="zh-CN" w:bidi="ar"/>
              </w:rPr>
              <w:t xml:space="preserve">   元。</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 xml:space="preserve">家庭人均收入：     元。 </w:t>
            </w:r>
          </w:p>
        </w:tc>
        <w:tc>
          <w:tcPr>
            <w:tcW w:w="3210" w:type="dxa"/>
            <w:gridSpan w:val="9"/>
            <w:tcBorders>
              <w:top w:val="single" w:color="auto" w:sz="4" w:space="0"/>
              <w:left w:val="nil"/>
              <w:bottom w:val="single" w:color="auto" w:sz="4" w:space="0"/>
              <w:right w:val="single" w:color="000000" w:sz="4" w:space="0"/>
            </w:tcBorders>
            <w:shd w:val="clear" w:color="auto" w:fill="auto"/>
            <w:vAlign w:val="top"/>
          </w:tcPr>
          <w:p w14:paraId="45C3874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住房：    套，人均建筑面积    ㎡。</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机动车：    辆，         。</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存款、证券、债</w:t>
            </w:r>
            <w:r>
              <w:rPr>
                <w:rFonts w:hint="eastAsia" w:ascii="Times New Roman" w:hAnsi="Times New Roman" w:eastAsia="方正仿宋_GBK" w:cs="Times New Roman"/>
                <w:kern w:val="2"/>
                <w:sz w:val="15"/>
                <w:szCs w:val="15"/>
                <w:lang w:val="en-US" w:eastAsia="zh-CN" w:bidi="ar"/>
              </w:rPr>
              <w:t>券</w:t>
            </w:r>
            <w:r>
              <w:rPr>
                <w:rFonts w:hint="default" w:ascii="Times New Roman" w:hAnsi="Times New Roman" w:eastAsia="方正仿宋_GBK" w:cs="Times New Roman"/>
                <w:kern w:val="2"/>
                <w:sz w:val="15"/>
                <w:szCs w:val="15"/>
                <w:lang w:val="en-US" w:eastAsia="zh-CN" w:bidi="ar"/>
              </w:rPr>
              <w:t>总值：       元。</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门面（店铺）：</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 xml:space="preserve">有 </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无</w:t>
            </w:r>
            <w:r>
              <w:rPr>
                <w:rFonts w:hint="default" w:ascii="Times New Roman" w:hAnsi="Times New Roman" w:eastAsia="方正仿宋_GBK" w:cs="Times New Roman"/>
                <w:kern w:val="2"/>
                <w:sz w:val="15"/>
                <w:szCs w:val="15"/>
                <w:lang w:val="en-US" w:eastAsia="zh-CN" w:bidi="ar"/>
              </w:rPr>
              <w:br w:type="textWrapping"/>
            </w:r>
            <w:r>
              <w:rPr>
                <w:rFonts w:hint="default" w:ascii="Times New Roman" w:hAnsi="Times New Roman" w:eastAsia="方正仿宋_GBK" w:cs="Times New Roman"/>
                <w:kern w:val="2"/>
                <w:sz w:val="15"/>
                <w:szCs w:val="15"/>
                <w:lang w:val="en-US" w:eastAsia="zh-CN" w:bidi="ar"/>
              </w:rPr>
              <w:t>其他：</w:t>
            </w:r>
          </w:p>
        </w:tc>
        <w:tc>
          <w:tcPr>
            <w:tcW w:w="2525" w:type="dxa"/>
            <w:tcBorders>
              <w:top w:val="single" w:color="auto" w:sz="4" w:space="0"/>
              <w:left w:val="nil"/>
              <w:bottom w:val="single" w:color="auto" w:sz="4" w:space="0"/>
              <w:right w:val="single" w:color="000000" w:sz="4" w:space="0"/>
            </w:tcBorders>
            <w:shd w:val="clear" w:color="auto" w:fill="auto"/>
            <w:vAlign w:val="top"/>
          </w:tcPr>
          <w:p w14:paraId="1E42E121">
            <w:pPr>
              <w:keepNext w:val="0"/>
              <w:keepLines w:val="0"/>
              <w:widowControl w:val="0"/>
              <w:suppressLineNumbers w:val="0"/>
              <w:spacing w:before="0" w:beforeAutospacing="0" w:after="0" w:afterAutospacing="0"/>
              <w:ind w:left="0" w:right="0"/>
              <w:jc w:val="left"/>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水 电 燃 料 费：</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 xml:space="preserve">超标 </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未超标</w:t>
            </w:r>
          </w:p>
          <w:p w14:paraId="618FEFC3">
            <w:pPr>
              <w:keepNext w:val="0"/>
              <w:keepLines w:val="0"/>
              <w:widowControl w:val="0"/>
              <w:suppressLineNumbers w:val="0"/>
              <w:spacing w:before="0" w:beforeAutospacing="0" w:after="0" w:afterAutospacing="0"/>
              <w:ind w:left="0" w:right="0"/>
              <w:jc w:val="left"/>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通   讯   费：</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 xml:space="preserve">超标 </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未超标</w:t>
            </w:r>
          </w:p>
          <w:p w14:paraId="3E38850C">
            <w:pPr>
              <w:keepNext w:val="0"/>
              <w:keepLines w:val="0"/>
              <w:widowControl w:val="0"/>
              <w:suppressLineNumbers w:val="0"/>
              <w:spacing w:before="0" w:beforeAutospacing="0" w:after="0" w:afterAutospacing="0"/>
              <w:ind w:left="0" w:right="0"/>
              <w:jc w:val="left"/>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物 业 管 理 费：</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 xml:space="preserve">超标 </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未超标</w:t>
            </w:r>
          </w:p>
          <w:p w14:paraId="17E1F5B0">
            <w:pPr>
              <w:keepNext w:val="0"/>
              <w:keepLines w:val="0"/>
              <w:widowControl w:val="0"/>
              <w:suppressLineNumbers w:val="0"/>
              <w:spacing w:before="0" w:beforeAutospacing="0" w:after="0" w:afterAutospacing="0"/>
              <w:ind w:left="0" w:right="0"/>
              <w:jc w:val="left"/>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其       他：</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 xml:space="preserve">超标 </w:t>
            </w:r>
            <w:r>
              <w:rPr>
                <w:rFonts w:hint="eastAsia" w:ascii="Times New Roman" w:hAnsi="Times New Roman" w:eastAsia="方正仿宋_GBK" w:cs="Times New Roman"/>
                <w:kern w:val="2"/>
                <w:sz w:val="15"/>
                <w:szCs w:val="15"/>
                <w:lang w:val="en-US" w:eastAsia="zh-CN" w:bidi="ar"/>
              </w:rPr>
              <w:t>□</w:t>
            </w:r>
            <w:r>
              <w:rPr>
                <w:rFonts w:hint="default" w:ascii="Times New Roman" w:hAnsi="Times New Roman" w:eastAsia="方正仿宋_GBK" w:cs="Times New Roman"/>
                <w:kern w:val="2"/>
                <w:sz w:val="15"/>
                <w:szCs w:val="15"/>
                <w:lang w:val="en-US" w:eastAsia="zh-CN" w:bidi="ar"/>
              </w:rPr>
              <w:t>未超标</w:t>
            </w:r>
          </w:p>
        </w:tc>
      </w:tr>
      <w:tr w14:paraId="6B49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476EC1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群众评议情况</w:t>
            </w:r>
          </w:p>
        </w:tc>
        <w:tc>
          <w:tcPr>
            <w:tcW w:w="7670" w:type="dxa"/>
            <w:gridSpan w:val="13"/>
            <w:tcBorders>
              <w:top w:val="single" w:color="auto" w:sz="4" w:space="0"/>
              <w:left w:val="nil"/>
              <w:bottom w:val="single" w:color="auto" w:sz="4" w:space="0"/>
              <w:right w:val="single" w:color="000000" w:sz="4" w:space="0"/>
            </w:tcBorders>
            <w:shd w:val="clear" w:color="auto" w:fill="auto"/>
            <w:vAlign w:val="center"/>
          </w:tcPr>
          <w:p w14:paraId="507C90E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r>
      <w:tr w14:paraId="329A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3F6E62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低保经办人员和村（居）干部近亲属情况</w:t>
            </w:r>
          </w:p>
        </w:tc>
        <w:tc>
          <w:tcPr>
            <w:tcW w:w="7670" w:type="dxa"/>
            <w:gridSpan w:val="13"/>
            <w:tcBorders>
              <w:top w:val="single" w:color="auto" w:sz="4" w:space="0"/>
              <w:left w:val="nil"/>
              <w:bottom w:val="single" w:color="auto" w:sz="4" w:space="0"/>
              <w:right w:val="single" w:color="auto" w:sz="4" w:space="0"/>
            </w:tcBorders>
            <w:shd w:val="clear" w:color="auto" w:fill="auto"/>
            <w:vAlign w:val="center"/>
          </w:tcPr>
          <w:p w14:paraId="23722AC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w:t>
            </w:r>
          </w:p>
        </w:tc>
      </w:tr>
      <w:tr w14:paraId="3EE8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5C9BD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乡镇（街道）</w:t>
            </w:r>
            <w:r>
              <w:rPr>
                <w:rFonts w:hint="default" w:ascii="Times New Roman" w:hAnsi="Times New Roman" w:eastAsia="方正仿宋_GBK" w:cs="Times New Roman"/>
                <w:kern w:val="2"/>
                <w:sz w:val="18"/>
                <w:szCs w:val="18"/>
                <w:lang w:val="en-US" w:eastAsia="zh-CN" w:bidi="ar"/>
              </w:rPr>
              <w:br w:type="textWrapping"/>
            </w:r>
            <w:r>
              <w:rPr>
                <w:rFonts w:hint="default" w:ascii="Times New Roman" w:hAnsi="Times New Roman" w:eastAsia="方正仿宋_GBK" w:cs="Times New Roman"/>
                <w:kern w:val="2"/>
                <w:sz w:val="18"/>
                <w:szCs w:val="18"/>
                <w:lang w:val="en-US" w:eastAsia="zh-CN" w:bidi="ar"/>
              </w:rPr>
              <w:t>审核意见</w:t>
            </w:r>
          </w:p>
        </w:tc>
        <w:tc>
          <w:tcPr>
            <w:tcW w:w="7670" w:type="dxa"/>
            <w:gridSpan w:val="13"/>
            <w:tcBorders>
              <w:top w:val="single" w:color="auto" w:sz="4" w:space="0"/>
              <w:left w:val="nil"/>
              <w:bottom w:val="single" w:color="auto" w:sz="4" w:space="0"/>
              <w:right w:val="single" w:color="000000" w:sz="4" w:space="0"/>
            </w:tcBorders>
            <w:shd w:val="clear" w:color="auto" w:fill="auto"/>
            <w:vAlign w:val="top"/>
          </w:tcPr>
          <w:p w14:paraId="10F2B9BD">
            <w:pPr>
              <w:keepNext w:val="0"/>
              <w:keepLines w:val="0"/>
              <w:widowControl w:val="0"/>
              <w:suppressLineNumbers w:val="0"/>
              <w:spacing w:before="0" w:beforeAutospacing="0" w:after="0" w:afterAutospacing="0"/>
              <w:ind w:left="0" w:right="0" w:firstLine="70" w:firstLineChars="5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2"/>
                <w:sz w:val="18"/>
                <w:szCs w:val="18"/>
                <w:lang w:val="en-US" w:eastAsia="zh-CN" w:bidi="ar"/>
              </w:rPr>
              <w:t xml:space="preserve"> 建议予以保障。纳入  类管理，家庭月救助总额     元。</w:t>
            </w:r>
            <w:r>
              <w:rPr>
                <w:rFonts w:hint="default" w:ascii="Times New Roman" w:hAnsi="Times New Roman" w:eastAsia="方正仿宋_GBK" w:cs="Times New Roman"/>
                <w:kern w:val="2"/>
                <w:sz w:val="18"/>
                <w:szCs w:val="18"/>
                <w:lang w:val="en-US" w:eastAsia="zh-CN" w:bidi="ar"/>
              </w:rPr>
              <w:br w:type="textWrapping"/>
            </w:r>
            <w:r>
              <w:rPr>
                <w:rFonts w:hint="default" w:ascii="Times New Roman" w:hAnsi="Times New Roman" w:eastAsia="方正仿宋_GBK" w:cs="Times New Roman"/>
                <w:kern w:val="2"/>
                <w:sz w:val="18"/>
                <w:szCs w:val="18"/>
                <w:lang w:val="en-US" w:eastAsia="zh-CN" w:bidi="ar"/>
              </w:rPr>
              <w:t xml:space="preserve">              其中：补差救助  人，    元；</w:t>
            </w:r>
          </w:p>
          <w:p w14:paraId="6202ABAE">
            <w:pPr>
              <w:keepNext w:val="0"/>
              <w:keepLines w:val="0"/>
              <w:widowControl w:val="0"/>
              <w:suppressLineNumbers w:val="0"/>
              <w:spacing w:before="0" w:beforeAutospacing="0" w:after="0" w:afterAutospacing="0"/>
              <w:ind w:left="0" w:right="0" w:firstLine="3060" w:firstLineChars="170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重点救助×××</w:t>
            </w:r>
            <w:r>
              <w:rPr>
                <w:rFonts w:hint="eastAsia" w:ascii="方正仿宋_GBK" w:hAnsi="方正仿宋_GBK" w:eastAsia="方正仿宋_GBK" w:cs="方正仿宋_GBK"/>
                <w:kern w:val="2"/>
                <w:sz w:val="18"/>
                <w:szCs w:val="18"/>
                <w:lang w:val="en-US" w:eastAsia="zh-CN" w:bidi="ar"/>
              </w:rPr>
              <w:t xml:space="preserve">，    元； </w:t>
            </w:r>
          </w:p>
          <w:p w14:paraId="5E39BD4F">
            <w:pPr>
              <w:keepNext w:val="0"/>
              <w:keepLines w:val="0"/>
              <w:widowControl w:val="0"/>
              <w:suppressLineNumbers w:val="0"/>
              <w:spacing w:before="0" w:beforeAutospacing="0" w:after="0" w:afterAutospacing="0"/>
              <w:ind w:left="0" w:right="0" w:firstLine="3780" w:firstLineChars="210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元。</w:t>
            </w:r>
          </w:p>
          <w:p w14:paraId="70102F1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2"/>
                <w:sz w:val="18"/>
                <w:szCs w:val="18"/>
                <w:lang w:val="en-US" w:eastAsia="zh-CN" w:bidi="ar"/>
              </w:rPr>
              <w:t xml:space="preserve"> 建议不予保障。理由：</w:t>
            </w:r>
          </w:p>
          <w:p w14:paraId="24B0DF83">
            <w:pPr>
              <w:keepNext w:val="0"/>
              <w:keepLines w:val="0"/>
              <w:widowControl w:val="0"/>
              <w:suppressLineNumbers w:val="0"/>
              <w:spacing w:before="0" w:beforeAutospacing="0" w:after="0" w:afterAutospacing="0"/>
              <w:ind w:left="0" w:right="0" w:firstLine="6120" w:firstLineChars="340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（盖章）</w:t>
            </w:r>
            <w:r>
              <w:rPr>
                <w:rFonts w:hint="default" w:ascii="Times New Roman" w:hAnsi="Times New Roman" w:eastAsia="方正仿宋_GBK" w:cs="Times New Roman"/>
                <w:kern w:val="2"/>
                <w:sz w:val="18"/>
                <w:szCs w:val="18"/>
                <w:lang w:val="en-US" w:eastAsia="zh-CN" w:bidi="ar"/>
              </w:rPr>
              <w:br w:type="textWrapping"/>
            </w:r>
            <w:r>
              <w:rPr>
                <w:rFonts w:hint="default" w:ascii="Times New Roman" w:hAnsi="Times New Roman" w:eastAsia="方正仿宋_GBK" w:cs="Times New Roman"/>
                <w:kern w:val="2"/>
                <w:sz w:val="18"/>
                <w:szCs w:val="18"/>
                <w:lang w:val="en-US" w:eastAsia="zh-CN" w:bidi="ar"/>
              </w:rPr>
              <w:t xml:space="preserve">    </w:t>
            </w:r>
            <w:r>
              <w:rPr>
                <w:rFonts w:hint="eastAsia" w:ascii="Times New Roman" w:hAnsi="Times New Roman" w:eastAsia="方正仿宋_GBK" w:cs="Times New Roman"/>
                <w:kern w:val="2"/>
                <w:sz w:val="18"/>
                <w:szCs w:val="18"/>
                <w:lang w:val="en-US" w:eastAsia="zh-CN" w:bidi="ar"/>
              </w:rPr>
              <w:t>负责人：</w:t>
            </w:r>
            <w:r>
              <w:rPr>
                <w:rFonts w:hint="default" w:ascii="Times New Roman" w:hAnsi="Times New Roman" w:eastAsia="方正仿宋_GBK" w:cs="Times New Roman"/>
                <w:kern w:val="2"/>
                <w:sz w:val="18"/>
                <w:szCs w:val="18"/>
                <w:lang w:val="en-US" w:eastAsia="zh-CN" w:bidi="ar"/>
              </w:rPr>
              <w:t xml:space="preserve">             经办人：         年  月  日</w:t>
            </w:r>
          </w:p>
        </w:tc>
      </w:tr>
      <w:tr w14:paraId="5B45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9A522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区县民政局</w:t>
            </w:r>
            <w:r>
              <w:rPr>
                <w:rFonts w:hint="default" w:ascii="Times New Roman" w:hAnsi="Times New Roman" w:eastAsia="方正仿宋_GBK" w:cs="Times New Roman"/>
                <w:kern w:val="2"/>
                <w:sz w:val="18"/>
                <w:szCs w:val="18"/>
                <w:lang w:val="en-US" w:eastAsia="zh-CN" w:bidi="ar"/>
              </w:rPr>
              <w:br w:type="textWrapping"/>
            </w:r>
            <w:r>
              <w:rPr>
                <w:rFonts w:hint="default" w:ascii="Times New Roman" w:hAnsi="Times New Roman" w:eastAsia="方正仿宋_GBK" w:cs="Times New Roman"/>
                <w:kern w:val="2"/>
                <w:sz w:val="18"/>
                <w:szCs w:val="18"/>
                <w:lang w:val="en-US" w:eastAsia="zh-CN" w:bidi="ar"/>
              </w:rPr>
              <w:t>审批意见</w:t>
            </w:r>
          </w:p>
        </w:tc>
        <w:tc>
          <w:tcPr>
            <w:tcW w:w="7670" w:type="dxa"/>
            <w:gridSpan w:val="13"/>
            <w:tcBorders>
              <w:top w:val="single" w:color="auto" w:sz="4" w:space="0"/>
              <w:left w:val="nil"/>
              <w:bottom w:val="single" w:color="auto" w:sz="4" w:space="0"/>
              <w:right w:val="single" w:color="000000" w:sz="4" w:space="0"/>
            </w:tcBorders>
            <w:shd w:val="clear" w:color="auto" w:fill="auto"/>
            <w:vAlign w:val="top"/>
          </w:tcPr>
          <w:p w14:paraId="2CDFADE2">
            <w:pPr>
              <w:keepNext w:val="0"/>
              <w:keepLines w:val="0"/>
              <w:widowControl w:val="0"/>
              <w:suppressLineNumbers w:val="0"/>
              <w:spacing w:before="0" w:beforeAutospacing="0" w:after="0" w:afterAutospacing="0"/>
              <w:ind w:left="0" w:right="0" w:firstLine="70" w:firstLineChars="5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2"/>
                <w:sz w:val="18"/>
                <w:szCs w:val="18"/>
                <w:lang w:val="en-US" w:eastAsia="zh-CN" w:bidi="ar"/>
              </w:rPr>
              <w:t xml:space="preserve"> 予以保障。从    年  月起纳入 类管理，家庭月补助总额      元。</w:t>
            </w:r>
            <w:r>
              <w:rPr>
                <w:rFonts w:hint="default" w:ascii="Times New Roman" w:hAnsi="Times New Roman" w:eastAsia="方正仿宋_GBK" w:cs="Times New Roman"/>
                <w:kern w:val="2"/>
                <w:sz w:val="18"/>
                <w:szCs w:val="18"/>
                <w:lang w:val="en-US" w:eastAsia="zh-CN" w:bidi="ar"/>
              </w:rPr>
              <w:br w:type="textWrapping"/>
            </w:r>
            <w:r>
              <w:rPr>
                <w:rFonts w:hint="default" w:ascii="Times New Roman" w:hAnsi="Times New Roman" w:eastAsia="方正仿宋_GBK" w:cs="Times New Roman"/>
                <w:kern w:val="2"/>
                <w:sz w:val="18"/>
                <w:szCs w:val="18"/>
                <w:lang w:val="en-US" w:eastAsia="zh-CN" w:bidi="ar"/>
              </w:rPr>
              <w:t xml:space="preserve">                    其中：补差救助  人，    元；</w:t>
            </w:r>
          </w:p>
          <w:p w14:paraId="30A788E6">
            <w:pPr>
              <w:keepNext w:val="0"/>
              <w:keepLines w:val="0"/>
              <w:widowControl w:val="0"/>
              <w:suppressLineNumbers w:val="0"/>
              <w:spacing w:before="0" w:beforeAutospacing="0" w:after="0" w:afterAutospacing="0"/>
              <w:ind w:left="0" w:right="0" w:firstLine="4140" w:firstLineChars="230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重点救助×××</w:t>
            </w:r>
            <w:r>
              <w:rPr>
                <w:rFonts w:hint="eastAsia" w:ascii="方正仿宋_GBK" w:hAnsi="方正仿宋_GBK" w:eastAsia="方正仿宋_GBK" w:cs="方正仿宋_GBK"/>
                <w:kern w:val="2"/>
                <w:sz w:val="18"/>
                <w:szCs w:val="18"/>
                <w:lang w:val="en-US" w:eastAsia="zh-CN" w:bidi="ar"/>
              </w:rPr>
              <w:t>，    元；</w:t>
            </w:r>
          </w:p>
          <w:p w14:paraId="4621CD7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xml:space="preserve">                                                      ×××</w:t>
            </w:r>
            <w:r>
              <w:rPr>
                <w:rFonts w:hint="eastAsia" w:ascii="方正仿宋_GBK" w:hAnsi="方正仿宋_GBK" w:eastAsia="方正仿宋_GBK" w:cs="方正仿宋_GBK"/>
                <w:kern w:val="2"/>
                <w:sz w:val="18"/>
                <w:szCs w:val="18"/>
                <w:lang w:val="en-US" w:eastAsia="zh-CN" w:bidi="ar"/>
              </w:rPr>
              <w:t>，    元。</w:t>
            </w:r>
          </w:p>
          <w:p w14:paraId="19F3E91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（若对镇街建议金额有调整，应说明理由，并附必要的依据。）</w:t>
            </w:r>
          </w:p>
          <w:p w14:paraId="61ACFCF1">
            <w:pPr>
              <w:keepNext w:val="0"/>
              <w:keepLines w:val="0"/>
              <w:widowControl w:val="0"/>
              <w:suppressLineNumbers w:val="0"/>
              <w:spacing w:before="0" w:beforeAutospacing="0" w:after="0" w:afterAutospacing="0"/>
              <w:ind w:left="0" w:right="0" w:firstLine="70" w:firstLineChars="50"/>
              <w:jc w:val="both"/>
              <w:rPr>
                <w:rFonts w:hint="default" w:ascii="Times New Roman" w:hAnsi="Times New Roman" w:eastAsia="方正仿宋_GBK" w:cs="Times New Roman"/>
                <w:kern w:val="2"/>
                <w:sz w:val="18"/>
                <w:szCs w:val="18"/>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2"/>
                <w:sz w:val="18"/>
                <w:szCs w:val="18"/>
                <w:lang w:val="en-US" w:eastAsia="zh-CN" w:bidi="ar"/>
              </w:rPr>
              <w:t xml:space="preserve"> 不予保障。理由： </w:t>
            </w:r>
          </w:p>
          <w:p w14:paraId="0C3A01A5">
            <w:pPr>
              <w:keepNext w:val="0"/>
              <w:keepLines w:val="0"/>
              <w:widowControl w:val="0"/>
              <w:suppressLineNumbers w:val="0"/>
              <w:spacing w:before="0" w:beforeAutospacing="0" w:after="0" w:afterAutospacing="0"/>
              <w:ind w:left="0" w:right="0" w:firstLine="6120" w:firstLineChars="340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（盖章）</w:t>
            </w:r>
            <w:r>
              <w:rPr>
                <w:rFonts w:hint="default" w:ascii="Times New Roman" w:hAnsi="Times New Roman" w:eastAsia="方正仿宋_GBK" w:cs="Times New Roman"/>
                <w:kern w:val="2"/>
                <w:sz w:val="18"/>
                <w:szCs w:val="18"/>
                <w:lang w:val="en-US" w:eastAsia="zh-CN" w:bidi="ar"/>
              </w:rPr>
              <w:br w:type="textWrapping"/>
            </w:r>
            <w:r>
              <w:rPr>
                <w:rFonts w:hint="default" w:ascii="Times New Roman" w:hAnsi="Times New Roman" w:eastAsia="方正仿宋_GBK" w:cs="Times New Roman"/>
                <w:kern w:val="2"/>
                <w:sz w:val="18"/>
                <w:szCs w:val="18"/>
                <w:lang w:val="en-US" w:eastAsia="zh-CN" w:bidi="ar"/>
              </w:rPr>
              <w:t xml:space="preserve">    </w:t>
            </w:r>
            <w:r>
              <w:rPr>
                <w:rFonts w:hint="eastAsia" w:ascii="Times New Roman" w:hAnsi="Times New Roman" w:eastAsia="方正仿宋_GBK" w:cs="Times New Roman"/>
                <w:kern w:val="2"/>
                <w:sz w:val="18"/>
                <w:szCs w:val="18"/>
                <w:lang w:val="en-US" w:eastAsia="zh-CN" w:bidi="ar"/>
              </w:rPr>
              <w:t>负责人：</w:t>
            </w:r>
            <w:r>
              <w:rPr>
                <w:rFonts w:hint="default" w:ascii="Times New Roman" w:hAnsi="Times New Roman" w:eastAsia="方正仿宋_GBK" w:cs="Times New Roman"/>
                <w:kern w:val="2"/>
                <w:sz w:val="18"/>
                <w:szCs w:val="18"/>
                <w:lang w:val="en-US" w:eastAsia="zh-CN" w:bidi="ar"/>
              </w:rPr>
              <w:t xml:space="preserve">             经办人：         年  月  日</w:t>
            </w:r>
          </w:p>
        </w:tc>
      </w:tr>
      <w:tr w14:paraId="5C9F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836733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备注</w:t>
            </w:r>
          </w:p>
        </w:tc>
        <w:tc>
          <w:tcPr>
            <w:tcW w:w="7670" w:type="dxa"/>
            <w:gridSpan w:val="13"/>
            <w:tcBorders>
              <w:top w:val="single" w:color="auto" w:sz="4" w:space="0"/>
              <w:left w:val="nil"/>
              <w:bottom w:val="single" w:color="auto" w:sz="4" w:space="0"/>
              <w:right w:val="single" w:color="000000" w:sz="4" w:space="0"/>
            </w:tcBorders>
            <w:shd w:val="clear" w:color="auto" w:fill="auto"/>
            <w:vAlign w:val="center"/>
          </w:tcPr>
          <w:p w14:paraId="01DFF18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开户名称：               开户银行：        银行账号：</w:t>
            </w:r>
          </w:p>
        </w:tc>
      </w:tr>
      <w:tr w14:paraId="3B6F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shd w:val="clear" w:color="auto" w:fill="auto"/>
            <w:vAlign w:val="center"/>
          </w:tcPr>
          <w:p w14:paraId="19960693">
            <w:pPr>
              <w:pStyle w:val="12"/>
              <w:widowControl/>
              <w:rPr>
                <w:rFonts w:hint="default" w:ascii="Times New Roman" w:hAnsi="Times New Roman" w:eastAsia="方正仿宋_GBK" w:cs="Times New Roman"/>
                <w:kern w:val="2"/>
                <w:sz w:val="13"/>
                <w:szCs w:val="13"/>
              </w:rPr>
            </w:pPr>
            <w:r>
              <w:rPr>
                <w:rFonts w:hint="default" w:ascii="Times New Roman" w:hAnsi="Times New Roman" w:eastAsia="方正仿宋_GBK" w:cs="Times New Roman"/>
                <w:kern w:val="2"/>
                <w:sz w:val="13"/>
                <w:szCs w:val="13"/>
              </w:rPr>
              <w:t>注：1</w:t>
            </w:r>
            <w:r>
              <w:rPr>
                <w:rFonts w:hint="eastAsia" w:ascii="方正仿宋_GBK" w:hAnsi="方正仿宋_GBK" w:eastAsia="方正仿宋_GBK" w:cs="方正仿宋_GBK"/>
                <w:kern w:val="2"/>
                <w:sz w:val="13"/>
                <w:szCs w:val="13"/>
              </w:rPr>
              <w:t>、重残、重病、在校学生、学龄前儿童、</w:t>
            </w:r>
            <w:r>
              <w:rPr>
                <w:rFonts w:hint="default" w:ascii="Times New Roman" w:hAnsi="Times New Roman" w:eastAsia="方正仿宋_GBK" w:cs="Times New Roman"/>
                <w:kern w:val="2"/>
                <w:sz w:val="13"/>
                <w:szCs w:val="13"/>
              </w:rPr>
              <w:t>70</w:t>
            </w:r>
            <w:r>
              <w:rPr>
                <w:rFonts w:hint="eastAsia" w:ascii="方正仿宋_GBK" w:hAnsi="方正仿宋_GBK" w:eastAsia="方正仿宋_GBK" w:cs="方正仿宋_GBK"/>
                <w:kern w:val="2"/>
                <w:sz w:val="13"/>
                <w:szCs w:val="13"/>
              </w:rPr>
              <w:t>岁</w:t>
            </w:r>
            <w:r>
              <w:rPr>
                <w:rFonts w:hint="eastAsia" w:ascii="Times New Roman" w:hAnsi="Times New Roman" w:eastAsia="方正仿宋_GBK" w:cs="Times New Roman"/>
                <w:kern w:val="2"/>
                <w:sz w:val="13"/>
                <w:szCs w:val="13"/>
              </w:rPr>
              <w:t>以上</w:t>
            </w:r>
            <w:r>
              <w:rPr>
                <w:rFonts w:hint="default" w:ascii="Times New Roman" w:hAnsi="Times New Roman" w:eastAsia="方正仿宋_GBK" w:cs="Times New Roman"/>
                <w:kern w:val="2"/>
                <w:sz w:val="13"/>
                <w:szCs w:val="13"/>
              </w:rPr>
              <w:t>老人</w:t>
            </w:r>
            <w:r>
              <w:rPr>
                <w:rFonts w:hint="eastAsia" w:ascii="Times New Roman" w:hAnsi="Times New Roman" w:eastAsia="方正仿宋_GBK" w:cs="Times New Roman"/>
                <w:kern w:val="2"/>
                <w:sz w:val="13"/>
                <w:szCs w:val="13"/>
              </w:rPr>
              <w:t>有效的</w:t>
            </w:r>
            <w:r>
              <w:rPr>
                <w:rFonts w:hint="default" w:ascii="Times New Roman" w:hAnsi="Times New Roman" w:eastAsia="方正仿宋_GBK" w:cs="Times New Roman"/>
                <w:kern w:val="2"/>
                <w:sz w:val="13"/>
                <w:szCs w:val="13"/>
              </w:rPr>
              <w:t>，</w:t>
            </w:r>
            <w:r>
              <w:rPr>
                <w:rFonts w:hint="eastAsia" w:ascii="Times New Roman" w:hAnsi="Times New Roman" w:eastAsia="方正仿宋_GBK" w:cs="Times New Roman"/>
                <w:kern w:val="2"/>
                <w:sz w:val="13"/>
                <w:szCs w:val="13"/>
              </w:rPr>
              <w:t>不重复计算</w:t>
            </w:r>
            <w:r>
              <w:rPr>
                <w:rFonts w:hint="default" w:ascii="Times New Roman" w:hAnsi="Times New Roman" w:eastAsia="方正仿宋_GBK" w:cs="Times New Roman"/>
                <w:kern w:val="2"/>
                <w:sz w:val="13"/>
                <w:szCs w:val="13"/>
              </w:rPr>
              <w:t>重点救助</w:t>
            </w:r>
            <w:r>
              <w:rPr>
                <w:rFonts w:hint="eastAsia" w:ascii="Times New Roman" w:hAnsi="Times New Roman" w:eastAsia="方正仿宋_GBK" w:cs="Times New Roman"/>
                <w:kern w:val="2"/>
                <w:sz w:val="13"/>
                <w:szCs w:val="13"/>
              </w:rPr>
              <w:t>金</w:t>
            </w:r>
            <w:r>
              <w:rPr>
                <w:rFonts w:hint="default" w:ascii="Times New Roman" w:hAnsi="Times New Roman" w:eastAsia="方正仿宋_GBK" w:cs="Times New Roman"/>
                <w:kern w:val="2"/>
                <w:sz w:val="13"/>
                <w:szCs w:val="13"/>
              </w:rPr>
              <w:t>。</w:t>
            </w:r>
          </w:p>
          <w:p w14:paraId="304844C3">
            <w:pPr>
              <w:pStyle w:val="12"/>
              <w:widowControl/>
              <w:ind w:left="0" w:firstLine="260" w:firstLineChars="200"/>
              <w:rPr>
                <w:rFonts w:hint="default" w:ascii="Times New Roman" w:hAnsi="Times New Roman" w:eastAsia="方正仿宋_GBK" w:cs="Times New Roman"/>
                <w:kern w:val="2"/>
                <w:sz w:val="13"/>
                <w:szCs w:val="13"/>
              </w:rPr>
            </w:pPr>
            <w:r>
              <w:rPr>
                <w:rFonts w:hint="eastAsia" w:ascii="Times New Roman" w:hAnsi="Times New Roman" w:eastAsia="方正仿宋_GBK" w:cs="Times New Roman"/>
                <w:kern w:val="2"/>
                <w:sz w:val="13"/>
                <w:szCs w:val="13"/>
              </w:rPr>
              <w:t>2</w:t>
            </w:r>
            <w:r>
              <w:rPr>
                <w:rFonts w:hint="default" w:ascii="Times New Roman" w:hAnsi="Times New Roman" w:eastAsia="方正仿宋_GBK" w:cs="Times New Roman"/>
                <w:kern w:val="2"/>
                <w:sz w:val="13"/>
                <w:szCs w:val="13"/>
              </w:rPr>
              <w:t>、本表一式两份，区县民政局和乡镇（街道）各一份。</w:t>
            </w:r>
          </w:p>
        </w:tc>
      </w:tr>
    </w:tbl>
    <w:p w14:paraId="1E964DDA">
      <w:pPr>
        <w:rPr>
          <w:rFonts w:hint="eastAsia" w:ascii="方正黑体_GBK" w:hAnsi="Times New Roman" w:eastAsia="方正黑体_GBK" w:cs="Times New Roman"/>
          <w:kern w:val="2"/>
          <w:sz w:val="32"/>
          <w:szCs w:val="32"/>
        </w:rPr>
        <w:sectPr>
          <w:pgSz w:w="11906" w:h="16838"/>
          <w:pgMar w:top="2098" w:right="1474" w:bottom="1985" w:left="1588" w:header="851" w:footer="992" w:gutter="0"/>
          <w:pgNumType w:fmt="numberInDash"/>
          <w:cols w:space="0" w:num="1"/>
          <w:rtlGutter w:val="0"/>
          <w:docGrid w:type="lines" w:linePitch="289" w:charSpace="0"/>
        </w:sectPr>
      </w:pPr>
    </w:p>
    <w:p w14:paraId="67926A1E">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15</w:t>
      </w:r>
    </w:p>
    <w:p w14:paraId="10D8C2E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0F987F2">
      <w:pPr>
        <w:keepNext w:val="0"/>
        <w:keepLines w:val="0"/>
        <w:widowControl/>
        <w:suppressLineNumbers w:val="0"/>
        <w:spacing w:before="0" w:beforeAutospacing="0" w:after="0" w:afterAutospacing="0"/>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城市（农村）低保审批结果通知书</w:t>
      </w:r>
    </w:p>
    <w:p w14:paraId="356B264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25DF407F">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 xml:space="preserve">   </w:t>
      </w:r>
      <w:r>
        <w:rPr>
          <w:rFonts w:hint="default" w:ascii="Times New Roman" w:hAnsi="Times New Roman" w:eastAsia="方正仿宋_GBK" w:cs="Times New Roman"/>
          <w:kern w:val="0"/>
          <w:sz w:val="21"/>
          <w:szCs w:val="21"/>
          <w:lang w:val="en-US" w:eastAsia="zh-CN" w:bidi="ar"/>
        </w:rPr>
        <w:t xml:space="preserve"> </w:t>
      </w:r>
      <w:r>
        <w:rPr>
          <w:rFonts w:hint="eastAsia" w:ascii="方正仿宋_GBK" w:hAnsi="方正仿宋_GBK" w:eastAsia="方正仿宋_GBK" w:cs="方正仿宋_GBK"/>
          <w:kern w:val="0"/>
          <w:sz w:val="21"/>
          <w:szCs w:val="21"/>
          <w:lang w:val="en-US" w:eastAsia="zh-CN" w:bidi="ar"/>
        </w:rPr>
        <w:t xml:space="preserve">  乡镇人民政府（街道办事处）：  </w:t>
      </w:r>
      <w:r>
        <w:rPr>
          <w:rFonts w:hint="default" w:ascii="Times New Roman" w:hAnsi="Times New Roman" w:eastAsia="方正仿宋_GBK" w:cs="Times New Roman"/>
          <w:kern w:val="0"/>
          <w:sz w:val="21"/>
          <w:szCs w:val="21"/>
          <w:lang w:val="en-US" w:eastAsia="zh-CN" w:bidi="ar"/>
        </w:rPr>
        <w:br w:type="textWrapping"/>
      </w:r>
      <w:r>
        <w:rPr>
          <w:rFonts w:hint="eastAsia" w:ascii="方正仿宋_GBK" w:hAnsi="方正仿宋_GBK" w:eastAsia="方正仿宋_GBK" w:cs="方正仿宋_GBK"/>
          <w:kern w:val="0"/>
          <w:sz w:val="21"/>
          <w:szCs w:val="21"/>
          <w:lang w:val="en-US" w:eastAsia="zh-CN" w:bidi="ar"/>
        </w:rPr>
        <w:t xml:space="preserve">  你们于   年  月  日报来的  户城市（农村）低保申请材料已审批。其中，  户批准纳入城市（农村）低保，请组织所在社区（村）纳入长期公示范围予以公示；  户不符合保障条件，请将审批决定书送达申请人。</w:t>
      </w:r>
    </w:p>
    <w:p w14:paraId="06DA348A">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28"/>
          <w:szCs w:val="28"/>
        </w:rPr>
      </w:pPr>
      <w:r>
        <w:rPr>
          <w:rFonts w:hint="eastAsia" w:ascii="方正黑体_GBK" w:hAnsi="方正黑体_GBK" w:eastAsia="方正黑体_GBK" w:cs="方正黑体_GBK"/>
          <w:kern w:val="2"/>
          <w:sz w:val="28"/>
          <w:szCs w:val="28"/>
          <w:lang w:val="en-US" w:eastAsia="zh-CN" w:bidi="ar"/>
        </w:rPr>
        <w:t>批准纳入保障的申请家庭</w:t>
      </w:r>
    </w:p>
    <w:tbl>
      <w:tblPr>
        <w:tblStyle w:val="8"/>
        <w:tblW w:w="8893"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14:paraId="064C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12" w:hRule="atLeast"/>
        </w:trPr>
        <w:tc>
          <w:tcPr>
            <w:tcW w:w="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A9DFCF">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序号</w:t>
            </w:r>
          </w:p>
        </w:tc>
        <w:tc>
          <w:tcPr>
            <w:tcW w:w="1440" w:type="dxa"/>
            <w:vMerge w:val="restart"/>
            <w:tcBorders>
              <w:top w:val="single" w:color="auto" w:sz="4" w:space="0"/>
              <w:left w:val="nil"/>
              <w:bottom w:val="single" w:color="auto" w:sz="4" w:space="0"/>
              <w:right w:val="single" w:color="auto" w:sz="4" w:space="0"/>
            </w:tcBorders>
            <w:shd w:val="clear" w:color="auto" w:fill="auto"/>
            <w:vAlign w:val="center"/>
          </w:tcPr>
          <w:p w14:paraId="6504CC13">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申请人</w:t>
            </w:r>
          </w:p>
          <w:p w14:paraId="3F2AF54F">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（户主）</w:t>
            </w:r>
          </w:p>
        </w:tc>
        <w:tc>
          <w:tcPr>
            <w:tcW w:w="720" w:type="dxa"/>
            <w:vMerge w:val="restart"/>
            <w:tcBorders>
              <w:top w:val="single" w:color="auto" w:sz="4" w:space="0"/>
              <w:left w:val="nil"/>
              <w:bottom w:val="single" w:color="auto" w:sz="4" w:space="0"/>
              <w:right w:val="nil"/>
            </w:tcBorders>
            <w:shd w:val="clear" w:color="auto" w:fill="auto"/>
            <w:vAlign w:val="center"/>
          </w:tcPr>
          <w:p w14:paraId="4044126B">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家庭保障人数</w:t>
            </w:r>
          </w:p>
        </w:tc>
        <w:tc>
          <w:tcPr>
            <w:tcW w:w="1209" w:type="dxa"/>
            <w:vMerge w:val="restart"/>
            <w:tcBorders>
              <w:top w:val="single" w:color="auto" w:sz="4" w:space="0"/>
              <w:left w:val="single" w:color="auto" w:sz="4" w:space="0"/>
              <w:bottom w:val="single" w:color="auto" w:sz="4" w:space="0"/>
              <w:right w:val="nil"/>
            </w:tcBorders>
            <w:shd w:val="clear" w:color="auto" w:fill="auto"/>
            <w:vAlign w:val="center"/>
          </w:tcPr>
          <w:p w14:paraId="58FFE9C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家庭救助</w:t>
            </w:r>
          </w:p>
          <w:p w14:paraId="6F99E176">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总金额</w:t>
            </w:r>
          </w:p>
          <w:p w14:paraId="49EA8260">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（元/</w:t>
            </w:r>
            <w:r>
              <w:rPr>
                <w:rFonts w:hint="eastAsia" w:ascii="方正仿宋_GBK" w:hAnsi="方正仿宋_GBK" w:eastAsia="方正仿宋_GBK" w:cs="方正仿宋_GBK"/>
                <w:kern w:val="0"/>
                <w:sz w:val="18"/>
                <w:szCs w:val="18"/>
                <w:lang w:val="en-US" w:eastAsia="zh-CN" w:bidi="ar"/>
              </w:rPr>
              <w:t>月）</w:t>
            </w:r>
          </w:p>
        </w:tc>
        <w:tc>
          <w:tcPr>
            <w:tcW w:w="1485" w:type="dxa"/>
            <w:gridSpan w:val="2"/>
            <w:tcBorders>
              <w:top w:val="single" w:color="auto" w:sz="4" w:space="0"/>
              <w:left w:val="nil"/>
              <w:bottom w:val="single" w:color="auto" w:sz="4" w:space="0"/>
              <w:right w:val="single" w:color="auto" w:sz="4" w:space="0"/>
            </w:tcBorders>
            <w:shd w:val="clear" w:color="auto" w:fill="auto"/>
            <w:vAlign w:val="center"/>
          </w:tcPr>
          <w:p w14:paraId="1A21BC1C">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xml:space="preserve">  </w:t>
            </w:r>
          </w:p>
        </w:tc>
        <w:tc>
          <w:tcPr>
            <w:tcW w:w="1035" w:type="dxa"/>
            <w:vMerge w:val="restart"/>
            <w:tcBorders>
              <w:top w:val="single" w:color="auto" w:sz="4" w:space="0"/>
              <w:left w:val="nil"/>
              <w:bottom w:val="single" w:color="auto" w:sz="4" w:space="0"/>
              <w:right w:val="single" w:color="auto" w:sz="4" w:space="0"/>
            </w:tcBorders>
            <w:shd w:val="clear" w:color="auto" w:fill="auto"/>
            <w:vAlign w:val="center"/>
          </w:tcPr>
          <w:p w14:paraId="1A54944D">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管理类别</w:t>
            </w:r>
          </w:p>
        </w:tc>
        <w:tc>
          <w:tcPr>
            <w:tcW w:w="2451" w:type="dxa"/>
            <w:vMerge w:val="restart"/>
            <w:tcBorders>
              <w:top w:val="single" w:color="auto" w:sz="4" w:space="0"/>
              <w:left w:val="nil"/>
              <w:bottom w:val="single" w:color="auto" w:sz="4" w:space="0"/>
              <w:right w:val="single" w:color="auto" w:sz="4" w:space="0"/>
            </w:tcBorders>
            <w:shd w:val="clear" w:color="auto" w:fill="auto"/>
            <w:vAlign w:val="center"/>
          </w:tcPr>
          <w:p w14:paraId="3105F9B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居住地址</w:t>
            </w:r>
          </w:p>
        </w:tc>
      </w:tr>
      <w:tr w14:paraId="7EA5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669" w:hRule="atLeast"/>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838E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vMerge w:val="continue"/>
            <w:tcBorders>
              <w:top w:val="single" w:color="auto" w:sz="4" w:space="0"/>
              <w:left w:val="nil"/>
              <w:bottom w:val="single" w:color="auto" w:sz="4" w:space="0"/>
              <w:right w:val="single" w:color="auto" w:sz="4" w:space="0"/>
            </w:tcBorders>
            <w:shd w:val="clear" w:color="auto" w:fill="auto"/>
            <w:vAlign w:val="center"/>
          </w:tcPr>
          <w:p w14:paraId="21769B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0" w:type="dxa"/>
            <w:vMerge w:val="continue"/>
            <w:tcBorders>
              <w:top w:val="single" w:color="auto" w:sz="4" w:space="0"/>
              <w:left w:val="nil"/>
              <w:bottom w:val="single" w:color="auto" w:sz="4" w:space="0"/>
              <w:right w:val="nil"/>
            </w:tcBorders>
            <w:shd w:val="clear" w:color="auto" w:fill="auto"/>
            <w:vAlign w:val="center"/>
          </w:tcPr>
          <w:p w14:paraId="77A333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9" w:type="dxa"/>
            <w:vMerge w:val="continue"/>
            <w:tcBorders>
              <w:top w:val="single" w:color="auto" w:sz="4" w:space="0"/>
              <w:left w:val="single" w:color="auto" w:sz="4" w:space="0"/>
              <w:bottom w:val="single" w:color="auto" w:sz="4" w:space="0"/>
              <w:right w:val="nil"/>
            </w:tcBorders>
            <w:shd w:val="clear" w:color="auto" w:fill="auto"/>
            <w:vAlign w:val="center"/>
          </w:tcPr>
          <w:p w14:paraId="637561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562BE45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补差</w:t>
            </w:r>
          </w:p>
          <w:p w14:paraId="216B6B4D">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救助</w:t>
            </w:r>
          </w:p>
        </w:tc>
        <w:tc>
          <w:tcPr>
            <w:tcW w:w="765" w:type="dxa"/>
            <w:tcBorders>
              <w:top w:val="single" w:color="auto" w:sz="4" w:space="0"/>
              <w:left w:val="nil"/>
              <w:bottom w:val="single" w:color="auto" w:sz="4" w:space="0"/>
              <w:right w:val="single" w:color="auto" w:sz="4" w:space="0"/>
            </w:tcBorders>
            <w:shd w:val="clear" w:color="auto" w:fill="auto"/>
            <w:vAlign w:val="center"/>
          </w:tcPr>
          <w:p w14:paraId="6DB28BCD">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重点</w:t>
            </w:r>
          </w:p>
          <w:p w14:paraId="7620E0A2">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救助</w:t>
            </w:r>
          </w:p>
        </w:tc>
        <w:tc>
          <w:tcPr>
            <w:tcW w:w="1035" w:type="dxa"/>
            <w:vMerge w:val="continue"/>
            <w:tcBorders>
              <w:top w:val="single" w:color="auto" w:sz="4" w:space="0"/>
              <w:left w:val="nil"/>
              <w:bottom w:val="single" w:color="auto" w:sz="4" w:space="0"/>
              <w:right w:val="single" w:color="auto" w:sz="4" w:space="0"/>
            </w:tcBorders>
            <w:shd w:val="clear" w:color="auto" w:fill="auto"/>
            <w:vAlign w:val="center"/>
          </w:tcPr>
          <w:p w14:paraId="1590BC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51" w:type="dxa"/>
            <w:vMerge w:val="continue"/>
            <w:tcBorders>
              <w:top w:val="single" w:color="auto" w:sz="4" w:space="0"/>
              <w:left w:val="nil"/>
              <w:bottom w:val="single" w:color="auto" w:sz="4" w:space="0"/>
              <w:right w:val="single" w:color="auto" w:sz="4" w:space="0"/>
            </w:tcBorders>
            <w:shd w:val="clear" w:color="auto" w:fill="auto"/>
            <w:vAlign w:val="center"/>
          </w:tcPr>
          <w:p w14:paraId="4C052C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34A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482855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743A659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1A3B60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09" w:type="dxa"/>
            <w:tcBorders>
              <w:top w:val="single" w:color="auto" w:sz="4" w:space="0"/>
              <w:left w:val="nil"/>
              <w:bottom w:val="single" w:color="auto" w:sz="4" w:space="0"/>
              <w:right w:val="single" w:color="auto" w:sz="4" w:space="0"/>
            </w:tcBorders>
            <w:shd w:val="clear" w:color="auto" w:fill="auto"/>
            <w:vAlign w:val="center"/>
          </w:tcPr>
          <w:p w14:paraId="1547E5D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349E151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7188D27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35" w:type="dxa"/>
            <w:tcBorders>
              <w:top w:val="single" w:color="auto" w:sz="4" w:space="0"/>
              <w:left w:val="nil"/>
              <w:bottom w:val="single" w:color="auto" w:sz="4" w:space="0"/>
              <w:right w:val="single" w:color="auto" w:sz="4" w:space="0"/>
            </w:tcBorders>
            <w:shd w:val="clear" w:color="auto" w:fill="auto"/>
            <w:vAlign w:val="center"/>
          </w:tcPr>
          <w:p w14:paraId="514C1B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2451" w:type="dxa"/>
            <w:tcBorders>
              <w:top w:val="single" w:color="auto" w:sz="4" w:space="0"/>
              <w:left w:val="nil"/>
              <w:bottom w:val="single" w:color="auto" w:sz="4" w:space="0"/>
              <w:right w:val="single" w:color="auto" w:sz="4" w:space="0"/>
            </w:tcBorders>
            <w:shd w:val="clear" w:color="auto" w:fill="auto"/>
            <w:vAlign w:val="center"/>
          </w:tcPr>
          <w:p w14:paraId="5EE07DB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1E6A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541A1B0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02FB1AB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9E9635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09" w:type="dxa"/>
            <w:tcBorders>
              <w:top w:val="single" w:color="auto" w:sz="4" w:space="0"/>
              <w:left w:val="nil"/>
              <w:bottom w:val="single" w:color="auto" w:sz="4" w:space="0"/>
              <w:right w:val="single" w:color="auto" w:sz="4" w:space="0"/>
            </w:tcBorders>
            <w:shd w:val="clear" w:color="auto" w:fill="auto"/>
            <w:vAlign w:val="center"/>
          </w:tcPr>
          <w:p w14:paraId="20866D0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169D36C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B77A22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35" w:type="dxa"/>
            <w:tcBorders>
              <w:top w:val="single" w:color="auto" w:sz="4" w:space="0"/>
              <w:left w:val="nil"/>
              <w:bottom w:val="single" w:color="auto" w:sz="4" w:space="0"/>
              <w:right w:val="single" w:color="auto" w:sz="4" w:space="0"/>
            </w:tcBorders>
            <w:shd w:val="clear" w:color="auto" w:fill="auto"/>
            <w:vAlign w:val="center"/>
          </w:tcPr>
          <w:p w14:paraId="3596DA3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2451" w:type="dxa"/>
            <w:tcBorders>
              <w:top w:val="single" w:color="auto" w:sz="4" w:space="0"/>
              <w:left w:val="nil"/>
              <w:bottom w:val="single" w:color="auto" w:sz="4" w:space="0"/>
              <w:right w:val="single" w:color="auto" w:sz="4" w:space="0"/>
            </w:tcBorders>
            <w:shd w:val="clear" w:color="auto" w:fill="auto"/>
            <w:vAlign w:val="center"/>
          </w:tcPr>
          <w:p w14:paraId="364AD3F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122A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7FCFA4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260EE59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0858CDB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09" w:type="dxa"/>
            <w:tcBorders>
              <w:top w:val="single" w:color="auto" w:sz="4" w:space="0"/>
              <w:left w:val="nil"/>
              <w:bottom w:val="single" w:color="auto" w:sz="4" w:space="0"/>
              <w:right w:val="single" w:color="auto" w:sz="4" w:space="0"/>
            </w:tcBorders>
            <w:shd w:val="clear" w:color="auto" w:fill="auto"/>
            <w:vAlign w:val="center"/>
          </w:tcPr>
          <w:p w14:paraId="79E167A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0F80193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1E05B4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35" w:type="dxa"/>
            <w:tcBorders>
              <w:top w:val="single" w:color="auto" w:sz="4" w:space="0"/>
              <w:left w:val="nil"/>
              <w:bottom w:val="single" w:color="auto" w:sz="4" w:space="0"/>
              <w:right w:val="single" w:color="auto" w:sz="4" w:space="0"/>
            </w:tcBorders>
            <w:shd w:val="clear" w:color="auto" w:fill="auto"/>
            <w:vAlign w:val="center"/>
          </w:tcPr>
          <w:p w14:paraId="69692DF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2451" w:type="dxa"/>
            <w:tcBorders>
              <w:top w:val="single" w:color="auto" w:sz="4" w:space="0"/>
              <w:left w:val="nil"/>
              <w:bottom w:val="single" w:color="auto" w:sz="4" w:space="0"/>
              <w:right w:val="single" w:color="auto" w:sz="4" w:space="0"/>
            </w:tcBorders>
            <w:shd w:val="clear" w:color="auto" w:fill="auto"/>
            <w:vAlign w:val="center"/>
          </w:tcPr>
          <w:p w14:paraId="4CCA8A5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383B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C5E538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607252D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5037717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09" w:type="dxa"/>
            <w:tcBorders>
              <w:top w:val="single" w:color="auto" w:sz="4" w:space="0"/>
              <w:left w:val="nil"/>
              <w:bottom w:val="single" w:color="auto" w:sz="4" w:space="0"/>
              <w:right w:val="single" w:color="auto" w:sz="4" w:space="0"/>
            </w:tcBorders>
            <w:shd w:val="clear" w:color="auto" w:fill="auto"/>
            <w:vAlign w:val="center"/>
          </w:tcPr>
          <w:p w14:paraId="5905323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E412F4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B0EDC8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35" w:type="dxa"/>
            <w:tcBorders>
              <w:top w:val="single" w:color="auto" w:sz="4" w:space="0"/>
              <w:left w:val="nil"/>
              <w:bottom w:val="single" w:color="auto" w:sz="4" w:space="0"/>
              <w:right w:val="single" w:color="auto" w:sz="4" w:space="0"/>
            </w:tcBorders>
            <w:shd w:val="clear" w:color="auto" w:fill="auto"/>
            <w:vAlign w:val="center"/>
          </w:tcPr>
          <w:p w14:paraId="401AEAF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2451" w:type="dxa"/>
            <w:tcBorders>
              <w:top w:val="single" w:color="auto" w:sz="4" w:space="0"/>
              <w:left w:val="nil"/>
              <w:bottom w:val="single" w:color="auto" w:sz="4" w:space="0"/>
              <w:right w:val="single" w:color="auto" w:sz="4" w:space="0"/>
            </w:tcBorders>
            <w:shd w:val="clear" w:color="auto" w:fill="auto"/>
            <w:vAlign w:val="center"/>
          </w:tcPr>
          <w:p w14:paraId="6262D60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0A28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7701749A">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38BE82C3">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46994100">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09" w:type="dxa"/>
            <w:tcBorders>
              <w:top w:val="single" w:color="auto" w:sz="4" w:space="0"/>
              <w:left w:val="nil"/>
              <w:bottom w:val="single" w:color="auto" w:sz="4" w:space="0"/>
              <w:right w:val="single" w:color="auto" w:sz="4" w:space="0"/>
            </w:tcBorders>
            <w:shd w:val="clear" w:color="auto" w:fill="auto"/>
            <w:vAlign w:val="center"/>
          </w:tcPr>
          <w:p w14:paraId="5160A083">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52911D4A">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DF65641">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35" w:type="dxa"/>
            <w:tcBorders>
              <w:top w:val="single" w:color="auto" w:sz="4" w:space="0"/>
              <w:left w:val="nil"/>
              <w:bottom w:val="single" w:color="auto" w:sz="4" w:space="0"/>
              <w:right w:val="single" w:color="auto" w:sz="4" w:space="0"/>
            </w:tcBorders>
            <w:shd w:val="clear" w:color="auto" w:fill="auto"/>
            <w:vAlign w:val="center"/>
          </w:tcPr>
          <w:p w14:paraId="791EF7F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2451" w:type="dxa"/>
            <w:tcBorders>
              <w:top w:val="single" w:color="auto" w:sz="4" w:space="0"/>
              <w:left w:val="nil"/>
              <w:bottom w:val="single" w:color="auto" w:sz="4" w:space="0"/>
              <w:right w:val="single" w:color="auto" w:sz="4" w:space="0"/>
            </w:tcBorders>
            <w:shd w:val="clear" w:color="auto" w:fill="auto"/>
            <w:vAlign w:val="center"/>
          </w:tcPr>
          <w:p w14:paraId="133844A3">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1C5C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F65980B">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79120E82">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7507E7AD">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09" w:type="dxa"/>
            <w:tcBorders>
              <w:top w:val="single" w:color="auto" w:sz="4" w:space="0"/>
              <w:left w:val="nil"/>
              <w:bottom w:val="single" w:color="auto" w:sz="4" w:space="0"/>
              <w:right w:val="single" w:color="auto" w:sz="4" w:space="0"/>
            </w:tcBorders>
            <w:shd w:val="clear" w:color="auto" w:fill="auto"/>
            <w:vAlign w:val="center"/>
          </w:tcPr>
          <w:p w14:paraId="105A88B7">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12BBD07">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2CE630F">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35" w:type="dxa"/>
            <w:tcBorders>
              <w:top w:val="single" w:color="auto" w:sz="4" w:space="0"/>
              <w:left w:val="nil"/>
              <w:bottom w:val="single" w:color="auto" w:sz="4" w:space="0"/>
              <w:right w:val="single" w:color="auto" w:sz="4" w:space="0"/>
            </w:tcBorders>
            <w:shd w:val="clear" w:color="auto" w:fill="auto"/>
            <w:vAlign w:val="center"/>
          </w:tcPr>
          <w:p w14:paraId="3E7EA2E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2451" w:type="dxa"/>
            <w:tcBorders>
              <w:top w:val="single" w:color="auto" w:sz="4" w:space="0"/>
              <w:left w:val="nil"/>
              <w:bottom w:val="single" w:color="auto" w:sz="4" w:space="0"/>
              <w:right w:val="single" w:color="auto" w:sz="4" w:space="0"/>
            </w:tcBorders>
            <w:shd w:val="clear" w:color="auto" w:fill="auto"/>
            <w:vAlign w:val="center"/>
          </w:tcPr>
          <w:p w14:paraId="3FB42600">
            <w:pPr>
              <w:keepNext w:val="0"/>
              <w:keepLines w:val="0"/>
              <w:widowControl/>
              <w:suppressLineNumbers w:val="0"/>
              <w:snapToGrid w:val="0"/>
              <w:spacing w:before="0" w:beforeAutospacing="0" w:after="0" w:afterAutospacing="0"/>
              <w:ind w:left="0" w:right="0"/>
              <w:jc w:val="both"/>
              <w:rPr>
                <w:rFonts w:hint="default" w:ascii="Times New Roman" w:hAnsi="Times New Roman" w:eastAsia="方正仿宋_GBK" w:cs="Times New Roman"/>
                <w:kern w:val="0"/>
                <w:sz w:val="18"/>
                <w:szCs w:val="18"/>
              </w:rPr>
            </w:pPr>
          </w:p>
        </w:tc>
      </w:tr>
    </w:tbl>
    <w:p w14:paraId="124B0851">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28"/>
          <w:szCs w:val="28"/>
        </w:rPr>
      </w:pPr>
      <w:r>
        <w:rPr>
          <w:rFonts w:hint="eastAsia" w:ascii="方正黑体_GBK" w:hAnsi="方正黑体_GBK" w:eastAsia="方正黑体_GBK" w:cs="方正黑体_GBK"/>
          <w:kern w:val="2"/>
          <w:sz w:val="28"/>
          <w:szCs w:val="28"/>
          <w:lang w:val="en-US" w:eastAsia="zh-CN" w:bidi="ar"/>
        </w:rPr>
        <w:t>不予纳入保障的申请家庭</w:t>
      </w:r>
    </w:p>
    <w:tbl>
      <w:tblPr>
        <w:tblStyle w:val="8"/>
        <w:tblW w:w="9037"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53"/>
        <w:gridCol w:w="1389"/>
        <w:gridCol w:w="720"/>
        <w:gridCol w:w="2700"/>
        <w:gridCol w:w="3675"/>
      </w:tblGrid>
      <w:tr w14:paraId="1C6F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918C2E7">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序号</w:t>
            </w:r>
          </w:p>
        </w:tc>
        <w:tc>
          <w:tcPr>
            <w:tcW w:w="1389" w:type="dxa"/>
            <w:tcBorders>
              <w:top w:val="single" w:color="auto" w:sz="4" w:space="0"/>
              <w:left w:val="nil"/>
              <w:bottom w:val="single" w:color="auto" w:sz="4" w:space="0"/>
              <w:right w:val="single" w:color="auto" w:sz="4" w:space="0"/>
            </w:tcBorders>
            <w:shd w:val="clear" w:color="auto" w:fill="auto"/>
            <w:vAlign w:val="center"/>
          </w:tcPr>
          <w:p w14:paraId="1FD6B6D5">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申请人</w:t>
            </w:r>
          </w:p>
          <w:p w14:paraId="5FEE484D">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（户主）</w:t>
            </w:r>
          </w:p>
        </w:tc>
        <w:tc>
          <w:tcPr>
            <w:tcW w:w="720" w:type="dxa"/>
            <w:tcBorders>
              <w:top w:val="single" w:color="auto" w:sz="4" w:space="0"/>
              <w:left w:val="nil"/>
              <w:bottom w:val="single" w:color="auto" w:sz="4" w:space="0"/>
              <w:right w:val="single" w:color="auto" w:sz="4" w:space="0"/>
            </w:tcBorders>
            <w:shd w:val="clear" w:color="auto" w:fill="auto"/>
            <w:vAlign w:val="center"/>
          </w:tcPr>
          <w:p w14:paraId="5B59EC62">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家庭</w:t>
            </w:r>
          </w:p>
          <w:p w14:paraId="44E40C8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人口</w:t>
            </w:r>
          </w:p>
        </w:tc>
        <w:tc>
          <w:tcPr>
            <w:tcW w:w="2700" w:type="dxa"/>
            <w:tcBorders>
              <w:top w:val="single" w:color="auto" w:sz="4" w:space="0"/>
              <w:left w:val="nil"/>
              <w:bottom w:val="single" w:color="auto" w:sz="4" w:space="0"/>
              <w:right w:val="single" w:color="auto" w:sz="4" w:space="0"/>
            </w:tcBorders>
            <w:shd w:val="clear" w:color="auto" w:fill="auto"/>
            <w:vAlign w:val="center"/>
          </w:tcPr>
          <w:p w14:paraId="151D7287">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居住地址</w:t>
            </w:r>
          </w:p>
        </w:tc>
        <w:tc>
          <w:tcPr>
            <w:tcW w:w="3675" w:type="dxa"/>
            <w:tcBorders>
              <w:top w:val="single" w:color="auto" w:sz="4" w:space="0"/>
              <w:left w:val="nil"/>
              <w:bottom w:val="single" w:color="auto" w:sz="4" w:space="0"/>
              <w:right w:val="single" w:color="auto" w:sz="4" w:space="0"/>
            </w:tcBorders>
            <w:shd w:val="clear" w:color="auto" w:fill="auto"/>
            <w:vAlign w:val="center"/>
          </w:tcPr>
          <w:p w14:paraId="0E5DB5C6">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不予保障理由</w:t>
            </w:r>
          </w:p>
        </w:tc>
      </w:tr>
      <w:tr w14:paraId="70BE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61504B0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2F5F4FE8">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5E8F82D5">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center"/>
          </w:tcPr>
          <w:p w14:paraId="6BE612AC">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5" w:type="dxa"/>
            <w:tcBorders>
              <w:top w:val="single" w:color="auto" w:sz="4" w:space="0"/>
              <w:left w:val="nil"/>
              <w:bottom w:val="single" w:color="auto" w:sz="4" w:space="0"/>
              <w:right w:val="single" w:color="auto" w:sz="4" w:space="0"/>
            </w:tcBorders>
            <w:shd w:val="clear" w:color="auto" w:fill="auto"/>
            <w:vAlign w:val="center"/>
          </w:tcPr>
          <w:p w14:paraId="31E296B5">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1842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34D094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58CF5CC7">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131801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center"/>
          </w:tcPr>
          <w:p w14:paraId="26362F0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5" w:type="dxa"/>
            <w:tcBorders>
              <w:top w:val="single" w:color="auto" w:sz="4" w:space="0"/>
              <w:left w:val="nil"/>
              <w:bottom w:val="single" w:color="auto" w:sz="4" w:space="0"/>
              <w:right w:val="single" w:color="auto" w:sz="4" w:space="0"/>
            </w:tcBorders>
            <w:shd w:val="clear" w:color="auto" w:fill="auto"/>
            <w:vAlign w:val="center"/>
          </w:tcPr>
          <w:p w14:paraId="2AA0FE7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55ED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5EA961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21DF8BA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5456CF3">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center"/>
          </w:tcPr>
          <w:p w14:paraId="586FA162">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5" w:type="dxa"/>
            <w:tcBorders>
              <w:top w:val="single" w:color="auto" w:sz="4" w:space="0"/>
              <w:left w:val="nil"/>
              <w:bottom w:val="single" w:color="auto" w:sz="4" w:space="0"/>
              <w:right w:val="single" w:color="auto" w:sz="4" w:space="0"/>
            </w:tcBorders>
            <w:shd w:val="clear" w:color="auto" w:fill="auto"/>
            <w:vAlign w:val="center"/>
          </w:tcPr>
          <w:p w14:paraId="15416277">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0D3B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8D937A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33A49C22">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312A3B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center"/>
          </w:tcPr>
          <w:p w14:paraId="71957B15">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5" w:type="dxa"/>
            <w:tcBorders>
              <w:top w:val="single" w:color="auto" w:sz="4" w:space="0"/>
              <w:left w:val="nil"/>
              <w:bottom w:val="single" w:color="auto" w:sz="4" w:space="0"/>
              <w:right w:val="single" w:color="auto" w:sz="4" w:space="0"/>
            </w:tcBorders>
            <w:shd w:val="clear" w:color="auto" w:fill="auto"/>
            <w:vAlign w:val="center"/>
          </w:tcPr>
          <w:p w14:paraId="6C6811F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71E0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A6B4C1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2272F5E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90276F4">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center"/>
          </w:tcPr>
          <w:p w14:paraId="1274A497">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5" w:type="dxa"/>
            <w:tcBorders>
              <w:top w:val="single" w:color="auto" w:sz="4" w:space="0"/>
              <w:left w:val="nil"/>
              <w:bottom w:val="single" w:color="auto" w:sz="4" w:space="0"/>
              <w:right w:val="single" w:color="auto" w:sz="4" w:space="0"/>
            </w:tcBorders>
            <w:shd w:val="clear" w:color="auto" w:fill="auto"/>
            <w:vAlign w:val="center"/>
          </w:tcPr>
          <w:p w14:paraId="3C5A3B1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382B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849AFE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0372AE7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289A811">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center"/>
          </w:tcPr>
          <w:p w14:paraId="7BCAF74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5" w:type="dxa"/>
            <w:tcBorders>
              <w:top w:val="single" w:color="auto" w:sz="4" w:space="0"/>
              <w:left w:val="nil"/>
              <w:bottom w:val="single" w:color="auto" w:sz="4" w:space="0"/>
              <w:right w:val="single" w:color="auto" w:sz="4" w:space="0"/>
            </w:tcBorders>
            <w:shd w:val="clear" w:color="auto" w:fill="auto"/>
            <w:vAlign w:val="center"/>
          </w:tcPr>
          <w:p w14:paraId="5670FA1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r w14:paraId="63D6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56C28BB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0C64E1A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5AA9D0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2700" w:type="dxa"/>
            <w:tcBorders>
              <w:top w:val="single" w:color="auto" w:sz="4" w:space="0"/>
              <w:left w:val="nil"/>
              <w:bottom w:val="single" w:color="auto" w:sz="4" w:space="0"/>
              <w:right w:val="single" w:color="auto" w:sz="4" w:space="0"/>
            </w:tcBorders>
            <w:shd w:val="clear" w:color="auto" w:fill="auto"/>
            <w:vAlign w:val="center"/>
          </w:tcPr>
          <w:p w14:paraId="41F3C15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c>
          <w:tcPr>
            <w:tcW w:w="3675" w:type="dxa"/>
            <w:tcBorders>
              <w:top w:val="single" w:color="auto" w:sz="4" w:space="0"/>
              <w:left w:val="nil"/>
              <w:bottom w:val="single" w:color="auto" w:sz="4" w:space="0"/>
              <w:right w:val="single" w:color="auto" w:sz="4" w:space="0"/>
            </w:tcBorders>
            <w:shd w:val="clear" w:color="auto" w:fill="auto"/>
            <w:vAlign w:val="center"/>
          </w:tcPr>
          <w:p w14:paraId="5EC5D733">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1"/>
                <w:szCs w:val="21"/>
              </w:rPr>
            </w:pPr>
          </w:p>
        </w:tc>
      </w:tr>
    </w:tbl>
    <w:p w14:paraId="1C04667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5434F93D">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4"/>
          <w:szCs w:val="24"/>
          <w:lang w:val="en-US" w:eastAsia="zh-CN" w:bidi="ar"/>
        </w:rPr>
        <w:t xml:space="preserve">                   </w:t>
      </w:r>
      <w:r>
        <w:rPr>
          <w:rFonts w:hint="eastAsia" w:ascii="方正仿宋_GBK" w:hAnsi="方正仿宋_GBK" w:eastAsia="方正仿宋_GBK" w:cs="方正仿宋_GBK"/>
          <w:kern w:val="2"/>
          <w:sz w:val="21"/>
          <w:szCs w:val="21"/>
          <w:lang w:val="en-US" w:eastAsia="zh-CN" w:bidi="ar"/>
        </w:rPr>
        <w:t xml:space="preserve">       区（县）民政局（盖章）</w:t>
      </w:r>
    </w:p>
    <w:p w14:paraId="523DF66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 xml:space="preserve">                                年 月 日</w:t>
      </w:r>
    </w:p>
    <w:p w14:paraId="69AC59A2">
      <w:pPr>
        <w:keepNext w:val="0"/>
        <w:keepLines w:val="0"/>
        <w:widowControl w:val="0"/>
        <w:suppressLineNumbers w:val="0"/>
        <w:snapToGrid w:val="0"/>
        <w:spacing w:before="0" w:beforeAutospacing="0" w:after="0" w:afterAutospacing="0"/>
        <w:ind w:left="0" w:right="0" w:firstLine="210" w:firstLineChars="10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注：本表一式两份，区（县）民政局和乡镇（街道）各一份。</w:t>
      </w:r>
    </w:p>
    <w:p w14:paraId="270B211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0"/>
          <w:sz w:val="21"/>
          <w:szCs w:val="21"/>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16</w:t>
      </w:r>
    </w:p>
    <w:p w14:paraId="6CFE5600">
      <w:pPr>
        <w:keepNext w:val="0"/>
        <w:keepLines w:val="0"/>
        <w:widowControl w:val="0"/>
        <w:suppressLineNumbers w:val="0"/>
        <w:snapToGrid w:val="0"/>
        <w:spacing w:before="0" w:beforeAutospacing="0" w:after="0" w:afterAutospacing="0" w:line="440" w:lineRule="exact"/>
        <w:ind w:left="0" w:right="0"/>
        <w:jc w:val="center"/>
        <w:rPr>
          <w:rFonts w:hint="eastAsia" w:ascii="方正小标宋_GBK" w:hAnsi="方正小标宋_GBK" w:eastAsia="方正小标宋_GBK" w:cs="方正小标宋_GBK"/>
          <w:kern w:val="0"/>
          <w:sz w:val="36"/>
          <w:szCs w:val="36"/>
          <w:lang w:val="en-US" w:eastAsia="zh-CN" w:bidi="ar"/>
        </w:rPr>
      </w:pPr>
      <w:r>
        <w:rPr>
          <w:rFonts w:hint="eastAsia" w:ascii="方正小标宋_GBK" w:hAnsi="方正小标宋_GBK" w:eastAsia="方正小标宋_GBK" w:cs="方正小标宋_GBK"/>
          <w:kern w:val="0"/>
          <w:sz w:val="36"/>
          <w:szCs w:val="36"/>
          <w:lang w:val="en-US" w:eastAsia="zh-CN" w:bidi="ar"/>
        </w:rPr>
        <w:t>最低生活保障审批决定书（存根）</w:t>
      </w:r>
    </w:p>
    <w:p w14:paraId="4C8F428A">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6"/>
          <w:szCs w:val="36"/>
        </w:rPr>
      </w:pPr>
      <w:r>
        <w:rPr>
          <w:rFonts w:hint="default" w:ascii="Times New Roman" w:hAnsi="Times New Roman" w:eastAsia="方正仿宋_GBK" w:cs="Times New Roman"/>
          <w:kern w:val="0"/>
          <w:sz w:val="36"/>
          <w:szCs w:val="36"/>
          <w:lang w:val="en-US" w:eastAsia="zh-CN" w:bidi="ar"/>
        </w:rPr>
        <w:t xml:space="preserve"> </w:t>
      </w:r>
    </w:p>
    <w:p w14:paraId="305D5F51">
      <w:pPr>
        <w:keepNext w:val="0"/>
        <w:keepLines w:val="0"/>
        <w:widowControl w:val="0"/>
        <w:suppressLineNumbers w:val="0"/>
        <w:snapToGrid w:val="0"/>
        <w:spacing w:before="0" w:beforeAutospacing="0" w:after="0" w:afterAutospacing="0" w:line="440" w:lineRule="exact"/>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b/>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经审查核实，      家庭不符合最低生活保障条件。其原因是：</w:t>
      </w:r>
    </w:p>
    <w:p w14:paraId="6CD363D0">
      <w:pPr>
        <w:keepNext w:val="0"/>
        <w:keepLines w:val="0"/>
        <w:widowControl w:val="0"/>
        <w:suppressLineNumbers w:val="0"/>
        <w:snapToGrid w:val="0"/>
        <w:spacing w:before="0" w:beforeAutospacing="0" w:after="0" w:afterAutospacing="0" w:line="440" w:lineRule="exact"/>
        <w:ind w:left="0" w:right="0" w:firstLine="548" w:firstLineChars="196"/>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p>
    <w:p w14:paraId="66B286E1">
      <w:pPr>
        <w:keepNext w:val="0"/>
        <w:keepLines w:val="0"/>
        <w:widowControl w:val="0"/>
        <w:suppressLineNumbers w:val="0"/>
        <w:snapToGrid w:val="0"/>
        <w:spacing w:before="0" w:beforeAutospacing="0" w:after="0" w:afterAutospacing="0" w:line="440" w:lineRule="exact"/>
        <w:ind w:left="0" w:right="0" w:firstLine="5320" w:firstLineChars="1900"/>
        <w:jc w:val="both"/>
        <w:rPr>
          <w:rFonts w:hint="default" w:ascii="Times New Roman" w:hAnsi="Times New Roman" w:eastAsia="方正仿宋_GBK" w:cs="Times New Roman"/>
          <w:b/>
          <w:kern w:val="0"/>
          <w:sz w:val="28"/>
          <w:szCs w:val="28"/>
        </w:rPr>
      </w:pPr>
      <w:r>
        <w:rPr>
          <w:rFonts w:hint="eastAsia" w:ascii="方正仿宋_GBK" w:hAnsi="方正仿宋_GBK" w:eastAsia="方正仿宋_GBK" w:cs="方正仿宋_GBK"/>
          <w:kern w:val="0"/>
          <w:sz w:val="28"/>
          <w:szCs w:val="28"/>
          <w:lang w:val="en-US" w:eastAsia="zh-CN" w:bidi="ar"/>
        </w:rPr>
        <w:t>经办人：</w:t>
      </w: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年 月 日</w:t>
      </w:r>
    </w:p>
    <w:p w14:paraId="71290C1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75399FB3">
      <w:pPr>
        <w:keepNext w:val="0"/>
        <w:keepLines w:val="0"/>
        <w:widowControl w:val="0"/>
        <w:suppressLineNumbers w:val="0"/>
        <w:snapToGrid w:val="0"/>
        <w:spacing w:before="0" w:beforeAutospacing="0" w:after="0" w:afterAutospacing="0" w:line="440" w:lineRule="exact"/>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最低生活保障审批决定书</w:t>
      </w:r>
    </w:p>
    <w:p w14:paraId="547F5FED">
      <w:pPr>
        <w:keepNext w:val="0"/>
        <w:keepLines w:val="0"/>
        <w:widowControl w:val="0"/>
        <w:suppressLineNumbers w:val="0"/>
        <w:snapToGrid w:val="0"/>
        <w:spacing w:before="0" w:beforeAutospacing="0" w:after="0" w:afterAutospacing="0" w:line="440" w:lineRule="exact"/>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 xml:space="preserve">  你于   年 月 日提出最低生活保障申请。经审查核实，你家庭不符合最低生活保障条件。理由是：</w:t>
      </w:r>
    </w:p>
    <w:p w14:paraId="07F5359D">
      <w:pPr>
        <w:keepNext w:val="0"/>
        <w:keepLines w:val="0"/>
        <w:widowControl w:val="0"/>
        <w:suppressLineNumbers w:val="0"/>
        <w:snapToGrid w:val="0"/>
        <w:spacing w:before="0" w:beforeAutospacing="0" w:after="0" w:afterAutospacing="0" w:line="440" w:lineRule="exact"/>
        <w:ind w:left="0" w:right="0" w:firstLine="548" w:firstLineChars="196"/>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p>
    <w:p w14:paraId="0BFF218B">
      <w:pPr>
        <w:keepNext w:val="0"/>
        <w:keepLines w:val="0"/>
        <w:widowControl w:val="0"/>
        <w:suppressLineNumbers w:val="0"/>
        <w:snapToGrid w:val="0"/>
        <w:spacing w:before="0" w:beforeAutospacing="0" w:after="0" w:afterAutospacing="0" w:line="440" w:lineRule="exact"/>
        <w:ind w:left="0" w:right="0" w:firstLine="548" w:firstLineChars="196"/>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如对此决定不服，可在收到本决定</w:t>
      </w:r>
      <w:r>
        <w:rPr>
          <w:rFonts w:hint="default" w:ascii="Times New Roman" w:hAnsi="Times New Roman" w:eastAsia="方正仿宋_GBK" w:cs="Times New Roman"/>
          <w:kern w:val="0"/>
          <w:sz w:val="28"/>
          <w:szCs w:val="28"/>
          <w:lang w:val="en-US" w:eastAsia="zh-CN" w:bidi="ar"/>
        </w:rPr>
        <w:t>60</w:t>
      </w:r>
      <w:r>
        <w:rPr>
          <w:rFonts w:hint="eastAsia" w:ascii="方正仿宋_GBK" w:hAnsi="方正仿宋_GBK" w:eastAsia="方正仿宋_GBK" w:cs="方正仿宋_GBK"/>
          <w:kern w:val="0"/>
          <w:sz w:val="28"/>
          <w:szCs w:val="28"/>
          <w:lang w:val="en-US" w:eastAsia="zh-CN" w:bidi="ar"/>
        </w:rPr>
        <w:t>日内向    区（县）人民政府或重庆市民政局提出行政复议，也可以在收到本决定之日起</w:t>
      </w:r>
      <w:r>
        <w:rPr>
          <w:rFonts w:hint="eastAsia" w:ascii="Times New Roman" w:hAnsi="Times New Roman" w:eastAsia="方正仿宋_GBK" w:cs="Times New Roman"/>
          <w:kern w:val="0"/>
          <w:sz w:val="28"/>
          <w:szCs w:val="28"/>
          <w:lang w:val="en-US" w:eastAsia="zh-CN" w:bidi="ar"/>
        </w:rPr>
        <w:t>6</w:t>
      </w:r>
      <w:r>
        <w:rPr>
          <w:rFonts w:hint="eastAsia" w:ascii="方正仿宋_GBK" w:hAnsi="方正仿宋_GBK" w:eastAsia="方正仿宋_GBK" w:cs="方正仿宋_GBK"/>
          <w:kern w:val="0"/>
          <w:sz w:val="28"/>
          <w:szCs w:val="28"/>
          <w:lang w:val="en-US" w:eastAsia="zh-CN" w:bidi="ar"/>
        </w:rPr>
        <w:t>个月内向有管辖权的人民法院提起行政诉讼。</w:t>
      </w:r>
    </w:p>
    <w:p w14:paraId="4D6881B8">
      <w:pPr>
        <w:keepNext w:val="0"/>
        <w:keepLines w:val="0"/>
        <w:widowControl w:val="0"/>
        <w:suppressLineNumbers w:val="0"/>
        <w:snapToGrid w:val="0"/>
        <w:spacing w:before="0" w:beforeAutospacing="0" w:after="0" w:afterAutospacing="0" w:line="440" w:lineRule="exact"/>
        <w:ind w:left="0" w:right="0" w:firstLine="560" w:firstLineChars="2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特此告知。</w:t>
      </w:r>
    </w:p>
    <w:p w14:paraId="767FC396">
      <w:pPr>
        <w:keepNext w:val="0"/>
        <w:keepLines w:val="0"/>
        <w:widowControl w:val="0"/>
        <w:suppressLineNumbers w:val="0"/>
        <w:snapToGrid w:val="0"/>
        <w:spacing w:before="0" w:beforeAutospacing="0" w:after="0" w:afterAutospacing="0" w:line="440" w:lineRule="exact"/>
        <w:ind w:left="0" w:right="0" w:firstLine="3486" w:firstLineChars="1245"/>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区（县）民政局（盖章）</w:t>
      </w:r>
    </w:p>
    <w:p w14:paraId="08BC9A17">
      <w:pPr>
        <w:keepNext w:val="0"/>
        <w:keepLines w:val="0"/>
        <w:widowControl w:val="0"/>
        <w:suppressLineNumbers w:val="0"/>
        <w:snapToGrid w:val="0"/>
        <w:spacing w:before="0" w:beforeAutospacing="0" w:after="0" w:afterAutospacing="0" w:line="440" w:lineRule="exact"/>
        <w:ind w:left="0" w:right="0" w:firstLine="5446" w:firstLineChars="1945"/>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年 月 日</w:t>
      </w:r>
    </w:p>
    <w:p w14:paraId="31E1A19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2204A25B">
      <w:pPr>
        <w:keepNext w:val="0"/>
        <w:keepLines w:val="0"/>
        <w:widowControl w:val="0"/>
        <w:suppressLineNumbers w:val="0"/>
        <w:snapToGrid w:val="0"/>
        <w:spacing w:before="0" w:beforeAutospacing="0" w:after="0" w:afterAutospacing="0" w:line="440" w:lineRule="exact"/>
        <w:ind w:left="0" w:right="0"/>
        <w:jc w:val="center"/>
        <w:rPr>
          <w:rFonts w:hint="eastAsia" w:ascii="方正小标宋_GBK"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最低生活保障审批决定书回执</w:t>
      </w:r>
    </w:p>
    <w:p w14:paraId="6271FCA6">
      <w:pPr>
        <w:keepNext w:val="0"/>
        <w:keepLines w:val="0"/>
        <w:widowControl w:val="0"/>
        <w:suppressLineNumbers w:val="0"/>
        <w:snapToGrid w:val="0"/>
        <w:spacing w:before="0" w:beforeAutospacing="0" w:after="0" w:afterAutospacing="0" w:line="440" w:lineRule="exact"/>
        <w:ind w:left="0" w:right="0"/>
        <w:jc w:val="both"/>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 xml:space="preserve"> </w:t>
      </w:r>
    </w:p>
    <w:tbl>
      <w:tblPr>
        <w:tblStyle w:val="8"/>
        <w:tblW w:w="8833"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2"/>
        <w:gridCol w:w="2600"/>
        <w:gridCol w:w="2477"/>
        <w:gridCol w:w="2044"/>
      </w:tblGrid>
      <w:tr w14:paraId="628E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35599E21">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申请人</w:t>
            </w:r>
          </w:p>
        </w:tc>
        <w:tc>
          <w:tcPr>
            <w:tcW w:w="2600" w:type="dxa"/>
            <w:tcBorders>
              <w:top w:val="single" w:color="auto" w:sz="4" w:space="0"/>
              <w:left w:val="nil"/>
              <w:bottom w:val="single" w:color="auto" w:sz="4" w:space="0"/>
              <w:right w:val="single" w:color="auto" w:sz="4" w:space="0"/>
            </w:tcBorders>
            <w:shd w:val="clear" w:color="auto" w:fill="auto"/>
            <w:vAlign w:val="top"/>
          </w:tcPr>
          <w:p w14:paraId="0CB6CD1C">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送达人</w:t>
            </w:r>
          </w:p>
        </w:tc>
        <w:tc>
          <w:tcPr>
            <w:tcW w:w="2477" w:type="dxa"/>
            <w:tcBorders>
              <w:top w:val="single" w:color="auto" w:sz="4" w:space="0"/>
              <w:left w:val="nil"/>
              <w:bottom w:val="single" w:color="auto" w:sz="4" w:space="0"/>
              <w:right w:val="single" w:color="auto" w:sz="4" w:space="0"/>
            </w:tcBorders>
            <w:shd w:val="clear" w:color="auto" w:fill="auto"/>
            <w:vAlign w:val="top"/>
          </w:tcPr>
          <w:p w14:paraId="52CD8DDE">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送达时间</w:t>
            </w:r>
          </w:p>
        </w:tc>
        <w:tc>
          <w:tcPr>
            <w:tcW w:w="2044" w:type="dxa"/>
            <w:tcBorders>
              <w:top w:val="single" w:color="auto" w:sz="4" w:space="0"/>
              <w:left w:val="nil"/>
              <w:bottom w:val="single" w:color="auto" w:sz="4" w:space="0"/>
              <w:right w:val="single" w:color="auto" w:sz="4" w:space="0"/>
            </w:tcBorders>
            <w:shd w:val="clear" w:color="auto" w:fill="auto"/>
            <w:vAlign w:val="top"/>
          </w:tcPr>
          <w:p w14:paraId="74FC3D1F">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签收人</w:t>
            </w:r>
          </w:p>
        </w:tc>
      </w:tr>
      <w:tr w14:paraId="5D81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7BBCC91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600" w:type="dxa"/>
            <w:tcBorders>
              <w:top w:val="single" w:color="auto" w:sz="4" w:space="0"/>
              <w:left w:val="nil"/>
              <w:bottom w:val="single" w:color="auto" w:sz="4" w:space="0"/>
              <w:right w:val="single" w:color="auto" w:sz="4" w:space="0"/>
            </w:tcBorders>
            <w:shd w:val="clear" w:color="auto" w:fill="auto"/>
            <w:vAlign w:val="top"/>
          </w:tcPr>
          <w:p w14:paraId="4B7901D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477" w:type="dxa"/>
            <w:tcBorders>
              <w:top w:val="single" w:color="auto" w:sz="4" w:space="0"/>
              <w:left w:val="nil"/>
              <w:bottom w:val="single" w:color="auto" w:sz="4" w:space="0"/>
              <w:right w:val="single" w:color="auto" w:sz="4" w:space="0"/>
            </w:tcBorders>
            <w:shd w:val="clear" w:color="auto" w:fill="auto"/>
            <w:vAlign w:val="top"/>
          </w:tcPr>
          <w:p w14:paraId="4A6AFD0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044" w:type="dxa"/>
            <w:tcBorders>
              <w:top w:val="single" w:color="auto" w:sz="4" w:space="0"/>
              <w:left w:val="nil"/>
              <w:bottom w:val="single" w:color="auto" w:sz="4" w:space="0"/>
              <w:right w:val="single" w:color="auto" w:sz="4" w:space="0"/>
            </w:tcBorders>
            <w:shd w:val="clear" w:color="auto" w:fill="auto"/>
            <w:vAlign w:val="top"/>
          </w:tcPr>
          <w:p w14:paraId="0D1EC1E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bl>
    <w:p w14:paraId="34043F6B">
      <w:pPr>
        <w:keepNext w:val="0"/>
        <w:keepLines w:val="0"/>
        <w:widowControl w:val="0"/>
        <w:suppressLineNumbers w:val="0"/>
        <w:snapToGrid w:val="0"/>
        <w:spacing w:before="0" w:beforeAutospacing="0" w:after="0" w:afterAutospacing="0" w:line="288" w:lineRule="auto"/>
        <w:ind w:left="0" w:right="0"/>
        <w:jc w:val="both"/>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xml:space="preserve"> </w:t>
      </w:r>
    </w:p>
    <w:p w14:paraId="53038FDC">
      <w:pPr>
        <w:keepNext w:val="0"/>
        <w:keepLines w:val="0"/>
        <w:widowControl w:val="0"/>
        <w:suppressLineNumbers w:val="0"/>
        <w:snapToGrid w:val="0"/>
        <w:spacing w:before="0" w:beforeAutospacing="0" w:after="0" w:afterAutospacing="0" w:line="288" w:lineRule="auto"/>
        <w:ind w:left="0" w:right="0" w:firstLine="210" w:firstLineChars="10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注：</w:t>
      </w:r>
      <w:r>
        <w:rPr>
          <w:rFonts w:hint="default" w:ascii="Times New Roman" w:hAnsi="Times New Roman" w:eastAsia="方正仿宋_GBK" w:cs="Times New Roman"/>
          <w:kern w:val="0"/>
          <w:sz w:val="21"/>
          <w:szCs w:val="21"/>
          <w:lang w:val="en-US" w:eastAsia="zh-CN" w:bidi="ar"/>
        </w:rPr>
        <w:t>1.</w:t>
      </w:r>
      <w:r>
        <w:rPr>
          <w:rFonts w:hint="eastAsia" w:ascii="方正仿宋_GBK" w:hAnsi="方正仿宋_GBK" w:eastAsia="方正仿宋_GBK" w:cs="方正仿宋_GBK"/>
          <w:kern w:val="0"/>
          <w:sz w:val="21"/>
          <w:szCs w:val="21"/>
          <w:lang w:val="en-US" w:eastAsia="zh-CN" w:bidi="ar"/>
        </w:rPr>
        <w:t>签收人拒绝签收的，需</w:t>
      </w: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人以上送达人签字证明。</w:t>
      </w:r>
    </w:p>
    <w:p w14:paraId="3A491995">
      <w:pPr>
        <w:keepNext w:val="0"/>
        <w:keepLines w:val="0"/>
        <w:widowControl w:val="0"/>
        <w:suppressLineNumbers w:val="0"/>
        <w:snapToGrid w:val="0"/>
        <w:spacing w:before="0" w:beforeAutospacing="0" w:after="0" w:afterAutospacing="0" w:line="288" w:lineRule="auto"/>
        <w:ind w:left="0" w:right="0" w:firstLine="630" w:firstLineChars="300"/>
        <w:jc w:val="both"/>
      </w:pP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此联需交回区（县）民政局存档。</w:t>
      </w:r>
    </w:p>
    <w:p w14:paraId="17617486">
      <w:pPr>
        <w:spacing w:line="288" w:lineRule="auto"/>
        <w:rPr>
          <w:rFonts w:hint="eastAsia" w:ascii="方正黑体_GBK" w:hAnsi="Times New Roman" w:eastAsia="方正黑体_GBK" w:cs="Times New Roman"/>
          <w:kern w:val="2"/>
          <w:sz w:val="32"/>
          <w:szCs w:val="32"/>
        </w:rPr>
        <w:sectPr>
          <w:pgSz w:w="11906" w:h="16838"/>
          <w:pgMar w:top="2098" w:right="1474" w:bottom="1985" w:left="1588" w:header="851" w:footer="992" w:gutter="0"/>
          <w:pgNumType w:fmt="numberInDash"/>
          <w:cols w:space="0" w:num="1"/>
          <w:rtlGutter w:val="0"/>
          <w:docGrid w:type="lines" w:linePitch="312" w:charSpace="0"/>
        </w:sectPr>
      </w:pPr>
    </w:p>
    <w:p w14:paraId="50C55581">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17</w:t>
      </w:r>
    </w:p>
    <w:p w14:paraId="5BA8F303">
      <w:pPr>
        <w:keepNext w:val="0"/>
        <w:keepLines w:val="0"/>
        <w:widowControl w:val="0"/>
        <w:suppressLineNumbers w:val="0"/>
        <w:spacing w:before="0" w:beforeAutospacing="0" w:after="0" w:afterAutospacing="0"/>
        <w:ind w:left="0" w:right="0"/>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lang w:val="en-US" w:eastAsia="zh-CN" w:bidi="ar"/>
        </w:rPr>
        <w:t xml:space="preserve"> </w:t>
      </w:r>
    </w:p>
    <w:p w14:paraId="7116DC29">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Times New Roman"/>
          <w:color w:val="000000"/>
          <w:kern w:val="0"/>
          <w:sz w:val="36"/>
          <w:szCs w:val="36"/>
        </w:rPr>
      </w:pPr>
      <w:r>
        <w:rPr>
          <w:rFonts w:hint="eastAsia" w:ascii="方正小标宋_GBK" w:hAnsi="方正小标宋_GBK" w:eastAsia="方正小标宋_GBK" w:cs="方正小标宋_GBK"/>
          <w:color w:val="000000"/>
          <w:kern w:val="0"/>
          <w:sz w:val="36"/>
          <w:szCs w:val="36"/>
          <w:lang w:val="en-US" w:eastAsia="zh-CN" w:bidi="ar"/>
        </w:rPr>
        <w:t>城市（农村）最低生活保障金发放明细表</w:t>
      </w:r>
    </w:p>
    <w:p w14:paraId="33182B96">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 xml:space="preserve"> </w:t>
      </w:r>
    </w:p>
    <w:p w14:paraId="61DDDB4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r>
        <w:rPr>
          <w:rFonts w:hint="eastAsia" w:ascii="方正仿宋_GBK" w:hAnsi="方正仿宋_GBK" w:eastAsia="方正仿宋_GBK" w:cs="方正仿宋_GBK"/>
          <w:color w:val="000000"/>
          <w:kern w:val="0"/>
          <w:sz w:val="18"/>
          <w:szCs w:val="18"/>
          <w:lang w:val="en-US" w:eastAsia="zh-CN" w:bidi="ar"/>
        </w:rPr>
        <w:t>发放所属时间：</w:t>
      </w:r>
      <w:r>
        <w:rPr>
          <w:rFonts w:hint="default" w:ascii="Times New Roman" w:hAnsi="Times New Roman" w:eastAsia="方正仿宋_GBK" w:cs="Times New Roman"/>
          <w:color w:val="000000"/>
          <w:kern w:val="0"/>
          <w:sz w:val="18"/>
          <w:szCs w:val="18"/>
          <w:lang w:val="en-US" w:eastAsia="zh-CN" w:bidi="ar"/>
        </w:rPr>
        <w:t xml:space="preserve">       </w:t>
      </w:r>
      <w:r>
        <w:rPr>
          <w:rFonts w:hint="eastAsia" w:ascii="方正仿宋_GBK" w:hAnsi="方正仿宋_GBK" w:eastAsia="方正仿宋_GBK" w:cs="方正仿宋_GBK"/>
          <w:color w:val="000000"/>
          <w:kern w:val="0"/>
          <w:sz w:val="18"/>
          <w:szCs w:val="18"/>
          <w:lang w:val="en-US" w:eastAsia="zh-CN" w:bidi="ar"/>
        </w:rPr>
        <w:t>年 月</w:t>
      </w:r>
    </w:p>
    <w:p w14:paraId="5900D22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color w:val="000000"/>
          <w:kern w:val="0"/>
          <w:sz w:val="32"/>
          <w:szCs w:val="32"/>
        </w:rPr>
      </w:pPr>
      <w:r>
        <w:rPr>
          <w:rFonts w:hint="eastAsia" w:ascii="方正仿宋_GBK" w:hAnsi="方正仿宋_GBK" w:eastAsia="方正仿宋_GBK" w:cs="方正仿宋_GBK"/>
          <w:color w:val="000000"/>
          <w:kern w:val="0"/>
          <w:sz w:val="18"/>
          <w:szCs w:val="18"/>
          <w:lang w:val="en-US" w:eastAsia="zh-CN" w:bidi="ar"/>
        </w:rPr>
        <w:t xml:space="preserve">所属地区：       乡镇（街道）        村（居）委会                              总户数： </w:t>
      </w:r>
    </w:p>
    <w:tbl>
      <w:tblPr>
        <w:tblStyle w:val="8"/>
        <w:tblW w:w="13054"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14:paraId="6413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7630F0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kern w:val="0"/>
                <w:sz w:val="18"/>
                <w:szCs w:val="18"/>
                <w:lang w:val="en-US" w:eastAsia="zh-CN" w:bidi="ar"/>
              </w:rPr>
              <w:t>申请人（</w:t>
            </w:r>
            <w:r>
              <w:rPr>
                <w:rFonts w:hint="default" w:ascii="Times New Roman" w:hAnsi="Times New Roman" w:eastAsia="方正仿宋_GBK" w:cs="Times New Roman"/>
                <w:color w:val="000000"/>
                <w:kern w:val="0"/>
                <w:sz w:val="18"/>
                <w:szCs w:val="18"/>
                <w:lang w:val="en-US" w:eastAsia="zh-CN" w:bidi="ar"/>
              </w:rPr>
              <w:t>户主</w:t>
            </w:r>
            <w:r>
              <w:rPr>
                <w:rFonts w:hint="eastAsia" w:ascii="Times New Roman" w:hAnsi="Times New Roman" w:eastAsia="方正仿宋_GBK" w:cs="Times New Roman"/>
                <w:color w:val="000000"/>
                <w:kern w:val="0"/>
                <w:sz w:val="18"/>
                <w:szCs w:val="18"/>
                <w:lang w:val="en-US" w:eastAsia="zh-CN" w:bidi="ar"/>
              </w:rPr>
              <w:t>）</w:t>
            </w:r>
            <w:r>
              <w:rPr>
                <w:rFonts w:hint="default" w:ascii="Times New Roman" w:hAnsi="Times New Roman" w:eastAsia="方正仿宋_GBK" w:cs="Times New Roman"/>
                <w:color w:val="000000"/>
                <w:kern w:val="0"/>
                <w:sz w:val="18"/>
                <w:szCs w:val="18"/>
                <w:lang w:val="en-US" w:eastAsia="zh-CN" w:bidi="ar"/>
              </w:rPr>
              <w:t>姓名</w:t>
            </w:r>
          </w:p>
        </w:tc>
        <w:tc>
          <w:tcPr>
            <w:tcW w:w="3119" w:type="dxa"/>
            <w:vMerge w:val="restart"/>
            <w:tcBorders>
              <w:top w:val="single" w:color="auto" w:sz="4" w:space="0"/>
              <w:left w:val="nil"/>
              <w:right w:val="single" w:color="auto" w:sz="4" w:space="0"/>
            </w:tcBorders>
            <w:shd w:val="clear" w:color="auto" w:fill="FFFFFF"/>
            <w:vAlign w:val="center"/>
          </w:tcPr>
          <w:p w14:paraId="2D53308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身份证号码</w:t>
            </w:r>
          </w:p>
        </w:tc>
        <w:tc>
          <w:tcPr>
            <w:tcW w:w="3402" w:type="dxa"/>
            <w:vMerge w:val="restart"/>
            <w:tcBorders>
              <w:top w:val="single" w:color="auto" w:sz="4" w:space="0"/>
              <w:left w:val="nil"/>
              <w:bottom w:val="single" w:color="auto" w:sz="4" w:space="0"/>
              <w:right w:val="single" w:color="auto" w:sz="4" w:space="0"/>
            </w:tcBorders>
            <w:shd w:val="clear" w:color="auto" w:fill="FFFFFF"/>
            <w:vAlign w:val="center"/>
          </w:tcPr>
          <w:p w14:paraId="79C195F0">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银行帐号</w:t>
            </w:r>
          </w:p>
        </w:tc>
        <w:tc>
          <w:tcPr>
            <w:tcW w:w="756" w:type="dxa"/>
            <w:vMerge w:val="restart"/>
            <w:tcBorders>
              <w:top w:val="single" w:color="auto" w:sz="4" w:space="0"/>
              <w:left w:val="nil"/>
              <w:bottom w:val="nil"/>
            </w:tcBorders>
            <w:shd w:val="clear" w:color="auto" w:fill="FFFFFF"/>
            <w:vAlign w:val="center"/>
          </w:tcPr>
          <w:p w14:paraId="6ECAE9F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保障</w:t>
            </w:r>
          </w:p>
          <w:p w14:paraId="18CD514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人数</w:t>
            </w:r>
          </w:p>
        </w:tc>
        <w:tc>
          <w:tcPr>
            <w:tcW w:w="854" w:type="dxa"/>
            <w:tcBorders>
              <w:top w:val="single" w:color="auto" w:sz="4" w:space="0"/>
              <w:bottom w:val="single" w:color="auto" w:sz="4" w:space="0"/>
              <w:right w:val="nil"/>
            </w:tcBorders>
            <w:shd w:val="clear" w:color="auto" w:fill="FFFFFF"/>
            <w:vAlign w:val="center"/>
          </w:tcPr>
          <w:p w14:paraId="5AEA58F0">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　</w:t>
            </w:r>
          </w:p>
        </w:tc>
        <w:tc>
          <w:tcPr>
            <w:tcW w:w="756" w:type="dxa"/>
            <w:vMerge w:val="restart"/>
            <w:tcBorders>
              <w:top w:val="single" w:color="auto" w:sz="4" w:space="0"/>
              <w:left w:val="single" w:color="auto" w:sz="4" w:space="0"/>
              <w:bottom w:val="nil"/>
            </w:tcBorders>
            <w:shd w:val="clear" w:color="auto" w:fill="FFFFFF"/>
            <w:vAlign w:val="center"/>
          </w:tcPr>
          <w:p w14:paraId="1B6C4CA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kern w:val="0"/>
                <w:sz w:val="18"/>
                <w:szCs w:val="18"/>
                <w:lang w:val="en-US" w:eastAsia="zh-CN" w:bidi="ar"/>
              </w:rPr>
              <w:t>发放</w:t>
            </w:r>
          </w:p>
          <w:p w14:paraId="56DC980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金额</w:t>
            </w:r>
            <w:r>
              <w:rPr>
                <w:rFonts w:hint="eastAsia" w:ascii="Times New Roman" w:hAnsi="Times New Roman" w:eastAsia="方正仿宋_GBK" w:cs="Times New Roman"/>
                <w:color w:val="000000"/>
                <w:kern w:val="0"/>
                <w:sz w:val="18"/>
                <w:szCs w:val="18"/>
                <w:lang w:val="en-US" w:eastAsia="zh-CN" w:bidi="ar"/>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14:paraId="553C29F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　</w:t>
            </w:r>
          </w:p>
        </w:tc>
      </w:tr>
      <w:tr w14:paraId="2C1E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53ED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19" w:type="dxa"/>
            <w:vMerge w:val="continue"/>
            <w:tcBorders>
              <w:top w:val="single" w:color="auto" w:sz="4" w:space="0"/>
              <w:left w:val="nil"/>
              <w:right w:val="single" w:color="auto" w:sz="4" w:space="0"/>
            </w:tcBorders>
            <w:shd w:val="clear" w:color="auto" w:fill="FFFFFF"/>
            <w:vAlign w:val="center"/>
          </w:tcPr>
          <w:p w14:paraId="1348D0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02" w:type="dxa"/>
            <w:vMerge w:val="continue"/>
            <w:tcBorders>
              <w:top w:val="single" w:color="auto" w:sz="4" w:space="0"/>
              <w:left w:val="nil"/>
              <w:bottom w:val="single" w:color="auto" w:sz="4" w:space="0"/>
              <w:right w:val="single" w:color="auto" w:sz="4" w:space="0"/>
            </w:tcBorders>
            <w:shd w:val="clear" w:color="auto" w:fill="FFFFFF"/>
            <w:vAlign w:val="center"/>
          </w:tcPr>
          <w:p w14:paraId="66DBB8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56" w:type="dxa"/>
            <w:vMerge w:val="continue"/>
            <w:tcBorders>
              <w:top w:val="single" w:color="auto" w:sz="4" w:space="0"/>
              <w:left w:val="nil"/>
              <w:bottom w:val="nil"/>
            </w:tcBorders>
            <w:shd w:val="clear" w:color="auto" w:fill="FFFFFF"/>
            <w:vAlign w:val="center"/>
          </w:tcPr>
          <w:p w14:paraId="1055A7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4" w:type="dxa"/>
            <w:tcBorders>
              <w:top w:val="nil"/>
              <w:left w:val="nil"/>
              <w:bottom w:val="nil"/>
              <w:right w:val="single" w:color="auto" w:sz="4" w:space="0"/>
            </w:tcBorders>
            <w:shd w:val="clear" w:color="auto" w:fill="FFFFFF"/>
            <w:vAlign w:val="center"/>
          </w:tcPr>
          <w:p w14:paraId="786BDF2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重点保</w:t>
            </w:r>
          </w:p>
          <w:p w14:paraId="19E789D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障人数</w:t>
            </w:r>
          </w:p>
        </w:tc>
        <w:tc>
          <w:tcPr>
            <w:tcW w:w="756" w:type="dxa"/>
            <w:vMerge w:val="continue"/>
            <w:tcBorders>
              <w:top w:val="single" w:color="auto" w:sz="4" w:space="0"/>
              <w:left w:val="single" w:color="auto" w:sz="4" w:space="0"/>
              <w:bottom w:val="nil"/>
            </w:tcBorders>
            <w:shd w:val="clear" w:color="auto" w:fill="FFFFFF"/>
            <w:vAlign w:val="center"/>
          </w:tcPr>
          <w:p w14:paraId="624321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0" w:type="dxa"/>
            <w:tcBorders>
              <w:top w:val="nil"/>
              <w:left w:val="nil"/>
              <w:bottom w:val="nil"/>
              <w:right w:val="single" w:color="auto" w:sz="4" w:space="0"/>
            </w:tcBorders>
            <w:shd w:val="clear" w:color="auto" w:fill="FFFFFF"/>
            <w:vAlign w:val="center"/>
          </w:tcPr>
          <w:p w14:paraId="10F8FE7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补差</w:t>
            </w:r>
          </w:p>
          <w:p w14:paraId="12AEFB2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救助</w:t>
            </w:r>
            <w:r>
              <w:rPr>
                <w:rFonts w:hint="eastAsia" w:ascii="Times New Roman" w:hAnsi="Times New Roman" w:eastAsia="方正仿宋_GBK" w:cs="Times New Roman"/>
                <w:color w:val="000000"/>
                <w:kern w:val="0"/>
                <w:sz w:val="18"/>
                <w:szCs w:val="18"/>
                <w:lang w:val="en-US" w:eastAsia="zh-CN" w:bidi="ar"/>
              </w:rPr>
              <w:t>（元）</w:t>
            </w:r>
          </w:p>
        </w:tc>
        <w:tc>
          <w:tcPr>
            <w:tcW w:w="686" w:type="dxa"/>
            <w:tcBorders>
              <w:top w:val="nil"/>
              <w:left w:val="nil"/>
              <w:bottom w:val="nil"/>
              <w:right w:val="single" w:color="auto" w:sz="4" w:space="0"/>
            </w:tcBorders>
            <w:shd w:val="clear" w:color="auto" w:fill="FFFFFF"/>
            <w:vAlign w:val="center"/>
          </w:tcPr>
          <w:p w14:paraId="0A468EE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重点救助</w:t>
            </w:r>
            <w:r>
              <w:rPr>
                <w:rFonts w:hint="eastAsia" w:ascii="Times New Roman" w:hAnsi="Times New Roman" w:eastAsia="方正仿宋_GBK" w:cs="Times New Roman"/>
                <w:color w:val="000000"/>
                <w:kern w:val="0"/>
                <w:sz w:val="18"/>
                <w:szCs w:val="18"/>
                <w:lang w:val="en-US" w:eastAsia="zh-CN" w:bidi="ar"/>
              </w:rPr>
              <w:t>（元）</w:t>
            </w:r>
          </w:p>
        </w:tc>
        <w:tc>
          <w:tcPr>
            <w:tcW w:w="925" w:type="dxa"/>
            <w:tcBorders>
              <w:top w:val="nil"/>
              <w:left w:val="nil"/>
              <w:bottom w:val="single" w:color="auto" w:sz="4" w:space="0"/>
              <w:right w:val="single" w:color="auto" w:sz="4" w:space="0"/>
            </w:tcBorders>
            <w:shd w:val="clear" w:color="auto" w:fill="FFFFFF"/>
            <w:vAlign w:val="center"/>
          </w:tcPr>
          <w:p w14:paraId="107B3D2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lang w:val="en-US" w:eastAsia="zh-CN" w:bidi="ar"/>
              </w:rPr>
              <w:t>其它</w:t>
            </w:r>
            <w:r>
              <w:rPr>
                <w:rFonts w:hint="eastAsia" w:ascii="Times New Roman" w:hAnsi="Times New Roman" w:eastAsia="方正仿宋_GBK" w:cs="Times New Roman"/>
                <w:color w:val="000000"/>
                <w:kern w:val="0"/>
                <w:sz w:val="18"/>
                <w:szCs w:val="18"/>
                <w:lang w:val="en-US" w:eastAsia="zh-CN" w:bidi="ar"/>
              </w:rPr>
              <w:t>（元）</w:t>
            </w:r>
          </w:p>
        </w:tc>
      </w:tr>
      <w:tr w14:paraId="6F4D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14:paraId="720EEE0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14:paraId="5196446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14:paraId="72884F5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75340AA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1C4DF92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27AB23D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4749DA7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3A03FA7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7A6C03A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r>
      <w:tr w14:paraId="2748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14:paraId="62C107D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14:paraId="611389C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14:paraId="298CD88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13681CA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14:paraId="73FC7F9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4375329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14:paraId="5661322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14:paraId="5F3926B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10CB99C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r>
      <w:tr w14:paraId="4DC8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26B65E9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3377AAF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7F73CD3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3C2CE14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1081CC5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478F32E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1649B61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45A6C53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779EA58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r>
      <w:tr w14:paraId="5D93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4E336CA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7A1D18B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00C8387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400D7E4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0C4EDC3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40D7C8D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0849EDE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6E63B1B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01C32FF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r>
      <w:tr w14:paraId="62D2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3EF6329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4A7FDC9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4DC6E05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3EF4CF7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675A24D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2A41183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0A43EE56">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463361B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7009544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r>
      <w:tr w14:paraId="2E9B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033C51A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3620951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72759D2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3DCC458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78F7D53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0DE7FAA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775774C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16EA47A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41BD0E9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r>
      <w:tr w14:paraId="0BD6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5AE2D82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0F7321F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3DE6BA9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4BE486A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54A9FB4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0001AEF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64877CF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3D7F9B8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61985FF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000000"/>
                <w:kern w:val="0"/>
                <w:sz w:val="18"/>
                <w:szCs w:val="18"/>
              </w:rPr>
            </w:pPr>
          </w:p>
        </w:tc>
      </w:tr>
      <w:tr w14:paraId="13C9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75FAB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color w:val="000000"/>
                <w:kern w:val="0"/>
                <w:sz w:val="18"/>
                <w:szCs w:val="18"/>
              </w:rPr>
            </w:pPr>
            <w:r>
              <w:rPr>
                <w:rFonts w:hint="default" w:ascii="Times New Roman" w:hAnsi="Times New Roman" w:eastAsia="方正仿宋_GBK" w:cs="Times New Roman"/>
                <w:b/>
                <w:color w:val="000000"/>
                <w:kern w:val="0"/>
                <w:sz w:val="18"/>
                <w:szCs w:val="18"/>
                <w:lang w:val="en-US" w:eastAsia="zh-CN" w:bidi="ar"/>
              </w:rPr>
              <w:t>合   计</w:t>
            </w:r>
          </w:p>
        </w:tc>
        <w:tc>
          <w:tcPr>
            <w:tcW w:w="756" w:type="dxa"/>
            <w:tcBorders>
              <w:top w:val="nil"/>
              <w:left w:val="nil"/>
              <w:bottom w:val="single" w:color="auto" w:sz="4" w:space="0"/>
              <w:right w:val="single" w:color="auto" w:sz="4" w:space="0"/>
            </w:tcBorders>
            <w:shd w:val="clear" w:color="auto" w:fill="FFFFFF"/>
            <w:vAlign w:val="center"/>
          </w:tcPr>
          <w:p w14:paraId="63E0E4A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14:paraId="47D4C68B">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122250D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14:paraId="722C2A0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14:paraId="03A98BA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775EAC8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b/>
                <w:color w:val="000000"/>
                <w:kern w:val="0"/>
                <w:sz w:val="18"/>
                <w:szCs w:val="18"/>
              </w:rPr>
            </w:pPr>
          </w:p>
        </w:tc>
      </w:tr>
    </w:tbl>
    <w:p w14:paraId="3504AC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45F5AD1">
      <w:pPr>
        <w:rPr>
          <w:rFonts w:hint="eastAsia" w:ascii="方正小标宋_GBK" w:hAnsi="Times New Roman" w:eastAsia="方正小标宋_GBK" w:cs="Times New Roman"/>
          <w:kern w:val="2"/>
          <w:sz w:val="44"/>
          <w:szCs w:val="44"/>
        </w:rPr>
        <w:sectPr>
          <w:pgSz w:w="16838" w:h="11906" w:orient="landscape"/>
          <w:pgMar w:top="1588" w:right="2098" w:bottom="1474" w:left="1985" w:header="851" w:footer="992" w:gutter="0"/>
          <w:pgNumType w:fmt="numberInDash"/>
          <w:cols w:space="0" w:num="1"/>
          <w:rtlGutter w:val="0"/>
          <w:docGrid w:type="lines" w:linePitch="289" w:charSpace="0"/>
        </w:sectPr>
      </w:pPr>
    </w:p>
    <w:p w14:paraId="4EC8B633">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宋体" w:eastAsia="方正小标宋_GBK" w:cs="Times New Roman"/>
          <w:kern w:val="0"/>
          <w:sz w:val="44"/>
          <w:szCs w:val="44"/>
        </w:rPr>
      </w:pPr>
      <w:r>
        <w:rPr>
          <w:rFonts w:hint="eastAsia" w:ascii="方正小标宋_GBK" w:hAnsi="方正小标宋_GBK" w:eastAsia="方正小标宋_GBK" w:cs="方正小标宋_GBK"/>
          <w:kern w:val="2"/>
          <w:sz w:val="44"/>
          <w:szCs w:val="44"/>
          <w:lang w:val="en-US" w:eastAsia="zh-CN" w:bidi="ar"/>
        </w:rPr>
        <w:t>重庆市</w:t>
      </w:r>
      <w:r>
        <w:rPr>
          <w:rFonts w:hint="eastAsia" w:ascii="方正小标宋_GBK" w:hAnsi="方正小标宋_GBK" w:eastAsia="方正小标宋_GBK" w:cs="方正小标宋_GBK"/>
          <w:kern w:val="0"/>
          <w:sz w:val="44"/>
          <w:szCs w:val="44"/>
          <w:lang w:val="en-US" w:eastAsia="zh-CN" w:bidi="ar"/>
        </w:rPr>
        <w:t>最低生活保障动态管理规范</w:t>
      </w:r>
    </w:p>
    <w:p w14:paraId="1D8A9038">
      <w:pPr>
        <w:keepNext w:val="0"/>
        <w:keepLines w:val="0"/>
        <w:widowControl w:val="0"/>
        <w:suppressLineNumbers w:val="0"/>
        <w:overflowPunct w:val="0"/>
        <w:snapToGrid w:val="0"/>
        <w:spacing w:before="0" w:beforeAutospacing="0" w:after="0" w:afterAutospacing="0" w:line="579" w:lineRule="exact"/>
        <w:ind w:left="0" w:right="0"/>
        <w:jc w:val="both"/>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xml:space="preserve"> </w:t>
      </w:r>
    </w:p>
    <w:p w14:paraId="6D86B8FE">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为进一步加强最低生活保障（以下简称低保）工作，强化动态管理，规范管理行为，根据《社会救助暂行办法》、《重庆市城乡居民最低生活保障条例》、</w:t>
      </w:r>
      <w:r>
        <w:rPr>
          <w:rFonts w:hint="eastAsia" w:ascii="方正仿宋_GBK" w:hAnsi="方正仿宋_GBK" w:eastAsia="方正仿宋_GBK" w:cs="方正仿宋_GBK"/>
          <w:kern w:val="2"/>
          <w:sz w:val="32"/>
          <w:szCs w:val="32"/>
          <w:lang w:val="en-US" w:eastAsia="zh-CN" w:bidi="ar"/>
        </w:rPr>
        <w:t>民政部《最低生活保障审核审批办法（试行）》（民发〔</w:t>
      </w:r>
      <w:r>
        <w:rPr>
          <w:rFonts w:hint="default" w:ascii="Times New Roman" w:hAnsi="Times New Roman" w:eastAsia="方正仿宋_GBK" w:cs="Times New Roman"/>
          <w:kern w:val="2"/>
          <w:sz w:val="32"/>
          <w:szCs w:val="32"/>
          <w:lang w:val="en-US" w:eastAsia="zh-CN" w:bidi="ar"/>
        </w:rPr>
        <w:t>2012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220</w:t>
      </w:r>
      <w:r>
        <w:rPr>
          <w:rFonts w:hint="eastAsia" w:ascii="方正仿宋_GBK" w:hAnsi="方正仿宋_GBK" w:eastAsia="方正仿宋_GBK" w:cs="方正仿宋_GBK"/>
          <w:kern w:val="2"/>
          <w:sz w:val="32"/>
          <w:szCs w:val="32"/>
          <w:lang w:val="en-US" w:eastAsia="zh-CN" w:bidi="ar"/>
        </w:rPr>
        <w:t>号）、</w:t>
      </w:r>
      <w:r>
        <w:rPr>
          <w:rFonts w:hint="eastAsia" w:ascii="方正仿宋_GBK" w:hAnsi="方正仿宋_GBK" w:eastAsia="方正仿宋_GBK" w:cs="方正仿宋_GBK"/>
          <w:color w:val="000000"/>
          <w:kern w:val="0"/>
          <w:sz w:val="32"/>
          <w:szCs w:val="32"/>
          <w:lang w:val="en-US" w:eastAsia="zh-CN" w:bidi="ar"/>
        </w:rPr>
        <w:t>《重庆市人民政府关于贯彻落实国务院〈社会救助暂行办法〉的实施意见》（渝府发〔</w:t>
      </w:r>
      <w:r>
        <w:rPr>
          <w:rFonts w:hint="eastAsia" w:ascii="Times New Roman" w:hAnsi="Times New Roman" w:eastAsia="方正仿宋_GBK" w:cs="Times New Roman"/>
          <w:color w:val="000000"/>
          <w:kern w:val="0"/>
          <w:sz w:val="32"/>
          <w:szCs w:val="32"/>
          <w:lang w:val="en-US" w:eastAsia="zh-CN" w:bidi="ar"/>
        </w:rPr>
        <w:t>2014</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55</w:t>
      </w:r>
      <w:r>
        <w:rPr>
          <w:rFonts w:hint="eastAsia" w:ascii="方正仿宋_GBK" w:hAnsi="方正仿宋_GBK" w:eastAsia="方正仿宋_GBK" w:cs="方正仿宋_GBK"/>
          <w:color w:val="000000"/>
          <w:kern w:val="0"/>
          <w:sz w:val="32"/>
          <w:szCs w:val="32"/>
          <w:lang w:val="en-US" w:eastAsia="zh-CN" w:bidi="ar"/>
        </w:rPr>
        <w:t>号）精神</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0"/>
          <w:sz w:val="32"/>
          <w:szCs w:val="32"/>
          <w:lang w:val="en-US" w:eastAsia="zh-CN" w:bidi="ar"/>
        </w:rPr>
        <w:t>结合工作实际，制定本规范。</w:t>
      </w:r>
    </w:p>
    <w:p w14:paraId="50517874">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eastAsia" w:ascii="方正黑体_GBK" w:hAnsi="Times New Roman" w:eastAsia="方正黑体_GBK" w:cs="Times New Roman"/>
          <w:kern w:val="0"/>
          <w:sz w:val="32"/>
          <w:szCs w:val="32"/>
        </w:rPr>
      </w:pPr>
      <w:r>
        <w:rPr>
          <w:rFonts w:hint="eastAsia" w:ascii="方正黑体_GBK" w:hAnsi="方正黑体_GBK" w:eastAsia="方正黑体_GBK" w:cs="方正黑体_GBK"/>
          <w:kern w:val="0"/>
          <w:sz w:val="32"/>
          <w:szCs w:val="32"/>
          <w:lang w:val="en-US" w:eastAsia="zh-CN" w:bidi="ar"/>
        </w:rPr>
        <w:t>一、分类管理</w:t>
      </w:r>
    </w:p>
    <w:p w14:paraId="7F4C7127">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城乡低</w:t>
      </w:r>
      <w:r>
        <w:rPr>
          <w:rFonts w:hint="eastAsia" w:ascii="方正仿宋_GBK" w:hAnsi="方正仿宋_GBK" w:eastAsia="方正仿宋_GBK" w:cs="方正仿宋_GBK"/>
          <w:kern w:val="2"/>
          <w:sz w:val="32"/>
          <w:szCs w:val="32"/>
          <w:lang w:val="en-US" w:eastAsia="zh-CN" w:bidi="ar"/>
        </w:rPr>
        <w:t>保家庭分为</w:t>
      </w:r>
      <w:r>
        <w:rPr>
          <w:rFonts w:hint="default" w:ascii="Times New Roman" w:hAnsi="Times New Roman" w:eastAsia="方正仿宋_GBK" w:cs="Times New Roman"/>
          <w:kern w:val="2"/>
          <w:sz w:val="32"/>
          <w:szCs w:val="32"/>
          <w:lang w:val="en-US" w:eastAsia="zh-CN" w:bidi="ar"/>
        </w:rPr>
        <w:t>A</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B</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C</w:t>
      </w:r>
      <w:r>
        <w:rPr>
          <w:rFonts w:hint="eastAsia" w:ascii="方正仿宋_GBK" w:hAnsi="方正仿宋_GBK" w:eastAsia="方正仿宋_GBK" w:cs="方正仿宋_GBK"/>
          <w:kern w:val="2"/>
          <w:sz w:val="32"/>
          <w:szCs w:val="32"/>
          <w:lang w:val="en-US" w:eastAsia="zh-CN" w:bidi="ar"/>
        </w:rPr>
        <w:t>三类，实行分类管理。</w:t>
      </w:r>
    </w:p>
    <w:p w14:paraId="19241CC6">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lang w:val="en-US" w:eastAsia="zh-CN" w:bidi="ar"/>
        </w:rPr>
        <w:t>A</w:t>
      </w:r>
      <w:r>
        <w:rPr>
          <w:rFonts w:hint="eastAsia" w:ascii="方正仿宋_GBK" w:hAnsi="方正仿宋_GBK" w:eastAsia="方正仿宋_GBK" w:cs="方正仿宋_GBK"/>
          <w:kern w:val="2"/>
          <w:sz w:val="32"/>
          <w:szCs w:val="32"/>
          <w:lang w:val="en-US" w:eastAsia="zh-CN" w:bidi="ar"/>
        </w:rPr>
        <w:t>类家庭：家庭纳入保障人员全部为重点救助对象。</w:t>
      </w:r>
    </w:p>
    <w:p w14:paraId="4EE73557">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lang w:val="en-US" w:eastAsia="zh-CN" w:bidi="ar"/>
        </w:rPr>
        <w:t>B</w:t>
      </w:r>
      <w:r>
        <w:rPr>
          <w:rFonts w:hint="eastAsia" w:ascii="方正仿宋_GBK" w:hAnsi="方正仿宋_GBK" w:eastAsia="方正仿宋_GBK" w:cs="方正仿宋_GBK"/>
          <w:kern w:val="2"/>
          <w:sz w:val="32"/>
          <w:szCs w:val="32"/>
          <w:lang w:val="en-US" w:eastAsia="zh-CN" w:bidi="ar"/>
        </w:rPr>
        <w:t>类家庭：家庭纳入保障人员中，有</w:t>
      </w:r>
      <w:r>
        <w:rPr>
          <w:rFonts w:hint="eastAsia" w:ascii="方正仿宋_GBK" w:hAnsi="Times New Roman" w:eastAsia="方正仿宋_GBK" w:cs="Times New Roman"/>
          <w:kern w:val="2"/>
          <w:sz w:val="32"/>
          <w:szCs w:val="32"/>
          <w:lang w:val="en-US" w:eastAsia="zh-CN" w:bidi="ar"/>
        </w:rPr>
        <w:t>1人在法定劳动年龄内具有劳动能力（不含在校学生）</w:t>
      </w:r>
      <w:r>
        <w:rPr>
          <w:rFonts w:hint="eastAsia" w:ascii="方正仿宋_GBK" w:hAnsi="方正仿宋_GBK" w:eastAsia="方正仿宋_GBK" w:cs="方正仿宋_GBK"/>
          <w:kern w:val="2"/>
          <w:sz w:val="32"/>
          <w:szCs w:val="32"/>
          <w:lang w:val="en-US" w:eastAsia="zh-CN" w:bidi="ar"/>
        </w:rPr>
        <w:t>。</w:t>
      </w:r>
    </w:p>
    <w:p w14:paraId="541BD3FC">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lang w:val="en-US" w:eastAsia="zh-CN" w:bidi="ar"/>
        </w:rPr>
        <w:t>C</w:t>
      </w:r>
      <w:r>
        <w:rPr>
          <w:rFonts w:hint="eastAsia" w:ascii="方正仿宋_GBK" w:hAnsi="方正仿宋_GBK" w:eastAsia="方正仿宋_GBK" w:cs="方正仿宋_GBK"/>
          <w:color w:val="000000"/>
          <w:kern w:val="2"/>
          <w:sz w:val="32"/>
          <w:szCs w:val="32"/>
          <w:lang w:val="en-US" w:eastAsia="zh-CN" w:bidi="ar"/>
        </w:rPr>
        <w:t>类家庭：</w:t>
      </w:r>
      <w:r>
        <w:rPr>
          <w:rFonts w:hint="eastAsia" w:ascii="方正仿宋_GBK" w:hAnsi="方正仿宋_GBK" w:eastAsia="方正仿宋_GBK" w:cs="方正仿宋_GBK"/>
          <w:kern w:val="2"/>
          <w:sz w:val="32"/>
          <w:szCs w:val="32"/>
          <w:lang w:val="en-US" w:eastAsia="zh-CN" w:bidi="ar"/>
        </w:rPr>
        <w:t>家庭纳入保障人员中</w:t>
      </w:r>
      <w:r>
        <w:rPr>
          <w:rFonts w:hint="eastAsia" w:ascii="方正仿宋_GBK" w:hAnsi="方正仿宋_GBK" w:eastAsia="方正仿宋_GBK" w:cs="方正仿宋_GBK"/>
          <w:color w:val="000000"/>
          <w:kern w:val="2"/>
          <w:sz w:val="32"/>
          <w:szCs w:val="32"/>
          <w:lang w:val="en-US" w:eastAsia="zh-CN" w:bidi="ar"/>
        </w:rPr>
        <w:t>，有</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人及以上在法定劳动年龄内具有劳动能力（不含在校学生）。</w:t>
      </w:r>
    </w:p>
    <w:p w14:paraId="295374FA">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eastAsia" w:ascii="方正黑体_GBK" w:hAnsi="Times New Roman" w:eastAsia="方正黑体_GBK" w:cs="Times New Roman"/>
          <w:kern w:val="0"/>
          <w:sz w:val="32"/>
          <w:szCs w:val="32"/>
        </w:rPr>
      </w:pPr>
      <w:r>
        <w:rPr>
          <w:rFonts w:hint="eastAsia" w:ascii="方正黑体_GBK" w:hAnsi="方正黑体_GBK" w:eastAsia="方正黑体_GBK" w:cs="方正黑体_GBK"/>
          <w:kern w:val="0"/>
          <w:sz w:val="32"/>
          <w:szCs w:val="32"/>
          <w:lang w:val="en-US" w:eastAsia="zh-CN" w:bidi="ar"/>
        </w:rPr>
        <w:t>二、定期复核</w:t>
      </w:r>
    </w:p>
    <w:p w14:paraId="3231D13A">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lang w:val="en-US" w:eastAsia="zh-CN" w:bidi="ar"/>
        </w:rPr>
        <w:t>（一）复核期限。</w:t>
      </w:r>
      <w:r>
        <w:rPr>
          <w:rFonts w:hint="eastAsia" w:ascii="方正仿宋_GBK" w:hAnsi="方正仿宋_GBK" w:eastAsia="方正仿宋_GBK" w:cs="方正仿宋_GBK"/>
          <w:kern w:val="0"/>
          <w:sz w:val="32"/>
          <w:szCs w:val="32"/>
          <w:lang w:val="en-US" w:eastAsia="zh-CN" w:bidi="ar"/>
        </w:rPr>
        <w:t>对</w:t>
      </w:r>
      <w:r>
        <w:rPr>
          <w:rFonts w:hint="default" w:ascii="Times New Roman" w:hAnsi="Times New Roman" w:eastAsia="方正仿宋_GBK" w:cs="Times New Roman"/>
          <w:kern w:val="0"/>
          <w:sz w:val="32"/>
          <w:szCs w:val="32"/>
          <w:lang w:val="en-US" w:eastAsia="zh-CN" w:bidi="ar"/>
        </w:rPr>
        <w:t>A</w:t>
      </w:r>
      <w:r>
        <w:rPr>
          <w:rFonts w:hint="eastAsia" w:ascii="方正仿宋_GBK" w:hAnsi="方正仿宋_GBK" w:eastAsia="方正仿宋_GBK" w:cs="方正仿宋_GBK"/>
          <w:kern w:val="0"/>
          <w:sz w:val="32"/>
          <w:szCs w:val="32"/>
          <w:lang w:val="en-US" w:eastAsia="zh-CN" w:bidi="ar"/>
        </w:rPr>
        <w:t>类家庭每年复核一次；对</w:t>
      </w:r>
      <w:r>
        <w:rPr>
          <w:rFonts w:hint="default" w:ascii="Times New Roman" w:hAnsi="Times New Roman" w:eastAsia="方正仿宋_GBK" w:cs="Times New Roman"/>
          <w:kern w:val="0"/>
          <w:sz w:val="32"/>
          <w:szCs w:val="32"/>
          <w:lang w:val="en-US" w:eastAsia="zh-CN" w:bidi="ar"/>
        </w:rPr>
        <w:t>B</w:t>
      </w:r>
      <w:r>
        <w:rPr>
          <w:rFonts w:hint="eastAsia" w:ascii="方正仿宋_GBK" w:hAnsi="方正仿宋_GBK" w:eastAsia="方正仿宋_GBK" w:cs="方正仿宋_GBK"/>
          <w:kern w:val="0"/>
          <w:sz w:val="32"/>
          <w:szCs w:val="32"/>
          <w:lang w:val="en-US" w:eastAsia="zh-CN" w:bidi="ar"/>
        </w:rPr>
        <w:t>类家庭每半年复核一次；对</w:t>
      </w:r>
      <w:r>
        <w:rPr>
          <w:rFonts w:hint="default" w:ascii="Times New Roman" w:hAnsi="Times New Roman" w:eastAsia="方正仿宋_GBK" w:cs="Times New Roman"/>
          <w:kern w:val="0"/>
          <w:sz w:val="32"/>
          <w:szCs w:val="32"/>
          <w:lang w:val="en-US" w:eastAsia="zh-CN" w:bidi="ar"/>
        </w:rPr>
        <w:t>C</w:t>
      </w:r>
      <w:r>
        <w:rPr>
          <w:rFonts w:hint="eastAsia" w:ascii="方正仿宋_GBK" w:hAnsi="方正仿宋_GBK" w:eastAsia="方正仿宋_GBK" w:cs="方正仿宋_GBK"/>
          <w:kern w:val="0"/>
          <w:sz w:val="32"/>
          <w:szCs w:val="32"/>
          <w:lang w:val="en-US" w:eastAsia="zh-CN" w:bidi="ar"/>
        </w:rPr>
        <w:t>类城市低保家庭原则上每月核查一次，农村低保家庭每季度核查一次。</w:t>
      </w:r>
    </w:p>
    <w:p w14:paraId="3B0E3568">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2"/>
          <w:sz w:val="32"/>
          <w:szCs w:val="32"/>
          <w:lang w:val="en-US" w:eastAsia="zh-CN" w:bidi="ar"/>
        </w:rPr>
        <w:t>乡（镇）人民政府、街道办事处或村民委员会、居民委员会应当向城乡低保家庭告知并在低保证上注明其管理类别和复核期限。</w:t>
      </w:r>
    </w:p>
    <w:p w14:paraId="17DB3EA5">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eastAsia" w:ascii="方正仿宋_GBK"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（二）续保申请。</w:t>
      </w:r>
      <w:r>
        <w:rPr>
          <w:rFonts w:hint="eastAsia" w:ascii="方正仿宋_GBK" w:hAnsi="方正仿宋_GBK" w:eastAsia="方正仿宋_GBK" w:cs="方正仿宋_GBK"/>
          <w:kern w:val="0"/>
          <w:sz w:val="32"/>
          <w:szCs w:val="32"/>
          <w:lang w:val="en-US" w:eastAsia="zh-CN" w:bidi="ar"/>
        </w:rPr>
        <w:t>城乡低保家庭</w:t>
      </w:r>
      <w:r>
        <w:rPr>
          <w:rFonts w:hint="eastAsia" w:ascii="Times New Roman" w:hAnsi="Times New Roman" w:eastAsia="方正仿宋_GBK" w:cs="Times New Roman"/>
          <w:kern w:val="0"/>
          <w:sz w:val="32"/>
          <w:szCs w:val="32"/>
          <w:lang w:val="en-US" w:eastAsia="zh-CN" w:bidi="ar"/>
        </w:rPr>
        <w:t>A</w:t>
      </w:r>
      <w:r>
        <w:rPr>
          <w:rFonts w:hint="eastAsia" w:ascii="方正仿宋_GBK" w:hAnsi="方正仿宋_GBK" w:eastAsia="方正仿宋_GBK" w:cs="方正仿宋_GBK"/>
          <w:kern w:val="0"/>
          <w:sz w:val="32"/>
          <w:szCs w:val="32"/>
          <w:lang w:val="en-US" w:eastAsia="zh-CN" w:bidi="ar"/>
        </w:rPr>
        <w:t>类每年、</w:t>
      </w:r>
      <w:r>
        <w:rPr>
          <w:rFonts w:hint="default" w:ascii="Times New Roman" w:hAnsi="Times New Roman" w:eastAsia="方正仿宋_GBK" w:cs="Times New Roman"/>
          <w:kern w:val="0"/>
          <w:sz w:val="32"/>
          <w:szCs w:val="32"/>
          <w:lang w:val="en-US" w:eastAsia="zh-CN" w:bidi="ar"/>
        </w:rPr>
        <w:t>B</w:t>
      </w:r>
      <w:r>
        <w:rPr>
          <w:rFonts w:hint="eastAsia" w:ascii="方正仿宋_GBK" w:hAnsi="方正仿宋_GBK" w:eastAsia="方正仿宋_GBK" w:cs="方正仿宋_GBK"/>
          <w:kern w:val="0"/>
          <w:sz w:val="32"/>
          <w:szCs w:val="32"/>
          <w:lang w:val="en-US" w:eastAsia="zh-CN" w:bidi="ar"/>
        </w:rPr>
        <w:t>类每半年、</w:t>
      </w:r>
      <w:r>
        <w:rPr>
          <w:rFonts w:hint="default" w:ascii="Times New Roman" w:hAnsi="Times New Roman" w:eastAsia="方正仿宋_GBK" w:cs="Times New Roman"/>
          <w:kern w:val="0"/>
          <w:sz w:val="32"/>
          <w:szCs w:val="32"/>
          <w:lang w:val="en-US" w:eastAsia="zh-CN" w:bidi="ar"/>
        </w:rPr>
        <w:t>C</w:t>
      </w:r>
      <w:r>
        <w:rPr>
          <w:rFonts w:hint="eastAsia" w:ascii="方正仿宋_GBK" w:hAnsi="方正仿宋_GBK" w:eastAsia="方正仿宋_GBK" w:cs="方正仿宋_GBK"/>
          <w:kern w:val="0"/>
          <w:sz w:val="32"/>
          <w:szCs w:val="32"/>
          <w:lang w:val="en-US" w:eastAsia="zh-CN" w:bidi="ar"/>
        </w:rPr>
        <w:t>类每季度向乡（镇）人民政府、街道办事处书面提出续保申请。家庭成员提出续保申请有困难的，可以委托其代理人或村民委员会、居民委员会代为提出续保申请</w:t>
      </w:r>
      <w:r>
        <w:rPr>
          <w:rFonts w:hint="eastAsia" w:ascii="方正仿宋_GBK" w:hAnsi="方正仿宋_GBK" w:eastAsia="方正仿宋_GBK" w:cs="方正仿宋_GBK"/>
          <w:color w:val="000000"/>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无特殊情况未提出续保申请的，视为自动退出低保。</w:t>
      </w:r>
    </w:p>
    <w:p w14:paraId="2E02156F">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乡（镇）人民政府、街道办事处低保服务窗口应当对接收的续保申请作好登记。</w:t>
      </w:r>
    </w:p>
    <w:p w14:paraId="028D5F4E">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lang w:val="en-US" w:eastAsia="zh-CN" w:bidi="ar"/>
        </w:rPr>
        <w:t>（三）调查核实。</w:t>
      </w:r>
      <w:r>
        <w:rPr>
          <w:rFonts w:hint="eastAsia" w:ascii="方正仿宋_GBK" w:hAnsi="方正仿宋_GBK" w:eastAsia="方正仿宋_GBK" w:cs="方正仿宋_GBK"/>
          <w:kern w:val="0"/>
          <w:sz w:val="32"/>
          <w:szCs w:val="32"/>
          <w:lang w:val="en-US" w:eastAsia="zh-CN" w:bidi="ar"/>
        </w:rPr>
        <w:t>对提出续保申请的低保家庭，乡（镇）人民政府、街道办事处应及时对家庭经济变化状况进行调查核实。</w:t>
      </w:r>
    </w:p>
    <w:p w14:paraId="550404AB">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2"/>
          <w:sz w:val="32"/>
          <w:szCs w:val="32"/>
          <w:lang w:val="en-US" w:eastAsia="zh-CN" w:bidi="ar"/>
        </w:rPr>
        <w:t>信息比对。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14:paraId="2633560E">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重点核查。乡（镇）人民政府、街道办事处对续保申请人家庭经济状况有疑问的，应当会同村民委员会、居民委员会进行入户调查。对</w:t>
      </w:r>
      <w:r>
        <w:rPr>
          <w:rFonts w:hint="eastAsia" w:ascii="方正仿宋_GBK" w:hAnsi="方正仿宋_GBK" w:eastAsia="方正仿宋_GBK" w:cs="方正仿宋_GBK"/>
          <w:kern w:val="2"/>
          <w:sz w:val="32"/>
          <w:szCs w:val="32"/>
          <w:lang w:val="en-US" w:eastAsia="zh-CN" w:bidi="ar"/>
        </w:rPr>
        <w:t>低保</w:t>
      </w:r>
      <w:r>
        <w:rPr>
          <w:rFonts w:hint="eastAsia" w:ascii="方正仿宋_GBK" w:hAnsi="方正仿宋_GBK" w:eastAsia="方正仿宋_GBK" w:cs="方正仿宋_GBK"/>
          <w:kern w:val="0"/>
          <w:sz w:val="32"/>
          <w:szCs w:val="32"/>
          <w:lang w:val="en-US" w:eastAsia="zh-CN" w:bidi="ar"/>
        </w:rPr>
        <w:t>经办人员和村民委员会、居民委员会成员近亲属获得低保的，应当逐一核查。</w:t>
      </w:r>
    </w:p>
    <w:p w14:paraId="051AD0A3">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val="en-US" w:eastAsia="zh-CN" w:bidi="ar"/>
        </w:rPr>
        <w:t>（四）分类办理。</w:t>
      </w:r>
      <w:r>
        <w:rPr>
          <w:rFonts w:hint="eastAsia" w:ascii="方正仿宋_GBK" w:hAnsi="方正仿宋_GBK" w:eastAsia="方正仿宋_GBK" w:cs="方正仿宋_GBK"/>
          <w:kern w:val="0"/>
          <w:sz w:val="32"/>
          <w:szCs w:val="32"/>
          <w:lang w:val="en-US" w:eastAsia="zh-CN" w:bidi="ar"/>
        </w:rPr>
        <w:t>乡（镇）人民政府、街道办事处应当根据调查情况，及时办理续保、调整等相关手续。</w:t>
      </w:r>
    </w:p>
    <w:p w14:paraId="36E84CDE">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续保。对</w:t>
      </w:r>
      <w:r>
        <w:rPr>
          <w:rFonts w:hint="eastAsia" w:ascii="方正仿宋_GBK" w:hAnsi="方正仿宋_GBK" w:eastAsia="方正仿宋_GBK" w:cs="方正仿宋_GBK"/>
          <w:kern w:val="2"/>
          <w:sz w:val="32"/>
          <w:szCs w:val="32"/>
          <w:lang w:val="en-US" w:eastAsia="zh-CN" w:bidi="ar"/>
        </w:rPr>
        <w:t>家庭成员</w:t>
      </w:r>
      <w:r>
        <w:rPr>
          <w:rFonts w:hint="eastAsia" w:ascii="方正仿宋_GBK" w:hAnsi="方正仿宋_GBK" w:eastAsia="方正仿宋_GBK" w:cs="方正仿宋_GBK"/>
          <w:kern w:val="0"/>
          <w:sz w:val="32"/>
          <w:szCs w:val="32"/>
          <w:lang w:val="en-US" w:eastAsia="zh-CN" w:bidi="ar"/>
        </w:rPr>
        <w:t>、家庭收入和家庭财产均无变化的家庭，由乡（镇）人民政府、街道办事处在续保申请书上签章确认，按原审批金额继续发放低保金。</w:t>
      </w:r>
    </w:p>
    <w:p w14:paraId="4FE6EC47">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调整。对家庭成员、家庭收入和家庭财产等情况发生变化的，乡（镇）人民政府、街道办事处应当填写家庭经济状况核查表和低保金调整审批表，提出低保金调增、调减或停发意见，并报区县（自治县）民政局审批。</w:t>
      </w:r>
    </w:p>
    <w:p w14:paraId="25040747">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区县（自治县）民政局应当及时做出调增、调减或停发的审批决定。对低保金调增或调减的，应按调整后的金额发放低保金；对停发低保金的，填写停发通知书，通过乡（镇）人民政府、街道办事处书面告知，并停发低保金。</w:t>
      </w:r>
    </w:p>
    <w:p w14:paraId="0F05A23C">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val="en-US" w:eastAsia="zh-CN" w:bidi="ar"/>
        </w:rPr>
        <w:t>（五）张榜公示。</w:t>
      </w:r>
      <w:r>
        <w:rPr>
          <w:rFonts w:hint="eastAsia" w:ascii="方正仿宋_GBK" w:hAnsi="方正仿宋_GBK" w:eastAsia="方正仿宋_GBK" w:cs="方正仿宋_GBK"/>
          <w:kern w:val="0"/>
          <w:sz w:val="32"/>
          <w:szCs w:val="32"/>
          <w:lang w:val="en-US" w:eastAsia="zh-CN" w:bidi="ar"/>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w:t>
      </w:r>
      <w:r>
        <w:rPr>
          <w:rFonts w:hint="default" w:ascii="Times New Roman" w:hAnsi="Times New Roman" w:eastAsia="方正仿宋_GBK" w:cs="Times New Roman"/>
          <w:kern w:val="0"/>
          <w:sz w:val="32"/>
          <w:szCs w:val="32"/>
          <w:lang w:val="en-US" w:eastAsia="zh-CN" w:bidi="ar"/>
        </w:rPr>
        <w:t>7</w:t>
      </w:r>
      <w:r>
        <w:rPr>
          <w:rFonts w:hint="eastAsia" w:ascii="方正仿宋_GBK" w:hAnsi="方正仿宋_GBK" w:eastAsia="方正仿宋_GBK" w:cs="方正仿宋_GBK"/>
          <w:kern w:val="0"/>
          <w:sz w:val="32"/>
          <w:szCs w:val="32"/>
          <w:lang w:val="en-US" w:eastAsia="zh-CN" w:bidi="ar"/>
        </w:rPr>
        <w:t>日。</w:t>
      </w:r>
    </w:p>
    <w:p w14:paraId="78D9B144">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eastAsia" w:ascii="方正黑体_GBK" w:hAnsi="Times New Roman" w:eastAsia="方正黑体_GBK" w:cs="Times New Roman"/>
          <w:kern w:val="0"/>
          <w:sz w:val="32"/>
          <w:szCs w:val="32"/>
        </w:rPr>
      </w:pPr>
      <w:r>
        <w:rPr>
          <w:rFonts w:hint="eastAsia" w:ascii="方正黑体_GBK" w:hAnsi="方正黑体_GBK" w:eastAsia="方正黑体_GBK" w:cs="方正黑体_GBK"/>
          <w:kern w:val="0"/>
          <w:sz w:val="32"/>
          <w:szCs w:val="32"/>
          <w:lang w:val="en-US" w:eastAsia="zh-CN" w:bidi="ar"/>
        </w:rPr>
        <w:t>三、监督检查</w:t>
      </w:r>
    </w:p>
    <w:p w14:paraId="1982DE82">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val="en-US" w:eastAsia="zh-CN" w:bidi="ar"/>
        </w:rPr>
        <w:t>（一）长期公示。</w:t>
      </w:r>
      <w:r>
        <w:rPr>
          <w:rFonts w:hint="eastAsia" w:ascii="方正仿宋_GBK" w:hAnsi="方正仿宋_GBK" w:eastAsia="方正仿宋_GBK" w:cs="方正仿宋_GBK"/>
          <w:kern w:val="0"/>
          <w:sz w:val="32"/>
          <w:szCs w:val="32"/>
          <w:lang w:val="en-US" w:eastAsia="zh-CN" w:bidi="ar"/>
        </w:rPr>
        <w:t>乡（镇）人民政府、街道办事处和村民委员会、居民委员会应将辖区内低保家庭情况（包括家庭成员、收入情况、保障金额等信息）在固定公示栏长期公示，</w:t>
      </w:r>
      <w:r>
        <w:rPr>
          <w:rFonts w:hint="eastAsia" w:ascii="方正仿宋_GBK" w:hAnsi="方正仿宋_GBK" w:eastAsia="方正仿宋_GBK" w:cs="方正仿宋_GBK"/>
          <w:kern w:val="2"/>
          <w:sz w:val="32"/>
          <w:szCs w:val="32"/>
          <w:lang w:val="en-US" w:eastAsia="zh-CN" w:bidi="ar"/>
        </w:rPr>
        <w:t>并建立</w:t>
      </w:r>
      <w:r>
        <w:rPr>
          <w:rFonts w:hint="eastAsia" w:ascii="方正仿宋_GBK" w:hAnsi="方正仿宋_GBK" w:eastAsia="方正仿宋_GBK" w:cs="方正仿宋_GBK"/>
          <w:kern w:val="0"/>
          <w:sz w:val="32"/>
          <w:szCs w:val="32"/>
          <w:lang w:val="en-US" w:eastAsia="zh-CN" w:bidi="ar"/>
        </w:rPr>
        <w:t>完善面向公众的低保对象信息查询网络，接受群众监督</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0"/>
          <w:sz w:val="32"/>
          <w:szCs w:val="32"/>
          <w:lang w:val="en-US" w:eastAsia="zh-CN" w:bidi="ar"/>
        </w:rPr>
        <w:t>低保家庭有变化的，要及时更新长期公示名单。有条件的，可采取以村（居）为单位，定期将辖区获得低保名单公示到组（户），增强公示实效。公示中要注意保护低保对象的个人隐私，严禁公开与获得低保待遇无关的信息。</w:t>
      </w:r>
    </w:p>
    <w:p w14:paraId="5A0A1882">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val="en-US" w:eastAsia="zh-CN" w:bidi="ar"/>
        </w:rPr>
        <w:t>（二）举报核查。</w:t>
      </w:r>
      <w:r>
        <w:rPr>
          <w:rFonts w:hint="eastAsia" w:ascii="方正仿宋_GBK" w:hAnsi="方正仿宋_GBK" w:eastAsia="方正仿宋_GBK" w:cs="方正仿宋_GBK"/>
          <w:kern w:val="0"/>
          <w:sz w:val="32"/>
          <w:szCs w:val="32"/>
          <w:lang w:val="en-US" w:eastAsia="zh-CN" w:bidi="ar"/>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14:paraId="5492181F">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val="en-US" w:eastAsia="zh-CN" w:bidi="ar"/>
        </w:rPr>
        <w:t>（三）定期检查。</w:t>
      </w:r>
      <w:r>
        <w:rPr>
          <w:rFonts w:hint="eastAsia" w:ascii="方正仿宋_GBK" w:hAnsi="方正仿宋_GBK" w:eastAsia="方正仿宋_GBK" w:cs="方正仿宋_GBK"/>
          <w:kern w:val="0"/>
          <w:sz w:val="32"/>
          <w:szCs w:val="32"/>
          <w:lang w:val="en-US" w:eastAsia="zh-CN" w:bidi="ar"/>
        </w:rPr>
        <w:t>区县（自治县）民政局、乡（镇）人民政府、街道办事处应定期对低保工作进行督促检查，发现问题及时纠正。村民委员会、居民委员会对低保家庭人口、收入和财产等情况发生变化的，应及时向乡（镇）人民政府、街道办事处报告。</w:t>
      </w:r>
    </w:p>
    <w:p w14:paraId="5DAE1114">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eastAsia" w:ascii="方正黑体_GBK" w:hAnsi="Times New Roman" w:eastAsia="方正黑体_GBK" w:cs="Times New Roman"/>
          <w:kern w:val="0"/>
          <w:sz w:val="32"/>
          <w:szCs w:val="32"/>
        </w:rPr>
      </w:pPr>
      <w:r>
        <w:rPr>
          <w:rFonts w:hint="eastAsia" w:ascii="方正黑体_GBK" w:hAnsi="方正黑体_GBK" w:eastAsia="方正黑体_GBK" w:cs="方正黑体_GBK"/>
          <w:kern w:val="0"/>
          <w:sz w:val="32"/>
          <w:szCs w:val="32"/>
          <w:lang w:val="en-US" w:eastAsia="zh-CN" w:bidi="ar"/>
        </w:rPr>
        <w:t>四、资料管理</w:t>
      </w:r>
    </w:p>
    <w:p w14:paraId="1C0CC16B">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val="en-US" w:eastAsia="zh-CN" w:bidi="ar"/>
        </w:rPr>
        <w:t>（一）档案管理。</w:t>
      </w:r>
      <w:r>
        <w:rPr>
          <w:rFonts w:hint="eastAsia" w:ascii="方正仿宋_GBK" w:hAnsi="方正仿宋_GBK" w:eastAsia="方正仿宋_GBK" w:cs="方正仿宋_GBK"/>
          <w:kern w:val="0"/>
          <w:sz w:val="32"/>
          <w:szCs w:val="32"/>
          <w:lang w:val="en-US" w:eastAsia="zh-CN" w:bidi="ar"/>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14:paraId="67CFBD8F">
      <w:pPr>
        <w:pStyle w:val="4"/>
        <w:widowControl/>
        <w:overflowPunct w:val="0"/>
        <w:snapToGrid w:val="0"/>
        <w:spacing w:line="579" w:lineRule="exact"/>
        <w:ind w:left="0" w:firstLine="640" w:firstLineChars="200"/>
        <w:rPr>
          <w:rFonts w:hint="eastAsia" w:ascii="宋体" w:hAnsi="Courier New" w:eastAsia="方正仿宋_GBK" w:cs="Times New Roman"/>
          <w:kern w:val="0"/>
          <w:sz w:val="32"/>
          <w:szCs w:val="32"/>
        </w:rPr>
      </w:pPr>
      <w:r>
        <w:rPr>
          <w:rFonts w:hint="eastAsia" w:ascii="方正楷体_GBK" w:hAnsi="方正楷体_GBK" w:eastAsia="方正楷体_GBK" w:cs="方正楷体_GBK"/>
          <w:kern w:val="0"/>
          <w:sz w:val="32"/>
          <w:szCs w:val="32"/>
        </w:rPr>
        <w:t>（二）证件管理。</w:t>
      </w:r>
      <w:r>
        <w:rPr>
          <w:rFonts w:hint="eastAsia" w:ascii="方正仿宋_GBK" w:hAnsi="方正仿宋_GBK" w:eastAsia="方正仿宋_GBK" w:cs="方正仿宋_GBK"/>
          <w:kern w:val="0"/>
          <w:sz w:val="32"/>
          <w:szCs w:val="32"/>
        </w:rPr>
        <w:t>《城乡居民最低生活保障金领取证》应定期复核，复核期限按照</w:t>
      </w:r>
      <w:r>
        <w:rPr>
          <w:rFonts w:hint="default" w:ascii="Times New Roman" w:hAnsi="Times New Roman" w:eastAsia="方正仿宋_GBK" w:cs="Times New Roman"/>
          <w:kern w:val="0"/>
          <w:sz w:val="32"/>
          <w:szCs w:val="32"/>
        </w:rPr>
        <w:t>A</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B</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C</w:t>
      </w:r>
      <w:r>
        <w:rPr>
          <w:rFonts w:hint="eastAsia" w:ascii="方正仿宋_GBK" w:hAnsi="方正仿宋_GBK" w:eastAsia="方正仿宋_GBK" w:cs="方正仿宋_GBK"/>
          <w:kern w:val="0"/>
          <w:sz w:val="32"/>
          <w:szCs w:val="32"/>
        </w:rPr>
        <w:t>类保障家庭分别确定。证件审核工作由区县（自治县）民政局负责，也可委托乡（镇）人民政府、街道办事处审核。对城乡低保家庭</w:t>
      </w:r>
      <w:r>
        <w:rPr>
          <w:rFonts w:hint="default" w:ascii="Times New Roman" w:hAnsi="Times New Roman" w:eastAsia="方正仿宋_GBK" w:cs="Times New Roman"/>
          <w:kern w:val="0"/>
          <w:sz w:val="32"/>
          <w:szCs w:val="32"/>
        </w:rPr>
        <w:t>A</w:t>
      </w:r>
      <w:r>
        <w:rPr>
          <w:rFonts w:hint="eastAsia" w:ascii="方正仿宋_GBK" w:hAnsi="方正仿宋_GBK" w:eastAsia="方正仿宋_GBK" w:cs="方正仿宋_GBK"/>
          <w:kern w:val="0"/>
          <w:sz w:val="32"/>
          <w:szCs w:val="32"/>
        </w:rPr>
        <w:t>类一年、</w:t>
      </w:r>
      <w:r>
        <w:rPr>
          <w:rFonts w:hint="default" w:ascii="Times New Roman" w:hAnsi="Times New Roman" w:eastAsia="方正仿宋_GBK" w:cs="Times New Roman"/>
          <w:kern w:val="0"/>
          <w:sz w:val="32"/>
          <w:szCs w:val="32"/>
        </w:rPr>
        <w:t>B</w:t>
      </w:r>
      <w:r>
        <w:rPr>
          <w:rFonts w:hint="eastAsia" w:ascii="方正仿宋_GBK" w:hAnsi="方正仿宋_GBK" w:eastAsia="方正仿宋_GBK" w:cs="方正仿宋_GBK"/>
          <w:kern w:val="0"/>
          <w:sz w:val="32"/>
          <w:szCs w:val="32"/>
        </w:rPr>
        <w:t>类半年、</w:t>
      </w:r>
      <w:r>
        <w:rPr>
          <w:rFonts w:hint="default" w:ascii="Times New Roman" w:hAnsi="Times New Roman" w:eastAsia="方正仿宋_GBK" w:cs="Times New Roman"/>
          <w:kern w:val="0"/>
          <w:sz w:val="32"/>
          <w:szCs w:val="32"/>
        </w:rPr>
        <w:t>C</w:t>
      </w:r>
      <w:r>
        <w:rPr>
          <w:rFonts w:hint="eastAsia" w:ascii="方正仿宋_GBK" w:hAnsi="方正仿宋_GBK" w:eastAsia="方正仿宋_GBK" w:cs="方正仿宋_GBK"/>
          <w:kern w:val="0"/>
          <w:sz w:val="32"/>
          <w:szCs w:val="32"/>
        </w:rPr>
        <w:t>类每季度审核一次。审核时应根据低保家庭人口和保障金调整变化情况及时填写最新信息，注明有效期，并加盖印章。超过有效期的低保证自动失效。</w:t>
      </w:r>
    </w:p>
    <w:p w14:paraId="6AC229EC">
      <w:pPr>
        <w:pStyle w:val="4"/>
        <w:widowControl/>
        <w:overflowPunct w:val="0"/>
        <w:snapToGrid w:val="0"/>
        <w:spacing w:line="579" w:lineRule="exact"/>
        <w:ind w:left="0" w:firstLine="640" w:firstLineChars="200"/>
        <w:rPr>
          <w:rFonts w:hint="eastAsia" w:ascii="黑体" w:hAnsi="宋体" w:eastAsia="黑体" w:cs="Times New Roman"/>
          <w:kern w:val="0"/>
          <w:sz w:val="32"/>
          <w:szCs w:val="32"/>
        </w:rPr>
      </w:pPr>
      <w:r>
        <w:rPr>
          <w:rFonts w:hint="eastAsia" w:ascii="黑体" w:hAnsi="宋体" w:eastAsia="黑体" w:cs="黑体"/>
          <w:kern w:val="0"/>
          <w:sz w:val="32"/>
          <w:szCs w:val="32"/>
        </w:rPr>
        <w:t>五、办理时限</w:t>
      </w:r>
    </w:p>
    <w:p w14:paraId="5C8EAE74">
      <w:pPr>
        <w:pStyle w:val="4"/>
        <w:widowControl/>
        <w:overflowPunct w:val="0"/>
        <w:snapToGrid w:val="0"/>
        <w:spacing w:line="579" w:lineRule="exact"/>
        <w:ind w:left="0" w:firstLine="640" w:firstLineChars="200"/>
        <w:rPr>
          <w:rFonts w:hint="eastAsia" w:ascii="宋体" w:hAnsi="Courier New" w:eastAsia="方正仿宋_GBK" w:cs="Times New Roman"/>
          <w:kern w:val="0"/>
          <w:sz w:val="32"/>
          <w:szCs w:val="32"/>
        </w:rPr>
      </w:pPr>
      <w:r>
        <w:rPr>
          <w:rFonts w:hint="eastAsia" w:ascii="方正仿宋_GBK" w:hAnsi="方正仿宋_GBK" w:eastAsia="方正仿宋_GBK" w:cs="方正仿宋_GBK"/>
          <w:kern w:val="0"/>
          <w:sz w:val="32"/>
          <w:szCs w:val="32"/>
        </w:rPr>
        <w:t>办理最低生活保障续保手续的在提出续保当月完成。最低生活保障调整手续应当及时办理。</w:t>
      </w:r>
    </w:p>
    <w:p w14:paraId="6CA24DB3">
      <w:pPr>
        <w:pStyle w:val="4"/>
        <w:widowControl/>
        <w:overflowPunct w:val="0"/>
        <w:snapToGrid w:val="0"/>
        <w:spacing w:line="579" w:lineRule="exact"/>
        <w:ind w:left="0" w:firstLine="640" w:firstLineChars="200"/>
        <w:rPr>
          <w:rFonts w:hint="eastAsia" w:ascii="宋体" w:hAnsi="Courier New" w:eastAsia="方正仿宋_GBK" w:cs="Times New Roman"/>
          <w:kern w:val="0"/>
          <w:sz w:val="32"/>
          <w:szCs w:val="32"/>
        </w:rPr>
      </w:pPr>
      <w:r>
        <w:rPr>
          <w:rFonts w:hint="eastAsia" w:ascii="宋体" w:hAnsi="Courier New" w:eastAsia="方正仿宋_GBK" w:cs="Times New Roman"/>
          <w:kern w:val="0"/>
          <w:sz w:val="32"/>
          <w:szCs w:val="32"/>
        </w:rPr>
        <w:t xml:space="preserve"> </w:t>
      </w:r>
    </w:p>
    <w:p w14:paraId="3A016599">
      <w:pPr>
        <w:keepNext w:val="0"/>
        <w:keepLines w:val="0"/>
        <w:widowControl w:val="0"/>
        <w:suppressLineNumbers w:val="0"/>
        <w:overflowPunct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附件：</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重庆市最低生活保障续保申请书</w:t>
      </w:r>
    </w:p>
    <w:p w14:paraId="31109F09">
      <w:pPr>
        <w:keepNext w:val="0"/>
        <w:keepLines w:val="0"/>
        <w:widowControl w:val="0"/>
        <w:suppressLineNumbers w:val="0"/>
        <w:overflowPunct w:val="0"/>
        <w:snapToGrid w:val="0"/>
        <w:spacing w:before="0" w:beforeAutospacing="0" w:after="0" w:afterAutospacing="0" w:line="579" w:lineRule="exact"/>
        <w:ind w:left="0" w:right="0" w:firstLine="1600" w:firstLineChars="5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最低生活保障续保申请接收登记表</w:t>
      </w:r>
    </w:p>
    <w:p w14:paraId="39F9264D">
      <w:pPr>
        <w:keepNext w:val="0"/>
        <w:keepLines w:val="0"/>
        <w:widowControl w:val="0"/>
        <w:suppressLineNumbers w:val="0"/>
        <w:overflowPunct w:val="0"/>
        <w:snapToGrid w:val="0"/>
        <w:spacing w:before="0" w:beforeAutospacing="0" w:after="0" w:afterAutospacing="0" w:line="579" w:lineRule="exact"/>
        <w:ind w:left="0" w:right="0" w:firstLine="1600" w:firstLineChars="5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重庆市最低生活保障金调整审批表</w:t>
      </w:r>
    </w:p>
    <w:p w14:paraId="197F768F">
      <w:pPr>
        <w:keepNext w:val="0"/>
        <w:keepLines w:val="0"/>
        <w:widowControl w:val="0"/>
        <w:suppressLineNumbers w:val="0"/>
        <w:overflowPunct w:val="0"/>
        <w:snapToGrid w:val="0"/>
        <w:spacing w:before="0" w:beforeAutospacing="0" w:after="0" w:afterAutospacing="0" w:line="579" w:lineRule="exact"/>
        <w:ind w:left="0" w:right="0" w:firstLine="1600" w:firstLineChars="5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最低生活保障金停发通知书</w:t>
      </w:r>
    </w:p>
    <w:p w14:paraId="771E2D22">
      <w:pPr>
        <w:keepNext w:val="0"/>
        <w:keepLines w:val="0"/>
        <w:widowControl w:val="0"/>
        <w:suppressLineNumbers w:val="0"/>
        <w:overflowPunct w:val="0"/>
        <w:snapToGrid w:val="0"/>
        <w:spacing w:before="0" w:beforeAutospacing="0" w:after="0" w:afterAutospacing="0" w:line="579" w:lineRule="exact"/>
        <w:ind w:left="0" w:right="0" w:firstLine="1600" w:firstLineChars="5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城市（农村）低保救助金额调整公示</w:t>
      </w:r>
    </w:p>
    <w:p w14:paraId="5AE2A7C1">
      <w:pPr>
        <w:keepNext w:val="0"/>
        <w:keepLines w:val="0"/>
        <w:widowControl w:val="0"/>
        <w:suppressLineNumbers w:val="0"/>
        <w:spacing w:before="0" w:beforeAutospacing="0" w:after="0" w:afterAutospacing="0"/>
        <w:ind w:left="0" w:right="0" w:firstLine="1600" w:firstLineChars="5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14:paraId="504F79C4">
      <w:pPr>
        <w:rPr>
          <w:rFonts w:hint="eastAsia" w:ascii="方正黑体_GBK" w:hAnsi="Times New Roman" w:eastAsia="方正黑体_GBK" w:cs="Times New Roman"/>
          <w:kern w:val="2"/>
          <w:sz w:val="32"/>
          <w:szCs w:val="32"/>
        </w:rPr>
        <w:sectPr>
          <w:pgSz w:w="11906" w:h="16838"/>
          <w:pgMar w:top="2098" w:right="1474" w:bottom="1985" w:left="1588" w:header="851" w:footer="992" w:gutter="0"/>
          <w:pgNumType w:fmt="numberInDash"/>
          <w:cols w:space="0" w:num="1"/>
          <w:rtlGutter w:val="0"/>
          <w:docGrid w:type="lines" w:linePitch="289" w:charSpace="0"/>
        </w:sectPr>
      </w:pPr>
    </w:p>
    <w:p w14:paraId="35D6B42F">
      <w:pPr>
        <w:keepNext w:val="0"/>
        <w:keepLines w:val="0"/>
        <w:widowControl w:val="0"/>
        <w:suppressLineNumbers w:val="0"/>
        <w:spacing w:before="0" w:beforeAutospacing="0" w:after="0" w:afterAutospacing="0" w:line="460" w:lineRule="exact"/>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w:t>
      </w:r>
    </w:p>
    <w:p w14:paraId="6571818B">
      <w:pPr>
        <w:keepNext w:val="0"/>
        <w:keepLines w:val="0"/>
        <w:widowControl w:val="0"/>
        <w:suppressLineNumbers w:val="0"/>
        <w:spacing w:before="0" w:beforeAutospacing="0" w:after="0" w:afterAutospacing="0" w:line="460" w:lineRule="exact"/>
        <w:ind w:left="0" w:right="0"/>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lang w:val="en-US" w:eastAsia="zh-CN" w:bidi="ar"/>
        </w:rPr>
        <w:t xml:space="preserve"> </w:t>
      </w:r>
    </w:p>
    <w:p w14:paraId="362ED2CE">
      <w:pPr>
        <w:keepNext w:val="0"/>
        <w:keepLines w:val="0"/>
        <w:widowControl w:val="0"/>
        <w:suppressLineNumbers w:val="0"/>
        <w:spacing w:before="0" w:beforeAutospacing="0" w:after="0" w:afterAutospacing="0" w:line="460" w:lineRule="exact"/>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重庆市最低生活保障续保申请书</w:t>
      </w:r>
    </w:p>
    <w:p w14:paraId="46BD476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仿宋_GBK" w:cs="Times New Roman"/>
          <w:kern w:val="2"/>
          <w:sz w:val="10"/>
          <w:szCs w:val="10"/>
        </w:rPr>
      </w:pPr>
      <w:r>
        <w:rPr>
          <w:rFonts w:hint="default" w:ascii="Times New Roman" w:hAnsi="Times New Roman" w:eastAsia="方正仿宋_GBK" w:cs="Times New Roman"/>
          <w:kern w:val="2"/>
          <w:sz w:val="10"/>
          <w:szCs w:val="10"/>
          <w:lang w:val="en-US" w:eastAsia="zh-CN" w:bidi="ar"/>
        </w:rPr>
        <w:t xml:space="preserve"> </w:t>
      </w:r>
    </w:p>
    <w:p w14:paraId="1E0DD0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jc w:val="both"/>
        <w:textAlignment w:val="auto"/>
        <w:outlineLvl w:val="9"/>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乡镇人民政府（街道办事处）：</w:t>
      </w:r>
    </w:p>
    <w:p w14:paraId="5E5C39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480" w:firstLineChars="200"/>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我家居住在</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，纳入城市（农村）低保的家庭成员</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人，审批的有效期为  年 月。现家庭仍然困难，提出最低生活保障待遇续保申请，并对家庭成员情况和经济状况申报如下：</w:t>
      </w:r>
    </w:p>
    <w:p w14:paraId="4FDB25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555"/>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一、家庭成员：</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无变化 </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增加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减少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p>
    <w:p w14:paraId="5F0DFA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540" w:right="0" w:rightChars="0"/>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二、家庭收入：</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无变化 </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增加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减少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p>
    <w:p w14:paraId="06C4CC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540" w:right="0" w:rightChars="0"/>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三、家庭财产：</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无变化 </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有变化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p>
    <w:p w14:paraId="786537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555"/>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四、水费：</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元；电费</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元；燃料费</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元；通讯费</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元。</w:t>
      </w:r>
    </w:p>
    <w:p w14:paraId="23F409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912" w:firstLineChars="380"/>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（注：填写上月支出情况，并附相应支付凭据）</w:t>
      </w:r>
    </w:p>
    <w:p w14:paraId="4ED8B5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480" w:firstLineChars="200"/>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五、居住地址：</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无变化 </w:t>
      </w: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 xml:space="preserve">有变化，现居住：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p>
    <w:p w14:paraId="56B135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480" w:firstLineChars="200"/>
        <w:jc w:val="both"/>
        <w:textAlignment w:val="auto"/>
        <w:outlineLvl w:val="9"/>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六、其他变化情况：</w:t>
      </w:r>
    </w:p>
    <w:p w14:paraId="7636E2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jc w:val="both"/>
        <w:textAlignment w:val="auto"/>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35AE2D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jc w:val="both"/>
        <w:textAlignment w:val="auto"/>
        <w:outlineLvl w:val="9"/>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承诺：</w:t>
      </w: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．以上续保申请所列情况及证明材料属实。如有虚假，愿意承担相应责任；</w:t>
      </w:r>
    </w:p>
    <w:p w14:paraId="7B8C88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630" w:firstLineChars="300"/>
        <w:jc w:val="both"/>
        <w:textAlignment w:val="auto"/>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．本人授权并配合低保管理经办部门或委托的调查机构对本人及家庭成员的收入、财产等相关情况进行调查。</w:t>
      </w:r>
    </w:p>
    <w:p w14:paraId="1112B8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630" w:firstLineChars="300"/>
        <w:jc w:val="both"/>
        <w:textAlignment w:val="auto"/>
        <w:outlineLvl w:val="9"/>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39C9F2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4320" w:firstLineChars="1800"/>
        <w:jc w:val="both"/>
        <w:textAlignment w:val="auto"/>
        <w:outlineLvl w:val="9"/>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ab/>
      </w:r>
      <w:r>
        <w:rPr>
          <w:rFonts w:hint="eastAsia" w:ascii="方正仿宋_GBK" w:hAnsi="方正仿宋_GBK" w:eastAsia="方正仿宋_GBK" w:cs="方正仿宋_GBK"/>
          <w:kern w:val="2"/>
          <w:sz w:val="24"/>
          <w:szCs w:val="24"/>
          <w:lang w:val="en-US" w:eastAsia="zh-CN" w:bidi="ar"/>
        </w:rPr>
        <w:t>申请人：</w:t>
      </w:r>
    </w:p>
    <w:p w14:paraId="4DCD57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right="0" w:rightChars="0" w:firstLine="480" w:firstLineChars="200"/>
        <w:jc w:val="both"/>
        <w:textAlignment w:val="auto"/>
        <w:outlineLvl w:val="9"/>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  月  日</w:t>
      </w:r>
    </w:p>
    <w:p w14:paraId="163AB58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10FEEA94">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18"/>
          <w:szCs w:val="18"/>
        </w:rPr>
      </w:pPr>
      <w:r>
        <w:rPr>
          <w:rFonts w:hint="eastAsia" w:ascii="方正黑体_GBK" w:hAnsi="Times New Roman" w:eastAsia="方正黑体_GBK" w:cs="Times New Roman"/>
          <w:kern w:val="2"/>
          <w:sz w:val="18"/>
          <w:szCs w:val="18"/>
          <w:lang w:val="en-US" w:eastAsia="zh-CN" w:bidi="ar"/>
        </w:rPr>
        <w:t xml:space="preserve"> </w:t>
      </w:r>
    </w:p>
    <w:p w14:paraId="60676BC1">
      <w:pPr>
        <w:keepNext w:val="0"/>
        <w:keepLines w:val="0"/>
        <w:widowControl w:val="0"/>
        <w:suppressLineNumbers w:val="0"/>
        <w:spacing w:before="0" w:beforeAutospacing="0" w:after="0" w:afterAutospacing="0" w:line="400" w:lineRule="exact"/>
        <w:ind w:left="0" w:right="0"/>
        <w:jc w:val="center"/>
        <w:rPr>
          <w:rFonts w:hint="eastAsia" w:ascii="方正黑体_GBK" w:hAnsi="Times New Roman" w:eastAsia="方正黑体_GBK" w:cs="Times New Roman"/>
          <w:kern w:val="2"/>
          <w:sz w:val="36"/>
          <w:szCs w:val="36"/>
        </w:rPr>
      </w:pPr>
      <w:r>
        <w:rPr>
          <w:rFonts w:hint="eastAsia" w:ascii="方正黑体_GBK" w:hAnsi="方正黑体_GBK" w:eastAsia="方正黑体_GBK" w:cs="方正黑体_GBK"/>
          <w:kern w:val="2"/>
          <w:sz w:val="36"/>
          <w:szCs w:val="36"/>
          <w:lang w:val="en-US" w:eastAsia="zh-CN" w:bidi="ar"/>
        </w:rPr>
        <w:t>乡镇（街道）处理意见</w:t>
      </w:r>
    </w:p>
    <w:p w14:paraId="3118E6D7">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经调查核实，提出如下审核意见：</w:t>
      </w:r>
    </w:p>
    <w:p w14:paraId="7360D792">
      <w:pPr>
        <w:keepNext w:val="0"/>
        <w:keepLines w:val="0"/>
        <w:widowControl w:val="0"/>
        <w:suppressLineNumbers w:val="0"/>
        <w:spacing w:before="0" w:beforeAutospacing="0" w:after="0" w:afterAutospacing="0" w:line="400" w:lineRule="exact"/>
        <w:ind w:left="0" w:right="0" w:firstLine="360"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家庭情况暂无变化，按原救助金额继续予以保障。</w:t>
      </w:r>
    </w:p>
    <w:p w14:paraId="2006B2B5">
      <w:pPr>
        <w:keepNext w:val="0"/>
        <w:keepLines w:val="0"/>
        <w:widowControl w:val="0"/>
        <w:suppressLineNumbers w:val="0"/>
        <w:spacing w:before="0" w:beforeAutospacing="0" w:after="0" w:afterAutospacing="0" w:line="400" w:lineRule="exact"/>
        <w:ind w:left="0" w:right="0" w:firstLine="360"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已不符合保障条件，按程序办理低保金停发手续。</w:t>
      </w:r>
    </w:p>
    <w:p w14:paraId="115D04D4">
      <w:pPr>
        <w:keepNext w:val="0"/>
        <w:keepLines w:val="0"/>
        <w:widowControl w:val="0"/>
        <w:suppressLineNumbers w:val="0"/>
        <w:spacing w:before="0" w:beforeAutospacing="0" w:after="0" w:afterAutospacing="0" w:line="400" w:lineRule="exact"/>
        <w:ind w:left="0" w:right="0" w:firstLine="360"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24"/>
          <w:szCs w:val="24"/>
          <w:lang w:val="en-US" w:eastAsia="zh-CN" w:bidi="ar"/>
        </w:rPr>
        <w:t>救助金额需作调整，按程序办理低保金调整手续。</w:t>
      </w:r>
    </w:p>
    <w:p w14:paraId="222AE88C">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6A7E8A19">
      <w:pPr>
        <w:keepNext w:val="0"/>
        <w:keepLines w:val="0"/>
        <w:widowControl w:val="0"/>
        <w:suppressLineNumbers w:val="0"/>
        <w:spacing w:before="0" w:beforeAutospacing="0" w:after="0" w:afterAutospacing="0" w:line="400" w:lineRule="exact"/>
        <w:ind w:left="0" w:right="0" w:firstLine="482"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b/>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乡镇人民政府（街道办事处）</w:t>
      </w:r>
    </w:p>
    <w:p w14:paraId="1D2A8C8D">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方正仿宋_GBK" w:cs="Times New Roman"/>
          <w:kern w:val="2"/>
          <w:sz w:val="24"/>
          <w:szCs w:val="24"/>
          <w:lang w:val="en-US" w:eastAsia="zh-CN" w:bidi="ar"/>
        </w:rPr>
      </w:pPr>
    </w:p>
    <w:p w14:paraId="779147E8">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  月  日</w:t>
      </w:r>
    </w:p>
    <w:p w14:paraId="0DBEE27E">
      <w:pPr>
        <w:keepNext w:val="0"/>
        <w:keepLines w:val="0"/>
        <w:widowControl w:val="0"/>
        <w:suppressLineNumbers w:val="0"/>
        <w:spacing w:before="0" w:beforeAutospacing="0" w:after="0" w:afterAutospacing="0" w:line="460" w:lineRule="exact"/>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2</w:t>
      </w:r>
    </w:p>
    <w:p w14:paraId="563559DB">
      <w:pPr>
        <w:keepNext w:val="0"/>
        <w:keepLines w:val="0"/>
        <w:widowControl w:val="0"/>
        <w:suppressLineNumbers w:val="0"/>
        <w:spacing w:before="0" w:beforeAutospacing="0" w:after="0" w:afterAutospacing="0" w:line="460" w:lineRule="exact"/>
        <w:ind w:left="0" w:right="0"/>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lang w:val="en-US" w:eastAsia="zh-CN" w:bidi="ar"/>
        </w:rPr>
        <w:t xml:space="preserve"> </w:t>
      </w:r>
    </w:p>
    <w:p w14:paraId="1C87F8F3">
      <w:pPr>
        <w:keepNext w:val="0"/>
        <w:keepLines w:val="0"/>
        <w:widowControl w:val="0"/>
        <w:suppressLineNumbers w:val="0"/>
        <w:spacing w:before="0" w:beforeAutospacing="0" w:after="0" w:afterAutospacing="0" w:line="460" w:lineRule="exact"/>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最低生活保障续保申请接收登记表</w:t>
      </w:r>
    </w:p>
    <w:p w14:paraId="4FD576F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单位：     区（县）      乡镇（街道）</w:t>
      </w:r>
    </w:p>
    <w:tbl>
      <w:tblPr>
        <w:tblStyle w:val="8"/>
        <w:tblW w:w="9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260"/>
        <w:gridCol w:w="3060"/>
        <w:gridCol w:w="1260"/>
        <w:gridCol w:w="1440"/>
        <w:gridCol w:w="1479"/>
      </w:tblGrid>
      <w:tr w14:paraId="4A17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A19A03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790D827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申请人</w:t>
            </w:r>
          </w:p>
        </w:tc>
        <w:tc>
          <w:tcPr>
            <w:tcW w:w="3060" w:type="dxa"/>
            <w:tcBorders>
              <w:top w:val="single" w:color="auto" w:sz="4" w:space="0"/>
              <w:left w:val="nil"/>
              <w:bottom w:val="single" w:color="auto" w:sz="4" w:space="0"/>
              <w:right w:val="single" w:color="auto" w:sz="4" w:space="0"/>
            </w:tcBorders>
            <w:shd w:val="clear" w:color="auto" w:fill="auto"/>
            <w:vAlign w:val="center"/>
          </w:tcPr>
          <w:p w14:paraId="7E537C3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kern w:val="2"/>
                <w:sz w:val="24"/>
                <w:szCs w:val="24"/>
                <w:lang w:val="en-US" w:eastAsia="zh-CN" w:bidi="ar"/>
              </w:rPr>
              <w:t>递交材料</w:t>
            </w:r>
          </w:p>
        </w:tc>
        <w:tc>
          <w:tcPr>
            <w:tcW w:w="1260" w:type="dxa"/>
            <w:tcBorders>
              <w:top w:val="single" w:color="auto" w:sz="4" w:space="0"/>
              <w:left w:val="nil"/>
              <w:bottom w:val="single" w:color="auto" w:sz="4" w:space="0"/>
              <w:right w:val="single" w:color="auto" w:sz="4" w:space="0"/>
            </w:tcBorders>
            <w:shd w:val="clear" w:color="auto" w:fill="auto"/>
            <w:vAlign w:val="center"/>
          </w:tcPr>
          <w:p w14:paraId="3873503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接收时间</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65CC0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接收人签字</w:t>
            </w:r>
          </w:p>
        </w:tc>
        <w:tc>
          <w:tcPr>
            <w:tcW w:w="1479" w:type="dxa"/>
            <w:tcBorders>
              <w:top w:val="single" w:color="auto" w:sz="4" w:space="0"/>
              <w:left w:val="nil"/>
              <w:bottom w:val="single" w:color="auto" w:sz="4" w:space="0"/>
              <w:right w:val="single" w:color="auto" w:sz="4" w:space="0"/>
            </w:tcBorders>
            <w:shd w:val="clear" w:color="auto" w:fill="auto"/>
            <w:vAlign w:val="center"/>
          </w:tcPr>
          <w:p w14:paraId="0AE4134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申请人签字</w:t>
            </w:r>
          </w:p>
        </w:tc>
      </w:tr>
      <w:tr w14:paraId="67DF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36482F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5DEBBF8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7DE6385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BF12D1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5AD6585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6DAF0BD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126F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089DF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21C10BA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00EAFBA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34BDA76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73302F5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26A31E9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A13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CCD035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3B29F44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429EF17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E9778D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69A934D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0BECC47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601F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D3361D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3411B37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3E0A400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34FD5F1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0DE6500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49B72B4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18E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C384EE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1128B6F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24D2FDD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E8AE94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2C975F9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2242066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31B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561A66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59A899F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54485AB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E8CB36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3A92AE9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73D4641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B81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BAD168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15C32D8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34783D3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2A7E89C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5C859F0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345A53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5F2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24C2DC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417095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419A4FB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00DD1E0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06739F1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5EEFB00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B2E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C7177E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14F4D48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27653DD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87EC8F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23CC734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25691D1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62DE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2F89DE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591213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1BDD5D3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7BC297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6FB9774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76A66D9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0ADF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9C705A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0067B26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3E555FF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03CF6F4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73E48DB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1547063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20C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86008F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4749A3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0347718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5E61D04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36ED82F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7D47F72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F0E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9E7CC8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4699A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41CD4BB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3EED58A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2E718C3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5ADC14F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6F0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D85F6C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2DC0A9A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0EAD5C4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745A5D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244CC11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4230B6A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3611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ADBFBF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3AA2FC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1C82D60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122F173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3C6D44E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305A610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80B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D2BD4B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B30649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1FBA30B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FEA9A4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5F0DCD6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3A84344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04C6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98F572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F25025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3DE890D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4C3F9A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71FA446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148D310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3AF8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703260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32C36B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3060" w:type="dxa"/>
            <w:tcBorders>
              <w:top w:val="single" w:color="auto" w:sz="4" w:space="0"/>
              <w:left w:val="nil"/>
              <w:bottom w:val="single" w:color="auto" w:sz="4" w:space="0"/>
              <w:right w:val="single" w:color="auto" w:sz="4" w:space="0"/>
            </w:tcBorders>
            <w:shd w:val="clear" w:color="auto" w:fill="auto"/>
            <w:vAlign w:val="center"/>
          </w:tcPr>
          <w:p w14:paraId="7B21F81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94E8BA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51ED054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479" w:type="dxa"/>
            <w:tcBorders>
              <w:top w:val="single" w:color="auto" w:sz="4" w:space="0"/>
              <w:left w:val="nil"/>
              <w:bottom w:val="single" w:color="auto" w:sz="4" w:space="0"/>
              <w:right w:val="single" w:color="auto" w:sz="4" w:space="0"/>
            </w:tcBorders>
            <w:shd w:val="clear" w:color="auto" w:fill="auto"/>
            <w:vAlign w:val="center"/>
          </w:tcPr>
          <w:p w14:paraId="734461B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bl>
    <w:p w14:paraId="16B1823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24"/>
          <w:szCs w:val="24"/>
        </w:rPr>
      </w:pPr>
      <w:r>
        <w:rPr>
          <w:rFonts w:hint="default" w:ascii="Times New Roman" w:hAnsi="Times New Roman" w:eastAsia="方正仿宋_GBK" w:cs="Times New Roman"/>
          <w:b/>
          <w:kern w:val="2"/>
          <w:sz w:val="24"/>
          <w:szCs w:val="24"/>
          <w:lang w:val="en-US" w:eastAsia="zh-CN" w:bidi="ar"/>
        </w:rPr>
        <w:t xml:space="preserve"> </w:t>
      </w:r>
    </w:p>
    <w:p w14:paraId="36FF45A4">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5B16D072">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10AC62AA">
      <w:pPr>
        <w:keepNext w:val="0"/>
        <w:keepLines w:val="0"/>
        <w:widowControl w:val="0"/>
        <w:suppressLineNumbers w:val="0"/>
        <w:spacing w:before="0" w:beforeAutospacing="0" w:after="0" w:afterAutospacing="0" w:line="460" w:lineRule="exact"/>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3</w:t>
      </w:r>
    </w:p>
    <w:p w14:paraId="264A1EFC">
      <w:pPr>
        <w:keepNext w:val="0"/>
        <w:keepLines w:val="0"/>
        <w:widowControl w:val="0"/>
        <w:suppressLineNumbers w:val="0"/>
        <w:spacing w:before="0" w:beforeAutospacing="0" w:after="0" w:afterAutospacing="0" w:line="460" w:lineRule="exact"/>
        <w:ind w:left="0" w:right="0"/>
        <w:jc w:val="both"/>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lang w:val="en-US" w:eastAsia="zh-CN" w:bidi="ar"/>
        </w:rPr>
        <w:t xml:space="preserve"> </w:t>
      </w:r>
    </w:p>
    <w:p w14:paraId="2709CA85">
      <w:pPr>
        <w:keepNext w:val="0"/>
        <w:keepLines w:val="0"/>
        <w:widowControl w:val="0"/>
        <w:suppressLineNumbers w:val="0"/>
        <w:spacing w:before="0" w:beforeAutospacing="0" w:after="0" w:afterAutospacing="0" w:line="460" w:lineRule="exact"/>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重庆市最低生活保障金调整审批表</w:t>
      </w:r>
    </w:p>
    <w:tbl>
      <w:tblPr>
        <w:tblStyle w:val="8"/>
        <w:tblW w:w="8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14:paraId="6567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shd w:val="clear" w:color="auto" w:fill="auto"/>
            <w:vAlign w:val="center"/>
          </w:tcPr>
          <w:p w14:paraId="78DFDEC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所属地区：        区（县）      乡镇（街道）      村（居）委会</w:t>
            </w:r>
          </w:p>
        </w:tc>
        <w:tc>
          <w:tcPr>
            <w:tcW w:w="3093" w:type="dxa"/>
            <w:gridSpan w:val="6"/>
            <w:tcBorders>
              <w:top w:val="nil"/>
              <w:left w:val="nil"/>
              <w:bottom w:val="single" w:color="auto" w:sz="4" w:space="0"/>
              <w:right w:val="nil"/>
            </w:tcBorders>
            <w:shd w:val="clear" w:color="auto" w:fill="auto"/>
            <w:vAlign w:val="center"/>
          </w:tcPr>
          <w:p w14:paraId="5F76F5EA">
            <w:pPr>
              <w:keepNext w:val="0"/>
              <w:keepLines w:val="0"/>
              <w:widowControl/>
              <w:suppressLineNumbers w:val="0"/>
              <w:spacing w:before="0" w:beforeAutospacing="0" w:after="0" w:afterAutospacing="0"/>
              <w:ind w:left="0" w:right="0"/>
              <w:jc w:val="righ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xml:space="preserve"> 保障类型：城市低保</w:t>
            </w: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 xml:space="preserve"> 农村低保</w:t>
            </w:r>
            <w:r>
              <w:rPr>
                <w:rFonts w:hint="eastAsia" w:ascii="Times New Roman" w:hAnsi="Times New Roman" w:eastAsia="方正仿宋_GBK" w:cs="Times New Roman"/>
                <w:kern w:val="0"/>
                <w:sz w:val="14"/>
                <w:szCs w:val="14"/>
                <w:lang w:val="en-US" w:eastAsia="zh-CN" w:bidi="ar"/>
              </w:rPr>
              <w:t>□</w:t>
            </w:r>
          </w:p>
        </w:tc>
      </w:tr>
      <w:tr w14:paraId="033C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0B9A86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申请人（户主）</w:t>
            </w:r>
          </w:p>
        </w:tc>
        <w:tc>
          <w:tcPr>
            <w:tcW w:w="1952" w:type="dxa"/>
            <w:gridSpan w:val="3"/>
            <w:tcBorders>
              <w:top w:val="single" w:color="auto" w:sz="4" w:space="0"/>
              <w:left w:val="nil"/>
              <w:bottom w:val="single" w:color="auto" w:sz="4" w:space="0"/>
              <w:right w:val="single" w:color="auto" w:sz="4" w:space="0"/>
            </w:tcBorders>
            <w:shd w:val="clear" w:color="auto" w:fill="auto"/>
            <w:vAlign w:val="center"/>
          </w:tcPr>
          <w:p w14:paraId="3F16F19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single" w:color="auto" w:sz="4" w:space="0"/>
              <w:left w:val="nil"/>
              <w:bottom w:val="single" w:color="auto" w:sz="4" w:space="0"/>
              <w:right w:val="single" w:color="auto" w:sz="4" w:space="0"/>
            </w:tcBorders>
            <w:shd w:val="clear" w:color="auto" w:fill="auto"/>
            <w:vAlign w:val="center"/>
          </w:tcPr>
          <w:p w14:paraId="712D989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联系电话</w:t>
            </w:r>
          </w:p>
        </w:tc>
        <w:tc>
          <w:tcPr>
            <w:tcW w:w="1236" w:type="dxa"/>
            <w:gridSpan w:val="4"/>
            <w:tcBorders>
              <w:top w:val="single" w:color="auto" w:sz="4" w:space="0"/>
              <w:left w:val="nil"/>
              <w:bottom w:val="single" w:color="auto" w:sz="4" w:space="0"/>
              <w:right w:val="single" w:color="000000" w:sz="4" w:space="0"/>
            </w:tcBorders>
            <w:shd w:val="clear" w:color="auto" w:fill="auto"/>
            <w:vAlign w:val="center"/>
          </w:tcPr>
          <w:p w14:paraId="0129C67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1" w:type="dxa"/>
            <w:gridSpan w:val="2"/>
            <w:tcBorders>
              <w:top w:val="single" w:color="auto" w:sz="4" w:space="0"/>
              <w:left w:val="nil"/>
              <w:bottom w:val="single" w:color="auto" w:sz="4" w:space="0"/>
              <w:right w:val="single" w:color="auto" w:sz="4" w:space="0"/>
            </w:tcBorders>
            <w:shd w:val="clear" w:color="auto" w:fill="auto"/>
            <w:vAlign w:val="center"/>
          </w:tcPr>
          <w:p w14:paraId="1EE3C24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居住地址</w:t>
            </w:r>
          </w:p>
        </w:tc>
        <w:tc>
          <w:tcPr>
            <w:tcW w:w="3093" w:type="dxa"/>
            <w:gridSpan w:val="6"/>
            <w:tcBorders>
              <w:top w:val="single" w:color="auto" w:sz="4" w:space="0"/>
              <w:left w:val="nil"/>
              <w:bottom w:val="single" w:color="auto" w:sz="4" w:space="0"/>
              <w:right w:val="single" w:color="000000" w:sz="4" w:space="0"/>
            </w:tcBorders>
            <w:shd w:val="clear" w:color="auto" w:fill="auto"/>
            <w:vAlign w:val="center"/>
          </w:tcPr>
          <w:p w14:paraId="70B9F3EB">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247A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1236" w:type="dxa"/>
            <w:gridSpan w:val="2"/>
            <w:vMerge w:val="restart"/>
            <w:tcBorders>
              <w:top w:val="nil"/>
              <w:left w:val="single" w:color="auto" w:sz="4" w:space="0"/>
              <w:bottom w:val="single" w:color="000000" w:sz="4" w:space="0"/>
              <w:right w:val="nil"/>
            </w:tcBorders>
            <w:shd w:val="clear" w:color="auto" w:fill="auto"/>
            <w:vAlign w:val="center"/>
          </w:tcPr>
          <w:p w14:paraId="556D4B7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原救助情况</w:t>
            </w:r>
          </w:p>
        </w:tc>
        <w:tc>
          <w:tcPr>
            <w:tcW w:w="3834" w:type="dxa"/>
            <w:gridSpan w:val="8"/>
            <w:vMerge w:val="restart"/>
            <w:tcBorders>
              <w:top w:val="nil"/>
              <w:left w:val="single" w:color="auto" w:sz="4" w:space="0"/>
              <w:bottom w:val="single" w:color="auto" w:sz="4" w:space="0"/>
              <w:right w:val="single" w:color="auto" w:sz="4" w:space="0"/>
            </w:tcBorders>
            <w:shd w:val="clear" w:color="auto" w:fill="auto"/>
            <w:vAlign w:val="center"/>
          </w:tcPr>
          <w:p w14:paraId="3379A75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纳入 类管理。家庭月救助总额        元。</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其中：补差救助  人，     元；</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重点救助×××</w:t>
            </w:r>
            <w:r>
              <w:rPr>
                <w:rFonts w:hint="eastAsia" w:ascii="方正仿宋_GBK" w:hAnsi="方正仿宋_GBK" w:eastAsia="方正仿宋_GBK" w:cs="方正仿宋_GBK"/>
                <w:kern w:val="0"/>
                <w:sz w:val="14"/>
                <w:szCs w:val="14"/>
                <w:lang w:val="en-US" w:eastAsia="zh-CN" w:bidi="ar"/>
              </w:rPr>
              <w:t xml:space="preserve">，     元； </w:t>
            </w:r>
          </w:p>
          <w:p w14:paraId="1600CF26">
            <w:pPr>
              <w:keepNext w:val="0"/>
              <w:keepLines w:val="0"/>
              <w:widowControl/>
              <w:suppressLineNumbers w:val="0"/>
              <w:spacing w:before="0" w:beforeAutospacing="0" w:after="0" w:afterAutospacing="0"/>
              <w:ind w:left="0" w:right="0" w:firstLine="1540" w:firstLineChars="11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w:t>
            </w:r>
            <w:r>
              <w:rPr>
                <w:rFonts w:hint="eastAsia" w:ascii="方正仿宋_GBK" w:hAnsi="方正仿宋_GBK" w:eastAsia="方正仿宋_GBK" w:cs="方正仿宋_GBK"/>
                <w:kern w:val="0"/>
                <w:sz w:val="14"/>
                <w:szCs w:val="14"/>
                <w:lang w:val="en-US" w:eastAsia="zh-CN" w:bidi="ar"/>
              </w:rPr>
              <w:t>，     元。</w:t>
            </w:r>
          </w:p>
        </w:tc>
        <w:tc>
          <w:tcPr>
            <w:tcW w:w="741" w:type="dxa"/>
            <w:gridSpan w:val="2"/>
            <w:tcBorders>
              <w:top w:val="single" w:color="auto" w:sz="4" w:space="0"/>
              <w:left w:val="nil"/>
              <w:bottom w:val="single" w:color="auto" w:sz="4" w:space="0"/>
              <w:right w:val="single" w:color="auto" w:sz="4" w:space="0"/>
            </w:tcBorders>
            <w:shd w:val="clear" w:color="auto" w:fill="auto"/>
            <w:vAlign w:val="center"/>
          </w:tcPr>
          <w:p w14:paraId="4DB6B38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开户名称</w:t>
            </w:r>
          </w:p>
        </w:tc>
        <w:tc>
          <w:tcPr>
            <w:tcW w:w="846" w:type="dxa"/>
            <w:gridSpan w:val="2"/>
            <w:tcBorders>
              <w:top w:val="single" w:color="auto" w:sz="4" w:space="0"/>
              <w:left w:val="nil"/>
              <w:bottom w:val="single" w:color="auto" w:sz="4" w:space="0"/>
              <w:right w:val="single" w:color="auto" w:sz="4" w:space="0"/>
            </w:tcBorders>
            <w:shd w:val="clear" w:color="auto" w:fill="auto"/>
            <w:vAlign w:val="center"/>
          </w:tcPr>
          <w:p w14:paraId="01449FD0">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20" w:type="dxa"/>
            <w:gridSpan w:val="2"/>
            <w:tcBorders>
              <w:top w:val="nil"/>
              <w:left w:val="nil"/>
              <w:bottom w:val="single" w:color="auto" w:sz="4" w:space="0"/>
              <w:right w:val="single" w:color="auto" w:sz="4" w:space="0"/>
            </w:tcBorders>
            <w:shd w:val="clear" w:color="auto" w:fill="auto"/>
            <w:vAlign w:val="center"/>
          </w:tcPr>
          <w:p w14:paraId="16D032A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开户银行</w:t>
            </w:r>
          </w:p>
        </w:tc>
        <w:tc>
          <w:tcPr>
            <w:tcW w:w="1527" w:type="dxa"/>
            <w:gridSpan w:val="2"/>
            <w:tcBorders>
              <w:top w:val="nil"/>
              <w:left w:val="nil"/>
              <w:bottom w:val="single" w:color="auto" w:sz="4" w:space="0"/>
              <w:right w:val="single" w:color="auto" w:sz="4" w:space="0"/>
            </w:tcBorders>
            <w:shd w:val="clear" w:color="auto" w:fill="auto"/>
            <w:vAlign w:val="center"/>
          </w:tcPr>
          <w:p w14:paraId="65D540C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73BD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45" w:hRule="atLeast"/>
          <w:jc w:val="center"/>
        </w:trPr>
        <w:tc>
          <w:tcPr>
            <w:tcW w:w="1236" w:type="dxa"/>
            <w:gridSpan w:val="2"/>
            <w:vMerge w:val="continue"/>
            <w:tcBorders>
              <w:top w:val="nil"/>
              <w:left w:val="single" w:color="auto" w:sz="4" w:space="0"/>
              <w:bottom w:val="single" w:color="000000" w:sz="4" w:space="0"/>
              <w:right w:val="nil"/>
            </w:tcBorders>
            <w:shd w:val="clear" w:color="auto" w:fill="auto"/>
            <w:vAlign w:val="center"/>
          </w:tcPr>
          <w:p w14:paraId="6E3A87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34" w:type="dxa"/>
            <w:gridSpan w:val="8"/>
            <w:vMerge w:val="continue"/>
            <w:tcBorders>
              <w:top w:val="nil"/>
              <w:left w:val="single" w:color="auto" w:sz="4" w:space="0"/>
              <w:bottom w:val="single" w:color="auto" w:sz="4" w:space="0"/>
              <w:right w:val="single" w:color="auto" w:sz="4" w:space="0"/>
            </w:tcBorders>
            <w:shd w:val="clear" w:color="auto" w:fill="auto"/>
            <w:vAlign w:val="center"/>
          </w:tcPr>
          <w:p w14:paraId="2546BC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1" w:type="dxa"/>
            <w:gridSpan w:val="2"/>
            <w:tcBorders>
              <w:top w:val="single" w:color="auto" w:sz="4" w:space="0"/>
              <w:left w:val="nil"/>
              <w:bottom w:val="single" w:color="auto" w:sz="4" w:space="0"/>
              <w:right w:val="single" w:color="auto" w:sz="4" w:space="0"/>
            </w:tcBorders>
            <w:shd w:val="clear" w:color="auto" w:fill="auto"/>
            <w:vAlign w:val="center"/>
          </w:tcPr>
          <w:p w14:paraId="47D03F2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银行账号</w:t>
            </w:r>
          </w:p>
        </w:tc>
        <w:tc>
          <w:tcPr>
            <w:tcW w:w="3093" w:type="dxa"/>
            <w:gridSpan w:val="6"/>
            <w:tcBorders>
              <w:top w:val="single" w:color="auto" w:sz="4" w:space="0"/>
              <w:left w:val="nil"/>
              <w:bottom w:val="single" w:color="auto" w:sz="4" w:space="0"/>
              <w:right w:val="single" w:color="000000" w:sz="4" w:space="0"/>
            </w:tcBorders>
            <w:shd w:val="clear" w:color="auto" w:fill="auto"/>
            <w:vAlign w:val="center"/>
          </w:tcPr>
          <w:p w14:paraId="7192F31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5835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shd w:val="clear" w:color="auto" w:fill="auto"/>
            <w:vAlign w:val="center"/>
          </w:tcPr>
          <w:p w14:paraId="45BFF2E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家庭成员变化情况</w:t>
            </w:r>
          </w:p>
        </w:tc>
      </w:tr>
      <w:tr w14:paraId="4108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19025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姓 名</w:t>
            </w:r>
          </w:p>
        </w:tc>
        <w:tc>
          <w:tcPr>
            <w:tcW w:w="1952" w:type="dxa"/>
            <w:gridSpan w:val="3"/>
            <w:tcBorders>
              <w:top w:val="single" w:color="auto" w:sz="4" w:space="0"/>
              <w:left w:val="nil"/>
              <w:right w:val="single" w:color="auto" w:sz="4" w:space="0"/>
            </w:tcBorders>
            <w:shd w:val="clear" w:color="auto" w:fill="auto"/>
            <w:vAlign w:val="center"/>
          </w:tcPr>
          <w:p w14:paraId="6CE6FAD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身</w:t>
            </w:r>
            <w:r>
              <w:rPr>
                <w:rFonts w:hint="eastAsia" w:ascii="Times New Roman" w:hAnsi="Times New Roman" w:eastAsia="方正仿宋_GBK" w:cs="Times New Roman"/>
                <w:kern w:val="0"/>
                <w:sz w:val="14"/>
                <w:szCs w:val="14"/>
                <w:lang w:val="en-US" w:eastAsia="zh-CN" w:bidi="ar"/>
              </w:rPr>
              <w:t>份</w:t>
            </w:r>
            <w:r>
              <w:rPr>
                <w:rFonts w:hint="default" w:ascii="Times New Roman" w:hAnsi="Times New Roman" w:eastAsia="方正仿宋_GBK" w:cs="Times New Roman"/>
                <w:kern w:val="0"/>
                <w:sz w:val="14"/>
                <w:szCs w:val="14"/>
                <w:lang w:val="en-US" w:eastAsia="zh-CN" w:bidi="ar"/>
              </w:rPr>
              <w:t>证号码</w:t>
            </w:r>
          </w:p>
        </w:tc>
        <w:tc>
          <w:tcPr>
            <w:tcW w:w="646" w:type="dxa"/>
            <w:tcBorders>
              <w:top w:val="nil"/>
              <w:left w:val="nil"/>
              <w:right w:val="single" w:color="auto" w:sz="4" w:space="0"/>
            </w:tcBorders>
            <w:shd w:val="clear" w:color="auto" w:fill="auto"/>
            <w:vAlign w:val="center"/>
          </w:tcPr>
          <w:p w14:paraId="4F6F179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与申请人关系</w:t>
            </w:r>
          </w:p>
        </w:tc>
        <w:tc>
          <w:tcPr>
            <w:tcW w:w="320" w:type="dxa"/>
            <w:tcBorders>
              <w:top w:val="nil"/>
              <w:left w:val="nil"/>
              <w:right w:val="single" w:color="auto" w:sz="4" w:space="0"/>
            </w:tcBorders>
            <w:shd w:val="clear" w:color="auto" w:fill="auto"/>
            <w:vAlign w:val="center"/>
          </w:tcPr>
          <w:p w14:paraId="13C3423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性别</w:t>
            </w:r>
          </w:p>
        </w:tc>
        <w:tc>
          <w:tcPr>
            <w:tcW w:w="321" w:type="dxa"/>
            <w:tcBorders>
              <w:top w:val="nil"/>
              <w:left w:val="nil"/>
              <w:right w:val="single" w:color="auto" w:sz="4" w:space="0"/>
            </w:tcBorders>
            <w:shd w:val="clear" w:color="auto" w:fill="auto"/>
            <w:vAlign w:val="center"/>
          </w:tcPr>
          <w:p w14:paraId="12CDA21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年龄</w:t>
            </w:r>
          </w:p>
        </w:tc>
        <w:tc>
          <w:tcPr>
            <w:tcW w:w="329" w:type="dxa"/>
            <w:tcBorders>
              <w:top w:val="single" w:color="auto" w:sz="4" w:space="0"/>
              <w:left w:val="nil"/>
              <w:bottom w:val="single" w:color="auto" w:sz="4" w:space="0"/>
              <w:right w:val="single" w:color="auto" w:sz="4" w:space="0"/>
            </w:tcBorders>
            <w:shd w:val="clear" w:color="auto" w:fill="auto"/>
            <w:vAlign w:val="center"/>
          </w:tcPr>
          <w:p w14:paraId="2318734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残疾</w:t>
            </w:r>
            <w:r>
              <w:rPr>
                <w:rFonts w:hint="eastAsia" w:ascii="Times New Roman" w:hAnsi="Times New Roman" w:eastAsia="方正仿宋_GBK" w:cs="Times New Roman"/>
                <w:kern w:val="0"/>
                <w:sz w:val="14"/>
                <w:szCs w:val="14"/>
                <w:lang w:val="en-US" w:eastAsia="zh-CN" w:bidi="ar"/>
              </w:rPr>
              <w:t>等级</w:t>
            </w:r>
          </w:p>
        </w:tc>
        <w:tc>
          <w:tcPr>
            <w:tcW w:w="266" w:type="dxa"/>
            <w:tcBorders>
              <w:top w:val="nil"/>
              <w:left w:val="nil"/>
              <w:right w:val="single" w:color="auto" w:sz="4" w:space="0"/>
            </w:tcBorders>
            <w:shd w:val="clear" w:color="auto" w:fill="auto"/>
            <w:vAlign w:val="center"/>
          </w:tcPr>
          <w:p w14:paraId="6FC904F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重病</w:t>
            </w:r>
          </w:p>
        </w:tc>
        <w:tc>
          <w:tcPr>
            <w:tcW w:w="383" w:type="dxa"/>
            <w:tcBorders>
              <w:top w:val="nil"/>
              <w:left w:val="nil"/>
              <w:right w:val="single" w:color="auto" w:sz="4" w:space="0"/>
            </w:tcBorders>
            <w:shd w:val="clear" w:color="auto" w:fill="auto"/>
            <w:vAlign w:val="center"/>
          </w:tcPr>
          <w:p w14:paraId="25559A7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在校学生</w:t>
            </w:r>
          </w:p>
        </w:tc>
        <w:tc>
          <w:tcPr>
            <w:tcW w:w="358" w:type="dxa"/>
            <w:tcBorders>
              <w:top w:val="nil"/>
              <w:left w:val="nil"/>
              <w:right w:val="single" w:color="auto" w:sz="4" w:space="0"/>
            </w:tcBorders>
            <w:shd w:val="clear" w:color="auto" w:fill="auto"/>
            <w:vAlign w:val="center"/>
          </w:tcPr>
          <w:p w14:paraId="766DCD3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学龄前儿童</w:t>
            </w:r>
          </w:p>
        </w:tc>
        <w:tc>
          <w:tcPr>
            <w:tcW w:w="360" w:type="dxa"/>
            <w:tcBorders>
              <w:top w:val="single" w:color="auto" w:sz="4" w:space="0"/>
              <w:left w:val="nil"/>
              <w:right w:val="single" w:color="auto" w:sz="4" w:space="0"/>
            </w:tcBorders>
            <w:shd w:val="clear" w:color="auto" w:fill="auto"/>
            <w:vAlign w:val="center"/>
          </w:tcPr>
          <w:p w14:paraId="2B57571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70</w:t>
            </w:r>
            <w:r>
              <w:rPr>
                <w:rFonts w:hint="eastAsia" w:ascii="方正仿宋_GBK" w:hAnsi="方正仿宋_GBK" w:eastAsia="方正仿宋_GBK" w:cs="方正仿宋_GBK"/>
                <w:kern w:val="0"/>
                <w:sz w:val="14"/>
                <w:szCs w:val="14"/>
                <w:lang w:val="en-US" w:eastAsia="zh-CN" w:bidi="ar"/>
              </w:rPr>
              <w:t>岁以上老人</w:t>
            </w:r>
          </w:p>
        </w:tc>
        <w:tc>
          <w:tcPr>
            <w:tcW w:w="1991" w:type="dxa"/>
            <w:gridSpan w:val="4"/>
            <w:tcBorders>
              <w:top w:val="single" w:color="auto" w:sz="4" w:space="0"/>
              <w:left w:val="nil"/>
              <w:right w:val="single" w:color="000000" w:sz="4" w:space="0"/>
            </w:tcBorders>
            <w:shd w:val="clear" w:color="auto" w:fill="auto"/>
            <w:vAlign w:val="center"/>
          </w:tcPr>
          <w:p w14:paraId="3975C17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从业单位</w:t>
            </w:r>
          </w:p>
        </w:tc>
        <w:tc>
          <w:tcPr>
            <w:tcW w:w="742" w:type="dxa"/>
            <w:tcBorders>
              <w:top w:val="nil"/>
              <w:left w:val="nil"/>
              <w:bottom w:val="single" w:color="auto" w:sz="4" w:space="0"/>
              <w:right w:val="single" w:color="auto" w:sz="4" w:space="0"/>
            </w:tcBorders>
            <w:shd w:val="clear" w:color="auto" w:fill="auto"/>
            <w:vAlign w:val="center"/>
          </w:tcPr>
          <w:p w14:paraId="2BA5E286">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备注</w:t>
            </w:r>
          </w:p>
        </w:tc>
      </w:tr>
      <w:tr w14:paraId="3C7A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shd w:val="clear" w:color="auto" w:fill="auto"/>
            <w:vAlign w:val="center"/>
          </w:tcPr>
          <w:p w14:paraId="6D8795A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无变化人员</w:t>
            </w:r>
          </w:p>
        </w:tc>
        <w:tc>
          <w:tcPr>
            <w:tcW w:w="826" w:type="dxa"/>
            <w:tcBorders>
              <w:top w:val="single" w:color="auto" w:sz="4" w:space="0"/>
              <w:left w:val="nil"/>
              <w:bottom w:val="single" w:color="auto" w:sz="4" w:space="0"/>
              <w:right w:val="single" w:color="auto" w:sz="4" w:space="0"/>
            </w:tcBorders>
            <w:shd w:val="clear" w:color="auto" w:fill="auto"/>
            <w:vAlign w:val="center"/>
          </w:tcPr>
          <w:p w14:paraId="55AEEB7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724847E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single" w:color="auto" w:sz="4" w:space="0"/>
              <w:left w:val="nil"/>
              <w:bottom w:val="single" w:color="auto" w:sz="4" w:space="0"/>
              <w:right w:val="single" w:color="auto" w:sz="4" w:space="0"/>
            </w:tcBorders>
            <w:shd w:val="clear" w:color="auto" w:fill="auto"/>
            <w:vAlign w:val="center"/>
          </w:tcPr>
          <w:p w14:paraId="4145231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single" w:color="auto" w:sz="4" w:space="0"/>
              <w:left w:val="nil"/>
              <w:bottom w:val="single" w:color="auto" w:sz="4" w:space="0"/>
              <w:right w:val="single" w:color="auto" w:sz="4" w:space="0"/>
            </w:tcBorders>
            <w:shd w:val="clear" w:color="auto" w:fill="auto"/>
            <w:vAlign w:val="center"/>
          </w:tcPr>
          <w:p w14:paraId="7A9839E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single" w:color="auto" w:sz="4" w:space="0"/>
              <w:left w:val="nil"/>
              <w:bottom w:val="single" w:color="auto" w:sz="4" w:space="0"/>
              <w:right w:val="single" w:color="auto" w:sz="4" w:space="0"/>
            </w:tcBorders>
            <w:shd w:val="clear" w:color="auto" w:fill="auto"/>
            <w:vAlign w:val="center"/>
          </w:tcPr>
          <w:p w14:paraId="5C4F180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single" w:color="auto" w:sz="4" w:space="0"/>
              <w:left w:val="nil"/>
              <w:bottom w:val="single" w:color="auto" w:sz="4" w:space="0"/>
              <w:right w:val="single" w:color="auto" w:sz="4" w:space="0"/>
            </w:tcBorders>
            <w:shd w:val="clear" w:color="auto" w:fill="auto"/>
            <w:vAlign w:val="center"/>
          </w:tcPr>
          <w:p w14:paraId="05E151E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single" w:color="auto" w:sz="4" w:space="0"/>
              <w:left w:val="nil"/>
              <w:bottom w:val="single" w:color="auto" w:sz="4" w:space="0"/>
              <w:right w:val="single" w:color="auto" w:sz="4" w:space="0"/>
            </w:tcBorders>
            <w:shd w:val="clear" w:color="auto" w:fill="auto"/>
            <w:vAlign w:val="center"/>
          </w:tcPr>
          <w:p w14:paraId="15247F8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single" w:color="auto" w:sz="4" w:space="0"/>
              <w:left w:val="nil"/>
              <w:bottom w:val="single" w:color="auto" w:sz="4" w:space="0"/>
              <w:right w:val="single" w:color="auto" w:sz="4" w:space="0"/>
            </w:tcBorders>
            <w:shd w:val="clear" w:color="auto" w:fill="auto"/>
            <w:vAlign w:val="center"/>
          </w:tcPr>
          <w:p w14:paraId="50CC2CF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single" w:color="auto" w:sz="4" w:space="0"/>
              <w:left w:val="nil"/>
              <w:bottom w:val="single" w:color="auto" w:sz="4" w:space="0"/>
              <w:right w:val="single" w:color="auto" w:sz="4" w:space="0"/>
            </w:tcBorders>
            <w:shd w:val="clear" w:color="auto" w:fill="auto"/>
            <w:vAlign w:val="center"/>
          </w:tcPr>
          <w:p w14:paraId="7CCF5D5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auto" w:sz="4" w:space="0"/>
            </w:tcBorders>
            <w:shd w:val="clear" w:color="auto" w:fill="auto"/>
            <w:vAlign w:val="center"/>
          </w:tcPr>
          <w:p w14:paraId="53D0889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auto" w:sz="4" w:space="0"/>
            </w:tcBorders>
            <w:shd w:val="clear" w:color="auto" w:fill="auto"/>
            <w:vAlign w:val="center"/>
          </w:tcPr>
          <w:p w14:paraId="0731F03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single" w:color="auto" w:sz="4" w:space="0"/>
              <w:left w:val="nil"/>
              <w:bottom w:val="single" w:color="auto" w:sz="4" w:space="0"/>
              <w:right w:val="single" w:color="auto" w:sz="4" w:space="0"/>
            </w:tcBorders>
            <w:shd w:val="clear" w:color="auto" w:fill="auto"/>
            <w:vAlign w:val="center"/>
          </w:tcPr>
          <w:p w14:paraId="1898875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19CB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shd w:val="clear" w:color="auto" w:fill="auto"/>
            <w:vAlign w:val="center"/>
          </w:tcPr>
          <w:p w14:paraId="46B6A5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single" w:color="auto" w:sz="4" w:space="0"/>
              <w:left w:val="nil"/>
              <w:bottom w:val="single" w:color="auto" w:sz="4" w:space="0"/>
              <w:right w:val="single" w:color="auto" w:sz="4" w:space="0"/>
            </w:tcBorders>
            <w:shd w:val="clear" w:color="auto" w:fill="auto"/>
            <w:vAlign w:val="center"/>
          </w:tcPr>
          <w:p w14:paraId="76B609AD">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3204CCC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5E2B7A6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33B50EE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7A8E7E5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7382A58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3F564F5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3B2D907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38B141C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000000" w:sz="4" w:space="0"/>
            </w:tcBorders>
            <w:shd w:val="clear" w:color="auto" w:fill="auto"/>
            <w:vAlign w:val="center"/>
          </w:tcPr>
          <w:p w14:paraId="475086B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000000" w:sz="4" w:space="0"/>
            </w:tcBorders>
            <w:shd w:val="clear" w:color="auto" w:fill="auto"/>
            <w:vAlign w:val="center"/>
          </w:tcPr>
          <w:p w14:paraId="4B3A2FE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4AD36A0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47F8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shd w:val="clear" w:color="auto" w:fill="auto"/>
            <w:vAlign w:val="center"/>
          </w:tcPr>
          <w:p w14:paraId="03A208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nil"/>
              <w:left w:val="nil"/>
              <w:bottom w:val="single" w:color="auto" w:sz="4" w:space="0"/>
              <w:right w:val="single" w:color="auto" w:sz="4" w:space="0"/>
            </w:tcBorders>
            <w:shd w:val="clear" w:color="auto" w:fill="auto"/>
            <w:vAlign w:val="center"/>
          </w:tcPr>
          <w:p w14:paraId="39BDEE0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4C35DDF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330B970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73C9F59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4D2F8FB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73E796A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59B87E0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2C83E59D">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7BAF6D3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000000" w:sz="4" w:space="0"/>
            </w:tcBorders>
            <w:shd w:val="clear" w:color="auto" w:fill="auto"/>
            <w:vAlign w:val="center"/>
          </w:tcPr>
          <w:p w14:paraId="51DC075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000000" w:sz="4" w:space="0"/>
            </w:tcBorders>
            <w:shd w:val="clear" w:color="auto" w:fill="auto"/>
            <w:vAlign w:val="center"/>
          </w:tcPr>
          <w:p w14:paraId="4C685C6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68E17D1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0B0C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shd w:val="clear" w:color="auto" w:fill="auto"/>
            <w:vAlign w:val="center"/>
          </w:tcPr>
          <w:p w14:paraId="7B53DB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nil"/>
              <w:left w:val="nil"/>
              <w:bottom w:val="single" w:color="auto" w:sz="4" w:space="0"/>
              <w:right w:val="single" w:color="auto" w:sz="4" w:space="0"/>
            </w:tcBorders>
            <w:shd w:val="clear" w:color="auto" w:fill="auto"/>
            <w:vAlign w:val="center"/>
          </w:tcPr>
          <w:p w14:paraId="06EA150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55E18CF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542B154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0903279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2B01A77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32F39BF4">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368229A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1E158C64">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7143FA6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000000" w:sz="4" w:space="0"/>
            </w:tcBorders>
            <w:shd w:val="clear" w:color="auto" w:fill="auto"/>
            <w:vAlign w:val="center"/>
          </w:tcPr>
          <w:p w14:paraId="035608C6">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000000" w:sz="4" w:space="0"/>
            </w:tcBorders>
            <w:shd w:val="clear" w:color="auto" w:fill="auto"/>
            <w:vAlign w:val="center"/>
          </w:tcPr>
          <w:p w14:paraId="78A4B85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4FCEEC0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0B16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shd w:val="clear" w:color="auto" w:fill="auto"/>
            <w:vAlign w:val="center"/>
          </w:tcPr>
          <w:p w14:paraId="1F2BC8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nil"/>
              <w:left w:val="nil"/>
              <w:bottom w:val="single" w:color="auto" w:sz="4" w:space="0"/>
              <w:right w:val="single" w:color="auto" w:sz="4" w:space="0"/>
            </w:tcBorders>
            <w:shd w:val="clear" w:color="auto" w:fill="auto"/>
            <w:vAlign w:val="center"/>
          </w:tcPr>
          <w:p w14:paraId="52E3CA7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0AC31C1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6E35F05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5E5561B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0192C60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3347585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40B06D7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7302EC2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1BAFCC1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auto" w:sz="4" w:space="0"/>
            </w:tcBorders>
            <w:shd w:val="clear" w:color="auto" w:fill="auto"/>
            <w:vAlign w:val="center"/>
          </w:tcPr>
          <w:p w14:paraId="34F0838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auto" w:sz="4" w:space="0"/>
            </w:tcBorders>
            <w:shd w:val="clear" w:color="auto" w:fill="auto"/>
            <w:vAlign w:val="center"/>
          </w:tcPr>
          <w:p w14:paraId="26D3492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1A4DD19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6444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shd w:val="clear" w:color="auto" w:fill="auto"/>
            <w:vAlign w:val="center"/>
          </w:tcPr>
          <w:p w14:paraId="06E5E72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新增人员</w:t>
            </w:r>
          </w:p>
        </w:tc>
        <w:tc>
          <w:tcPr>
            <w:tcW w:w="826" w:type="dxa"/>
            <w:tcBorders>
              <w:top w:val="nil"/>
              <w:left w:val="nil"/>
              <w:bottom w:val="single" w:color="auto" w:sz="4" w:space="0"/>
              <w:right w:val="single" w:color="auto" w:sz="4" w:space="0"/>
            </w:tcBorders>
            <w:shd w:val="clear" w:color="auto" w:fill="auto"/>
            <w:vAlign w:val="center"/>
          </w:tcPr>
          <w:p w14:paraId="1F1C7C2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6BC715A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61AB5439">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4A8FA9A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279778B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2C2C478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614F7B14">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78289BE1">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10D8481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auto" w:sz="4" w:space="0"/>
            </w:tcBorders>
            <w:shd w:val="clear" w:color="auto" w:fill="auto"/>
            <w:vAlign w:val="center"/>
          </w:tcPr>
          <w:p w14:paraId="2511442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auto" w:sz="4" w:space="0"/>
            </w:tcBorders>
            <w:shd w:val="clear" w:color="auto" w:fill="auto"/>
            <w:vAlign w:val="center"/>
          </w:tcPr>
          <w:p w14:paraId="6B154210">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5C89542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1D46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shd w:val="clear" w:color="auto" w:fill="auto"/>
            <w:vAlign w:val="center"/>
          </w:tcPr>
          <w:p w14:paraId="1196C7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nil"/>
              <w:left w:val="nil"/>
              <w:bottom w:val="single" w:color="auto" w:sz="4" w:space="0"/>
              <w:right w:val="single" w:color="auto" w:sz="4" w:space="0"/>
            </w:tcBorders>
            <w:shd w:val="clear" w:color="auto" w:fill="auto"/>
            <w:vAlign w:val="center"/>
          </w:tcPr>
          <w:p w14:paraId="55BD8EA9">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43A8CF7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48DE4F2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55B0838C">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3D1EEE2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2F2E0F0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3DFE46F9">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50FAC92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463D8D34">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000000" w:sz="4" w:space="0"/>
            </w:tcBorders>
            <w:shd w:val="clear" w:color="auto" w:fill="auto"/>
            <w:vAlign w:val="center"/>
          </w:tcPr>
          <w:p w14:paraId="3431CB0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000000" w:sz="4" w:space="0"/>
            </w:tcBorders>
            <w:shd w:val="clear" w:color="auto" w:fill="auto"/>
            <w:vAlign w:val="center"/>
          </w:tcPr>
          <w:p w14:paraId="24F3B39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33456F9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2F4E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shd w:val="clear" w:color="auto" w:fill="auto"/>
            <w:vAlign w:val="center"/>
          </w:tcPr>
          <w:p w14:paraId="27662A6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减少人员</w:t>
            </w:r>
          </w:p>
        </w:tc>
        <w:tc>
          <w:tcPr>
            <w:tcW w:w="826" w:type="dxa"/>
            <w:tcBorders>
              <w:top w:val="nil"/>
              <w:left w:val="nil"/>
              <w:bottom w:val="single" w:color="auto" w:sz="4" w:space="0"/>
              <w:right w:val="single" w:color="auto" w:sz="4" w:space="0"/>
            </w:tcBorders>
            <w:shd w:val="clear" w:color="auto" w:fill="auto"/>
            <w:vAlign w:val="center"/>
          </w:tcPr>
          <w:p w14:paraId="553993F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6CB5CEE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62B186E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27FEAEF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54A20B4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2ADB27A9">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2B13D75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0E716ADC">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7D86108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auto" w:sz="4" w:space="0"/>
            </w:tcBorders>
            <w:shd w:val="clear" w:color="auto" w:fill="auto"/>
            <w:vAlign w:val="center"/>
          </w:tcPr>
          <w:p w14:paraId="674266B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auto" w:sz="4" w:space="0"/>
            </w:tcBorders>
            <w:shd w:val="clear" w:color="auto" w:fill="auto"/>
            <w:vAlign w:val="center"/>
          </w:tcPr>
          <w:p w14:paraId="40D1905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13EACAA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0DD6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shd w:val="clear" w:color="auto" w:fill="auto"/>
            <w:vAlign w:val="center"/>
          </w:tcPr>
          <w:p w14:paraId="19C625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nil"/>
              <w:left w:val="nil"/>
              <w:bottom w:val="single" w:color="auto" w:sz="4" w:space="0"/>
              <w:right w:val="single" w:color="auto" w:sz="4" w:space="0"/>
            </w:tcBorders>
            <w:shd w:val="clear" w:color="auto" w:fill="auto"/>
            <w:vAlign w:val="center"/>
          </w:tcPr>
          <w:p w14:paraId="342DCBAD">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52" w:type="dxa"/>
            <w:gridSpan w:val="3"/>
            <w:tcBorders>
              <w:top w:val="single" w:color="auto" w:sz="4" w:space="0"/>
              <w:left w:val="nil"/>
              <w:bottom w:val="single" w:color="auto" w:sz="4" w:space="0"/>
              <w:right w:val="single" w:color="000000" w:sz="4" w:space="0"/>
            </w:tcBorders>
            <w:shd w:val="clear" w:color="auto" w:fill="auto"/>
            <w:vAlign w:val="center"/>
          </w:tcPr>
          <w:p w14:paraId="43C91E0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646" w:type="dxa"/>
            <w:tcBorders>
              <w:top w:val="nil"/>
              <w:left w:val="nil"/>
              <w:bottom w:val="single" w:color="auto" w:sz="4" w:space="0"/>
              <w:right w:val="single" w:color="auto" w:sz="4" w:space="0"/>
            </w:tcBorders>
            <w:shd w:val="clear" w:color="auto" w:fill="auto"/>
            <w:vAlign w:val="center"/>
          </w:tcPr>
          <w:p w14:paraId="7279BDA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0" w:type="dxa"/>
            <w:tcBorders>
              <w:top w:val="nil"/>
              <w:left w:val="nil"/>
              <w:bottom w:val="single" w:color="auto" w:sz="4" w:space="0"/>
              <w:right w:val="single" w:color="auto" w:sz="4" w:space="0"/>
            </w:tcBorders>
            <w:shd w:val="clear" w:color="auto" w:fill="auto"/>
            <w:vAlign w:val="center"/>
          </w:tcPr>
          <w:p w14:paraId="237A3C0C">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1" w:type="dxa"/>
            <w:tcBorders>
              <w:top w:val="nil"/>
              <w:left w:val="nil"/>
              <w:bottom w:val="single" w:color="auto" w:sz="4" w:space="0"/>
              <w:right w:val="single" w:color="auto" w:sz="4" w:space="0"/>
            </w:tcBorders>
            <w:shd w:val="clear" w:color="auto" w:fill="auto"/>
            <w:vAlign w:val="center"/>
          </w:tcPr>
          <w:p w14:paraId="6842FE0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29" w:type="dxa"/>
            <w:tcBorders>
              <w:top w:val="nil"/>
              <w:left w:val="nil"/>
              <w:bottom w:val="single" w:color="auto" w:sz="4" w:space="0"/>
              <w:right w:val="single" w:color="auto" w:sz="4" w:space="0"/>
            </w:tcBorders>
            <w:shd w:val="clear" w:color="auto" w:fill="auto"/>
            <w:vAlign w:val="center"/>
          </w:tcPr>
          <w:p w14:paraId="7DA57F3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66" w:type="dxa"/>
            <w:tcBorders>
              <w:top w:val="nil"/>
              <w:left w:val="nil"/>
              <w:bottom w:val="single" w:color="auto" w:sz="4" w:space="0"/>
              <w:right w:val="single" w:color="auto" w:sz="4" w:space="0"/>
            </w:tcBorders>
            <w:shd w:val="clear" w:color="auto" w:fill="auto"/>
            <w:vAlign w:val="center"/>
          </w:tcPr>
          <w:p w14:paraId="53BA879D">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83" w:type="dxa"/>
            <w:tcBorders>
              <w:top w:val="nil"/>
              <w:left w:val="nil"/>
              <w:bottom w:val="single" w:color="auto" w:sz="4" w:space="0"/>
              <w:right w:val="single" w:color="auto" w:sz="4" w:space="0"/>
            </w:tcBorders>
            <w:shd w:val="clear" w:color="auto" w:fill="auto"/>
            <w:vAlign w:val="center"/>
          </w:tcPr>
          <w:p w14:paraId="163400A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58" w:type="dxa"/>
            <w:tcBorders>
              <w:top w:val="nil"/>
              <w:left w:val="nil"/>
              <w:bottom w:val="single" w:color="auto" w:sz="4" w:space="0"/>
              <w:right w:val="single" w:color="auto" w:sz="4" w:space="0"/>
            </w:tcBorders>
            <w:shd w:val="clear" w:color="auto" w:fill="auto"/>
            <w:vAlign w:val="center"/>
          </w:tcPr>
          <w:p w14:paraId="57A37CCD">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60" w:type="dxa"/>
            <w:tcBorders>
              <w:top w:val="single" w:color="auto" w:sz="4" w:space="0"/>
              <w:left w:val="nil"/>
              <w:bottom w:val="single" w:color="auto" w:sz="4" w:space="0"/>
              <w:right w:val="single" w:color="000000" w:sz="4" w:space="0"/>
            </w:tcBorders>
            <w:shd w:val="clear" w:color="auto" w:fill="auto"/>
            <w:vAlign w:val="center"/>
          </w:tcPr>
          <w:p w14:paraId="0D3C1E3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991" w:type="dxa"/>
            <w:gridSpan w:val="4"/>
            <w:tcBorders>
              <w:top w:val="single" w:color="auto" w:sz="4" w:space="0"/>
              <w:left w:val="nil"/>
              <w:bottom w:val="single" w:color="auto" w:sz="4" w:space="0"/>
              <w:right w:val="single" w:color="000000" w:sz="4" w:space="0"/>
            </w:tcBorders>
            <w:shd w:val="clear" w:color="auto" w:fill="auto"/>
            <w:vAlign w:val="center"/>
          </w:tcPr>
          <w:p w14:paraId="70D7AD3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42" w:type="dxa"/>
            <w:tcBorders>
              <w:top w:val="nil"/>
              <w:left w:val="nil"/>
              <w:bottom w:val="single" w:color="auto" w:sz="4" w:space="0"/>
              <w:right w:val="single" w:color="auto" w:sz="4" w:space="0"/>
            </w:tcBorders>
            <w:shd w:val="clear" w:color="auto" w:fill="auto"/>
            <w:vAlign w:val="center"/>
          </w:tcPr>
          <w:p w14:paraId="79C0B3EA">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r>
      <w:tr w14:paraId="5C0B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E26495E">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家庭收入变化情况</w:t>
            </w:r>
          </w:p>
        </w:tc>
        <w:tc>
          <w:tcPr>
            <w:tcW w:w="2831" w:type="dxa"/>
            <w:gridSpan w:val="9"/>
            <w:tcBorders>
              <w:top w:val="single" w:color="auto" w:sz="4" w:space="0"/>
              <w:left w:val="nil"/>
              <w:bottom w:val="single" w:color="auto" w:sz="4" w:space="0"/>
              <w:right w:val="single" w:color="auto" w:sz="4" w:space="0"/>
            </w:tcBorders>
            <w:shd w:val="clear" w:color="auto" w:fill="auto"/>
            <w:vAlign w:val="center"/>
          </w:tcPr>
          <w:p w14:paraId="5EAE88B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家庭财产变化情况</w:t>
            </w:r>
          </w:p>
        </w:tc>
        <w:tc>
          <w:tcPr>
            <w:tcW w:w="2239" w:type="dxa"/>
            <w:gridSpan w:val="3"/>
            <w:tcBorders>
              <w:top w:val="single" w:color="auto" w:sz="4" w:space="0"/>
              <w:left w:val="nil"/>
              <w:bottom w:val="single" w:color="auto" w:sz="4" w:space="0"/>
              <w:right w:val="single" w:color="000000" w:sz="4" w:space="0"/>
            </w:tcBorders>
            <w:shd w:val="clear" w:color="auto" w:fill="auto"/>
            <w:vAlign w:val="center"/>
          </w:tcPr>
          <w:p w14:paraId="551E7781">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家庭消费支出变化情况</w:t>
            </w:r>
          </w:p>
        </w:tc>
      </w:tr>
      <w:tr w14:paraId="12EF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EC216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项 目</w:t>
            </w:r>
          </w:p>
        </w:tc>
        <w:tc>
          <w:tcPr>
            <w:tcW w:w="689" w:type="dxa"/>
            <w:tcBorders>
              <w:top w:val="single" w:color="auto" w:sz="4" w:space="0"/>
              <w:left w:val="nil"/>
              <w:bottom w:val="single" w:color="auto" w:sz="4" w:space="0"/>
              <w:right w:val="single" w:color="auto" w:sz="4" w:space="0"/>
            </w:tcBorders>
            <w:shd w:val="clear" w:color="auto" w:fill="auto"/>
            <w:vAlign w:val="center"/>
          </w:tcPr>
          <w:p w14:paraId="15810AE0">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应计收入</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成员人数</w:t>
            </w:r>
          </w:p>
        </w:tc>
        <w:tc>
          <w:tcPr>
            <w:tcW w:w="765" w:type="dxa"/>
            <w:tcBorders>
              <w:top w:val="single" w:color="auto" w:sz="4" w:space="0"/>
              <w:left w:val="nil"/>
              <w:bottom w:val="single" w:color="auto" w:sz="4" w:space="0"/>
              <w:right w:val="single" w:color="auto" w:sz="4" w:space="0"/>
            </w:tcBorders>
            <w:shd w:val="clear" w:color="auto" w:fill="auto"/>
            <w:vAlign w:val="center"/>
          </w:tcPr>
          <w:p w14:paraId="29C3DB8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家庭总收入</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（元/</w:t>
            </w:r>
            <w:r>
              <w:rPr>
                <w:rFonts w:hint="eastAsia" w:ascii="方正仿宋_GBK" w:hAnsi="方正仿宋_GBK" w:eastAsia="方正仿宋_GBK" w:cs="方正仿宋_GBK"/>
                <w:kern w:val="0"/>
                <w:sz w:val="14"/>
                <w:szCs w:val="14"/>
                <w:lang w:val="en-US" w:eastAsia="zh-CN" w:bidi="ar"/>
              </w:rPr>
              <w:t>月）</w:t>
            </w:r>
          </w:p>
        </w:tc>
        <w:tc>
          <w:tcPr>
            <w:tcW w:w="1144" w:type="dxa"/>
            <w:gridSpan w:val="2"/>
            <w:tcBorders>
              <w:top w:val="single" w:color="auto" w:sz="4" w:space="0"/>
              <w:left w:val="nil"/>
              <w:bottom w:val="single" w:color="auto" w:sz="4" w:space="0"/>
              <w:right w:val="single" w:color="auto" w:sz="4" w:space="0"/>
            </w:tcBorders>
            <w:shd w:val="clear" w:color="auto" w:fill="auto"/>
            <w:vAlign w:val="center"/>
          </w:tcPr>
          <w:p w14:paraId="4253741B">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家庭人均收入</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（元/</w:t>
            </w:r>
            <w:r>
              <w:rPr>
                <w:rFonts w:hint="eastAsia" w:ascii="方正仿宋_GBK" w:hAnsi="方正仿宋_GBK" w:eastAsia="方正仿宋_GBK" w:cs="方正仿宋_GBK"/>
                <w:kern w:val="0"/>
                <w:sz w:val="14"/>
                <w:szCs w:val="14"/>
                <w:lang w:val="en-US" w:eastAsia="zh-CN" w:bidi="ar"/>
              </w:rPr>
              <w:t>月）</w:t>
            </w:r>
          </w:p>
        </w:tc>
        <w:tc>
          <w:tcPr>
            <w:tcW w:w="2831" w:type="dxa"/>
            <w:gridSpan w:val="9"/>
            <w:vMerge w:val="restart"/>
            <w:tcBorders>
              <w:top w:val="single" w:color="auto" w:sz="4" w:space="0"/>
              <w:left w:val="nil"/>
              <w:bottom w:val="single" w:color="000000" w:sz="4" w:space="0"/>
              <w:right w:val="single" w:color="000000" w:sz="4" w:space="0"/>
            </w:tcBorders>
            <w:shd w:val="clear" w:color="auto" w:fill="auto"/>
            <w:vAlign w:val="top"/>
          </w:tcPr>
          <w:p w14:paraId="4A418C3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未超标</w:t>
            </w:r>
          </w:p>
          <w:p w14:paraId="3B95C7C5">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br w:type="textWrapping"/>
            </w: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超标，具体情形：</w:t>
            </w:r>
          </w:p>
        </w:tc>
        <w:tc>
          <w:tcPr>
            <w:tcW w:w="2239" w:type="dxa"/>
            <w:gridSpan w:val="3"/>
            <w:vMerge w:val="restart"/>
            <w:tcBorders>
              <w:top w:val="single" w:color="auto" w:sz="4" w:space="0"/>
              <w:left w:val="nil"/>
              <w:bottom w:val="single" w:color="000000" w:sz="4" w:space="0"/>
              <w:right w:val="single" w:color="000000" w:sz="4" w:space="0"/>
            </w:tcBorders>
            <w:shd w:val="clear" w:color="auto" w:fill="auto"/>
            <w:vAlign w:val="top"/>
          </w:tcPr>
          <w:p w14:paraId="08B22BAF">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未超标</w:t>
            </w:r>
          </w:p>
          <w:p w14:paraId="0A7A3012">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br w:type="textWrapping"/>
            </w: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超标，具体情形：</w:t>
            </w:r>
          </w:p>
        </w:tc>
      </w:tr>
      <w:tr w14:paraId="2CA7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561AD6">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变化前</w:t>
            </w:r>
          </w:p>
        </w:tc>
        <w:tc>
          <w:tcPr>
            <w:tcW w:w="689" w:type="dxa"/>
            <w:tcBorders>
              <w:top w:val="single" w:color="auto" w:sz="4" w:space="0"/>
              <w:left w:val="nil"/>
              <w:bottom w:val="single" w:color="auto" w:sz="4" w:space="0"/>
              <w:right w:val="single" w:color="000000" w:sz="4" w:space="0"/>
            </w:tcBorders>
            <w:shd w:val="clear" w:color="auto" w:fill="auto"/>
            <w:vAlign w:val="center"/>
          </w:tcPr>
          <w:p w14:paraId="48051894">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65" w:type="dxa"/>
            <w:tcBorders>
              <w:top w:val="single" w:color="auto" w:sz="4" w:space="0"/>
              <w:left w:val="nil"/>
              <w:bottom w:val="single" w:color="auto" w:sz="4" w:space="0"/>
              <w:right w:val="single" w:color="000000" w:sz="4" w:space="0"/>
            </w:tcBorders>
            <w:shd w:val="clear" w:color="auto" w:fill="auto"/>
            <w:vAlign w:val="center"/>
          </w:tcPr>
          <w:p w14:paraId="0A83A2A3">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144" w:type="dxa"/>
            <w:gridSpan w:val="2"/>
            <w:tcBorders>
              <w:top w:val="single" w:color="auto" w:sz="4" w:space="0"/>
              <w:left w:val="nil"/>
              <w:bottom w:val="single" w:color="auto" w:sz="4" w:space="0"/>
              <w:right w:val="single" w:color="000000" w:sz="4" w:space="0"/>
            </w:tcBorders>
            <w:shd w:val="clear" w:color="auto" w:fill="auto"/>
            <w:vAlign w:val="center"/>
          </w:tcPr>
          <w:p w14:paraId="2FAC060A">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831" w:type="dxa"/>
            <w:gridSpan w:val="9"/>
            <w:vMerge w:val="continue"/>
            <w:tcBorders>
              <w:top w:val="single" w:color="auto" w:sz="4" w:space="0"/>
              <w:left w:val="nil"/>
              <w:bottom w:val="single" w:color="000000" w:sz="4" w:space="0"/>
              <w:right w:val="single" w:color="000000" w:sz="4" w:space="0"/>
            </w:tcBorders>
            <w:shd w:val="clear" w:color="auto" w:fill="auto"/>
            <w:vAlign w:val="top"/>
          </w:tcPr>
          <w:p w14:paraId="3DF6FA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9" w:type="dxa"/>
            <w:gridSpan w:val="3"/>
            <w:vMerge w:val="continue"/>
            <w:tcBorders>
              <w:top w:val="single" w:color="auto" w:sz="4" w:space="0"/>
              <w:left w:val="nil"/>
              <w:bottom w:val="single" w:color="000000" w:sz="4" w:space="0"/>
              <w:right w:val="single" w:color="000000" w:sz="4" w:space="0"/>
            </w:tcBorders>
            <w:shd w:val="clear" w:color="auto" w:fill="auto"/>
            <w:vAlign w:val="top"/>
          </w:tcPr>
          <w:p w14:paraId="5A5282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BE9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4791B7">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变化后</w:t>
            </w:r>
          </w:p>
        </w:tc>
        <w:tc>
          <w:tcPr>
            <w:tcW w:w="689" w:type="dxa"/>
            <w:tcBorders>
              <w:top w:val="single" w:color="auto" w:sz="4" w:space="0"/>
              <w:left w:val="nil"/>
              <w:bottom w:val="single" w:color="auto" w:sz="4" w:space="0"/>
              <w:right w:val="single" w:color="000000" w:sz="4" w:space="0"/>
            </w:tcBorders>
            <w:shd w:val="clear" w:color="auto" w:fill="auto"/>
            <w:vAlign w:val="center"/>
          </w:tcPr>
          <w:p w14:paraId="61879A0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765" w:type="dxa"/>
            <w:tcBorders>
              <w:top w:val="single" w:color="auto" w:sz="4" w:space="0"/>
              <w:left w:val="nil"/>
              <w:bottom w:val="single" w:color="auto" w:sz="4" w:space="0"/>
              <w:right w:val="single" w:color="000000" w:sz="4" w:space="0"/>
            </w:tcBorders>
            <w:shd w:val="clear" w:color="auto" w:fill="auto"/>
            <w:vAlign w:val="center"/>
          </w:tcPr>
          <w:p w14:paraId="347A74DF">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1144" w:type="dxa"/>
            <w:gridSpan w:val="2"/>
            <w:tcBorders>
              <w:top w:val="single" w:color="auto" w:sz="4" w:space="0"/>
              <w:left w:val="nil"/>
              <w:bottom w:val="single" w:color="auto" w:sz="4" w:space="0"/>
              <w:right w:val="single" w:color="000000" w:sz="4" w:space="0"/>
            </w:tcBorders>
            <w:shd w:val="clear" w:color="auto" w:fill="auto"/>
            <w:vAlign w:val="center"/>
          </w:tcPr>
          <w:p w14:paraId="34F5B84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2831" w:type="dxa"/>
            <w:gridSpan w:val="9"/>
            <w:vMerge w:val="continue"/>
            <w:tcBorders>
              <w:top w:val="single" w:color="auto" w:sz="4" w:space="0"/>
              <w:left w:val="nil"/>
              <w:bottom w:val="single" w:color="000000" w:sz="4" w:space="0"/>
              <w:right w:val="single" w:color="000000" w:sz="4" w:space="0"/>
            </w:tcBorders>
            <w:shd w:val="clear" w:color="auto" w:fill="auto"/>
            <w:vAlign w:val="top"/>
          </w:tcPr>
          <w:p w14:paraId="73F3EA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9" w:type="dxa"/>
            <w:gridSpan w:val="3"/>
            <w:vMerge w:val="continue"/>
            <w:tcBorders>
              <w:top w:val="single" w:color="auto" w:sz="4" w:space="0"/>
              <w:left w:val="nil"/>
              <w:bottom w:val="single" w:color="000000" w:sz="4" w:space="0"/>
              <w:right w:val="single" w:color="000000" w:sz="4" w:space="0"/>
            </w:tcBorders>
            <w:shd w:val="clear" w:color="auto" w:fill="auto"/>
            <w:vAlign w:val="top"/>
          </w:tcPr>
          <w:p w14:paraId="5233FE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E1D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541B8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乡镇（街道）</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审核意见</w:t>
            </w:r>
          </w:p>
        </w:tc>
        <w:tc>
          <w:tcPr>
            <w:tcW w:w="7668" w:type="dxa"/>
            <w:gridSpan w:val="16"/>
            <w:tcBorders>
              <w:top w:val="single" w:color="auto" w:sz="4" w:space="0"/>
              <w:left w:val="nil"/>
              <w:bottom w:val="single" w:color="auto" w:sz="4" w:space="0"/>
              <w:right w:val="single" w:color="000000" w:sz="4" w:space="0"/>
            </w:tcBorders>
            <w:shd w:val="clear" w:color="auto" w:fill="auto"/>
            <w:vAlign w:val="top"/>
          </w:tcPr>
          <w:p w14:paraId="6DE2CDC3">
            <w:pPr>
              <w:keepNext w:val="0"/>
              <w:keepLines w:val="0"/>
              <w:widowControl/>
              <w:suppressLineNumbers w:val="0"/>
              <w:spacing w:before="0" w:beforeAutospacing="0" w:after="0" w:afterAutospacing="0"/>
              <w:ind w:left="0" w:right="0" w:firstLine="70" w:firstLineChars="50"/>
              <w:jc w:val="left"/>
              <w:rPr>
                <w:rFonts w:hint="default" w:ascii="Times New Roman" w:hAnsi="Times New Roman" w:eastAsia="方正仿宋_GBK" w:cs="Times New Roman"/>
                <w:kern w:val="0"/>
                <w:sz w:val="14"/>
                <w:szCs w:val="14"/>
              </w:rPr>
            </w:pPr>
          </w:p>
          <w:p w14:paraId="3EA4BC02">
            <w:pPr>
              <w:keepNext w:val="0"/>
              <w:keepLines w:val="0"/>
              <w:widowControl/>
              <w:suppressLineNumbers w:val="0"/>
              <w:spacing w:before="0" w:beforeAutospacing="0" w:after="0" w:afterAutospacing="0"/>
              <w:ind w:left="0" w:right="0" w:firstLine="70" w:firstLineChars="50"/>
              <w:jc w:val="left"/>
              <w:rPr>
                <w:rFonts w:hint="default" w:ascii="Times New Roman" w:hAnsi="Times New Roman" w:eastAsia="方正仿宋_GBK" w:cs="Times New Roman"/>
                <w:kern w:val="0"/>
                <w:sz w:val="14"/>
                <w:szCs w:val="14"/>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 xml:space="preserve"> 建议调整救助金额。纳入  类管理，家庭月救助总额        元。</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其中：补差救助  人，    元；</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重点救助×××</w:t>
            </w:r>
            <w:r>
              <w:rPr>
                <w:rFonts w:hint="eastAsia" w:ascii="方正仿宋_GBK" w:hAnsi="方正仿宋_GBK" w:eastAsia="方正仿宋_GBK" w:cs="方正仿宋_GBK"/>
                <w:kern w:val="0"/>
                <w:sz w:val="14"/>
                <w:szCs w:val="14"/>
                <w:lang w:val="en-US" w:eastAsia="zh-CN" w:bidi="ar"/>
              </w:rPr>
              <w:t xml:space="preserve">，    </w:t>
            </w:r>
            <w:r>
              <w:rPr>
                <w:rFonts w:hint="eastAsia" w:ascii="Times New Roman" w:hAnsi="Times New Roman" w:eastAsia="方正仿宋_GBK" w:cs="Times New Roman"/>
                <w:kern w:val="0"/>
                <w:sz w:val="14"/>
                <w:szCs w:val="14"/>
                <w:lang w:val="en-US" w:eastAsia="zh-CN" w:bidi="ar"/>
              </w:rPr>
              <w:t xml:space="preserve">  </w:t>
            </w:r>
            <w:r>
              <w:rPr>
                <w:rFonts w:hint="default" w:ascii="Times New Roman" w:hAnsi="Times New Roman" w:eastAsia="方正仿宋_GBK" w:cs="Times New Roman"/>
                <w:kern w:val="0"/>
                <w:sz w:val="14"/>
                <w:szCs w:val="14"/>
                <w:lang w:val="en-US" w:eastAsia="zh-CN" w:bidi="ar"/>
              </w:rPr>
              <w:t xml:space="preserve">元； </w:t>
            </w:r>
          </w:p>
          <w:p w14:paraId="3DA12D8C">
            <w:pPr>
              <w:keepNext w:val="0"/>
              <w:keepLines w:val="0"/>
              <w:widowControl/>
              <w:suppressLineNumbers w:val="0"/>
              <w:spacing w:before="0" w:beforeAutospacing="0" w:after="0" w:afterAutospacing="0"/>
              <w:ind w:left="0" w:right="0" w:firstLine="1260" w:firstLineChars="9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w:t>
            </w:r>
            <w:r>
              <w:rPr>
                <w:rFonts w:hint="eastAsia" w:ascii="方正仿宋_GBK" w:hAnsi="方正仿宋_GBK" w:eastAsia="方正仿宋_GBK" w:cs="方正仿宋_GBK"/>
                <w:kern w:val="0"/>
                <w:sz w:val="14"/>
                <w:szCs w:val="14"/>
                <w:lang w:val="en-US" w:eastAsia="zh-CN" w:bidi="ar"/>
              </w:rPr>
              <w:t xml:space="preserve">，    </w:t>
            </w:r>
            <w:r>
              <w:rPr>
                <w:rFonts w:hint="eastAsia" w:ascii="Times New Roman" w:hAnsi="Times New Roman" w:eastAsia="方正仿宋_GBK" w:cs="Times New Roman"/>
                <w:kern w:val="0"/>
                <w:sz w:val="14"/>
                <w:szCs w:val="14"/>
                <w:lang w:val="en-US" w:eastAsia="zh-CN" w:bidi="ar"/>
              </w:rPr>
              <w:t xml:space="preserve">  </w:t>
            </w:r>
            <w:r>
              <w:rPr>
                <w:rFonts w:hint="default" w:ascii="Times New Roman" w:hAnsi="Times New Roman" w:eastAsia="方正仿宋_GBK" w:cs="Times New Roman"/>
                <w:kern w:val="0"/>
                <w:sz w:val="14"/>
                <w:szCs w:val="14"/>
                <w:lang w:val="en-US" w:eastAsia="zh-CN" w:bidi="ar"/>
              </w:rPr>
              <w:t xml:space="preserve">元。 </w:t>
            </w:r>
          </w:p>
          <w:p w14:paraId="691AE2D5">
            <w:pPr>
              <w:keepNext w:val="0"/>
              <w:keepLines w:val="0"/>
              <w:widowControl/>
              <w:suppressLineNumbers w:val="0"/>
              <w:spacing w:before="0" w:beforeAutospacing="0" w:after="0" w:afterAutospacing="0"/>
              <w:ind w:left="0" w:right="0" w:firstLine="70" w:firstLineChars="50"/>
              <w:jc w:val="left"/>
              <w:rPr>
                <w:rFonts w:hint="default" w:ascii="Times New Roman" w:hAnsi="Times New Roman" w:eastAsia="方正仿宋_GBK" w:cs="Times New Roman"/>
                <w:kern w:val="0"/>
                <w:sz w:val="14"/>
                <w:szCs w:val="14"/>
              </w:rPr>
            </w:pPr>
          </w:p>
          <w:p w14:paraId="0B2D8F91">
            <w:pPr>
              <w:keepNext w:val="0"/>
              <w:keepLines w:val="0"/>
              <w:widowControl/>
              <w:suppressLineNumbers w:val="0"/>
              <w:spacing w:before="0" w:beforeAutospacing="0" w:after="0" w:afterAutospacing="0"/>
              <w:ind w:left="0" w:right="0" w:firstLine="70" w:firstLineChars="50"/>
              <w:jc w:val="left"/>
              <w:rPr>
                <w:rFonts w:hint="default" w:ascii="Times New Roman" w:hAnsi="Times New Roman" w:eastAsia="方正仿宋_GBK" w:cs="Times New Roman"/>
                <w:kern w:val="0"/>
                <w:sz w:val="14"/>
                <w:szCs w:val="14"/>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建议停发低保金。理由：</w:t>
            </w:r>
          </w:p>
          <w:p w14:paraId="19C615E1">
            <w:pPr>
              <w:keepNext w:val="0"/>
              <w:keepLines w:val="0"/>
              <w:widowControl/>
              <w:suppressLineNumbers w:val="0"/>
              <w:spacing w:before="0" w:beforeAutospacing="0" w:after="0" w:afterAutospacing="0"/>
              <w:ind w:left="0" w:right="0" w:firstLine="6580" w:firstLineChars="4700"/>
              <w:jc w:val="both"/>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（盖章）</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w:t>
            </w:r>
            <w:r>
              <w:rPr>
                <w:rFonts w:hint="eastAsia" w:ascii="Times New Roman" w:hAnsi="Times New Roman" w:eastAsia="方正仿宋_GBK" w:cs="Times New Roman"/>
                <w:kern w:val="0"/>
                <w:sz w:val="14"/>
                <w:szCs w:val="14"/>
                <w:lang w:val="en-US" w:eastAsia="zh-CN" w:bidi="ar"/>
              </w:rPr>
              <w:t>负责人：</w:t>
            </w:r>
            <w:r>
              <w:rPr>
                <w:rFonts w:hint="default" w:ascii="Times New Roman" w:hAnsi="Times New Roman" w:eastAsia="方正仿宋_GBK" w:cs="Times New Roman"/>
                <w:kern w:val="0"/>
                <w:sz w:val="14"/>
                <w:szCs w:val="14"/>
                <w:lang w:val="en-US" w:eastAsia="zh-CN" w:bidi="ar"/>
              </w:rPr>
              <w:t xml:space="preserve">              经办人：          </w:t>
            </w:r>
            <w:r>
              <w:rPr>
                <w:rFonts w:hint="eastAsia" w:ascii="Times New Roman" w:hAnsi="Times New Roman" w:eastAsia="方正仿宋_GBK" w:cs="Times New Roman"/>
                <w:kern w:val="0"/>
                <w:sz w:val="14"/>
                <w:szCs w:val="14"/>
                <w:lang w:val="en-US" w:eastAsia="zh-CN" w:bidi="ar"/>
              </w:rPr>
              <w:t xml:space="preserve">      </w:t>
            </w:r>
            <w:r>
              <w:rPr>
                <w:rFonts w:hint="default" w:ascii="Times New Roman" w:hAnsi="Times New Roman" w:eastAsia="方正仿宋_GBK" w:cs="Times New Roman"/>
                <w:kern w:val="0"/>
                <w:sz w:val="14"/>
                <w:szCs w:val="14"/>
                <w:lang w:val="en-US" w:eastAsia="zh-CN" w:bidi="ar"/>
              </w:rPr>
              <w:t>年  月  日</w:t>
            </w:r>
          </w:p>
        </w:tc>
      </w:tr>
      <w:tr w14:paraId="28B2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7C5BD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区县民政局</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审批意见</w:t>
            </w:r>
          </w:p>
        </w:tc>
        <w:tc>
          <w:tcPr>
            <w:tcW w:w="7668" w:type="dxa"/>
            <w:gridSpan w:val="16"/>
            <w:tcBorders>
              <w:top w:val="single" w:color="auto" w:sz="4" w:space="0"/>
              <w:left w:val="nil"/>
              <w:bottom w:val="single" w:color="auto" w:sz="4" w:space="0"/>
              <w:right w:val="single" w:color="000000" w:sz="4" w:space="0"/>
            </w:tcBorders>
            <w:shd w:val="clear" w:color="auto" w:fill="auto"/>
            <w:vAlign w:val="top"/>
          </w:tcPr>
          <w:p w14:paraId="67389DEE">
            <w:pPr>
              <w:keepNext w:val="0"/>
              <w:keepLines w:val="0"/>
              <w:widowControl/>
              <w:suppressLineNumbers w:val="0"/>
              <w:spacing w:before="0" w:beforeAutospacing="0" w:after="0" w:afterAutospacing="0"/>
              <w:ind w:left="0" w:right="0" w:firstLine="70" w:firstLineChars="50"/>
              <w:jc w:val="left"/>
              <w:rPr>
                <w:rFonts w:hint="default" w:ascii="Times New Roman" w:hAnsi="Times New Roman" w:eastAsia="方正仿宋_GBK" w:cs="Times New Roman"/>
                <w:kern w:val="0"/>
                <w:sz w:val="14"/>
                <w:szCs w:val="14"/>
              </w:rPr>
            </w:pPr>
          </w:p>
          <w:p w14:paraId="4F326FFB">
            <w:pPr>
              <w:keepNext w:val="0"/>
              <w:keepLines w:val="0"/>
              <w:widowControl/>
              <w:suppressLineNumbers w:val="0"/>
              <w:spacing w:before="0" w:beforeAutospacing="0" w:after="0" w:afterAutospacing="0"/>
              <w:ind w:left="0" w:right="0" w:firstLine="70" w:firstLineChars="50"/>
              <w:jc w:val="left"/>
              <w:rPr>
                <w:rFonts w:hint="default" w:ascii="Times New Roman" w:hAnsi="Times New Roman" w:eastAsia="方正仿宋_GBK" w:cs="Times New Roman"/>
                <w:kern w:val="0"/>
                <w:sz w:val="14"/>
                <w:szCs w:val="14"/>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调整救助金额。从     年   月起纳入   类管理，家庭月补助总额       元。</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其中：补差救助  人，    元；</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重点救助×××</w:t>
            </w:r>
            <w:r>
              <w:rPr>
                <w:rFonts w:hint="eastAsia" w:ascii="方正仿宋_GBK" w:hAnsi="方正仿宋_GBK" w:eastAsia="方正仿宋_GBK" w:cs="方正仿宋_GBK"/>
                <w:kern w:val="0"/>
                <w:sz w:val="14"/>
                <w:szCs w:val="14"/>
                <w:lang w:val="en-US" w:eastAsia="zh-CN" w:bidi="ar"/>
              </w:rPr>
              <w:t xml:space="preserve">，    </w:t>
            </w:r>
            <w:r>
              <w:rPr>
                <w:rFonts w:hint="eastAsia" w:ascii="Times New Roman" w:hAnsi="Times New Roman" w:eastAsia="方正仿宋_GBK" w:cs="Times New Roman"/>
                <w:kern w:val="0"/>
                <w:sz w:val="14"/>
                <w:szCs w:val="14"/>
                <w:lang w:val="en-US" w:eastAsia="zh-CN" w:bidi="ar"/>
              </w:rPr>
              <w:t xml:space="preserve">  </w:t>
            </w:r>
            <w:r>
              <w:rPr>
                <w:rFonts w:hint="default" w:ascii="Times New Roman" w:hAnsi="Times New Roman" w:eastAsia="方正仿宋_GBK" w:cs="Times New Roman"/>
                <w:kern w:val="0"/>
                <w:sz w:val="14"/>
                <w:szCs w:val="14"/>
                <w:lang w:val="en-US" w:eastAsia="zh-CN" w:bidi="ar"/>
              </w:rPr>
              <w:t>元；</w:t>
            </w:r>
          </w:p>
          <w:p w14:paraId="1B88C316">
            <w:pPr>
              <w:keepNext w:val="0"/>
              <w:keepLines w:val="0"/>
              <w:widowControl/>
              <w:suppressLineNumbers w:val="0"/>
              <w:spacing w:before="0" w:beforeAutospacing="0" w:after="0" w:afterAutospacing="0"/>
              <w:ind w:left="0" w:right="0" w:firstLine="1260" w:firstLineChars="9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w:t>
            </w:r>
            <w:r>
              <w:rPr>
                <w:rFonts w:hint="eastAsia" w:ascii="方正仿宋_GBK" w:hAnsi="方正仿宋_GBK" w:eastAsia="方正仿宋_GBK" w:cs="方正仿宋_GBK"/>
                <w:kern w:val="0"/>
                <w:sz w:val="14"/>
                <w:szCs w:val="14"/>
                <w:lang w:val="en-US" w:eastAsia="zh-CN" w:bidi="ar"/>
              </w:rPr>
              <w:t xml:space="preserve">，    </w:t>
            </w:r>
            <w:r>
              <w:rPr>
                <w:rFonts w:hint="eastAsia" w:ascii="Times New Roman" w:hAnsi="Times New Roman" w:eastAsia="方正仿宋_GBK" w:cs="Times New Roman"/>
                <w:kern w:val="0"/>
                <w:sz w:val="14"/>
                <w:szCs w:val="14"/>
                <w:lang w:val="en-US" w:eastAsia="zh-CN" w:bidi="ar"/>
              </w:rPr>
              <w:t xml:space="preserve">  </w:t>
            </w:r>
            <w:r>
              <w:rPr>
                <w:rFonts w:hint="default" w:ascii="Times New Roman" w:hAnsi="Times New Roman" w:eastAsia="方正仿宋_GBK" w:cs="Times New Roman"/>
                <w:kern w:val="0"/>
                <w:sz w:val="14"/>
                <w:szCs w:val="14"/>
                <w:lang w:val="en-US" w:eastAsia="zh-CN" w:bidi="ar"/>
              </w:rPr>
              <w:t>元。</w:t>
            </w:r>
          </w:p>
          <w:p w14:paraId="1529F9B4">
            <w:pPr>
              <w:keepNext w:val="0"/>
              <w:keepLines w:val="0"/>
              <w:widowControl/>
              <w:suppressLineNumbers w:val="0"/>
              <w:spacing w:before="0" w:beforeAutospacing="0" w:after="0" w:afterAutospacing="0"/>
              <w:ind w:left="70" w:right="0" w:hanging="70" w:hangingChars="5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xml:space="preserve">  （若对镇街建议金额有调整，应说明理由，并附必要的依据。）</w:t>
            </w:r>
          </w:p>
          <w:p w14:paraId="44EACEAA">
            <w:pPr>
              <w:keepNext w:val="0"/>
              <w:keepLines w:val="0"/>
              <w:widowControl/>
              <w:suppressLineNumbers w:val="0"/>
              <w:spacing w:before="0" w:beforeAutospacing="0" w:after="0" w:afterAutospacing="0"/>
              <w:ind w:left="69" w:leftChars="33" w:right="0"/>
              <w:jc w:val="left"/>
              <w:rPr>
                <w:rFonts w:hint="default" w:ascii="Times New Roman" w:hAnsi="Times New Roman" w:eastAsia="方正仿宋_GBK" w:cs="Times New Roman"/>
                <w:kern w:val="0"/>
                <w:sz w:val="14"/>
                <w:szCs w:val="14"/>
              </w:rPr>
            </w:pPr>
            <w:r>
              <w:rPr>
                <w:rFonts w:hint="eastAsia" w:ascii="Times New Roman" w:hAnsi="Times New Roman" w:eastAsia="方正仿宋_GBK" w:cs="Times New Roman"/>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 xml:space="preserve">停发低保金。理由： </w:t>
            </w:r>
          </w:p>
          <w:p w14:paraId="1B197031">
            <w:pPr>
              <w:keepNext w:val="0"/>
              <w:keepLines w:val="0"/>
              <w:widowControl/>
              <w:suppressLineNumbers w:val="0"/>
              <w:spacing w:before="0" w:beforeAutospacing="0" w:after="0" w:afterAutospacing="0"/>
              <w:ind w:left="0" w:right="0" w:firstLine="6580" w:firstLineChars="47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（盖章）</w:t>
            </w:r>
            <w:r>
              <w:rPr>
                <w:rFonts w:hint="default" w:ascii="Times New Roman" w:hAnsi="Times New Roman" w:eastAsia="方正仿宋_GBK" w:cs="Times New Roman"/>
                <w:kern w:val="0"/>
                <w:sz w:val="14"/>
                <w:szCs w:val="14"/>
                <w:lang w:val="en-US" w:eastAsia="zh-CN" w:bidi="ar"/>
              </w:rPr>
              <w:br w:type="textWrapping"/>
            </w:r>
            <w:r>
              <w:rPr>
                <w:rFonts w:hint="default" w:ascii="Times New Roman" w:hAnsi="Times New Roman" w:eastAsia="方正仿宋_GBK" w:cs="Times New Roman"/>
                <w:kern w:val="0"/>
                <w:sz w:val="14"/>
                <w:szCs w:val="14"/>
                <w:lang w:val="en-US" w:eastAsia="zh-CN" w:bidi="ar"/>
              </w:rPr>
              <w:t xml:space="preserve">            </w:t>
            </w:r>
            <w:r>
              <w:rPr>
                <w:rFonts w:hint="eastAsia" w:ascii="Times New Roman" w:hAnsi="Times New Roman" w:eastAsia="方正仿宋_GBK" w:cs="Times New Roman"/>
                <w:kern w:val="0"/>
                <w:sz w:val="14"/>
                <w:szCs w:val="14"/>
                <w:lang w:val="en-US" w:eastAsia="zh-CN" w:bidi="ar"/>
              </w:rPr>
              <w:t>负责人：</w:t>
            </w:r>
            <w:r>
              <w:rPr>
                <w:rFonts w:hint="default" w:ascii="Times New Roman" w:hAnsi="Times New Roman" w:eastAsia="方正仿宋_GBK" w:cs="Times New Roman"/>
                <w:kern w:val="0"/>
                <w:sz w:val="14"/>
                <w:szCs w:val="14"/>
                <w:lang w:val="en-US" w:eastAsia="zh-CN" w:bidi="ar"/>
              </w:rPr>
              <w:t xml:space="preserve">              经办人：          </w:t>
            </w:r>
            <w:r>
              <w:rPr>
                <w:rFonts w:hint="eastAsia" w:ascii="Times New Roman" w:hAnsi="Times New Roman" w:eastAsia="方正仿宋_GBK" w:cs="Times New Roman"/>
                <w:kern w:val="0"/>
                <w:sz w:val="14"/>
                <w:szCs w:val="14"/>
                <w:lang w:val="en-US" w:eastAsia="zh-CN" w:bidi="ar"/>
              </w:rPr>
              <w:t xml:space="preserve">      </w:t>
            </w:r>
            <w:r>
              <w:rPr>
                <w:rFonts w:hint="default" w:ascii="Times New Roman" w:hAnsi="Times New Roman" w:eastAsia="方正仿宋_GBK" w:cs="Times New Roman"/>
                <w:kern w:val="0"/>
                <w:sz w:val="14"/>
                <w:szCs w:val="14"/>
                <w:lang w:val="en-US" w:eastAsia="zh-CN" w:bidi="ar"/>
              </w:rPr>
              <w:t>年  月  日</w:t>
            </w:r>
          </w:p>
        </w:tc>
      </w:tr>
      <w:tr w14:paraId="4D3A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shd w:val="clear" w:color="auto" w:fill="auto"/>
            <w:vAlign w:val="center"/>
          </w:tcPr>
          <w:p w14:paraId="2F3C4F20">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15"/>
                <w:szCs w:val="15"/>
                <w:lang w:val="en-US" w:eastAsia="zh-CN" w:bidi="ar"/>
              </w:rPr>
              <w:t>注：本表一式两份，区</w:t>
            </w:r>
            <w:r>
              <w:rPr>
                <w:rFonts w:hint="eastAsia" w:ascii="Times New Roman" w:hAnsi="Times New Roman" w:eastAsia="方正仿宋_GBK" w:cs="Times New Roman"/>
                <w:kern w:val="0"/>
                <w:sz w:val="15"/>
                <w:szCs w:val="15"/>
                <w:lang w:val="en-US" w:eastAsia="zh-CN" w:bidi="ar"/>
              </w:rPr>
              <w:t>（</w:t>
            </w:r>
            <w:r>
              <w:rPr>
                <w:rFonts w:hint="default" w:ascii="Times New Roman" w:hAnsi="Times New Roman" w:eastAsia="方正仿宋_GBK" w:cs="Times New Roman"/>
                <w:kern w:val="0"/>
                <w:sz w:val="15"/>
                <w:szCs w:val="15"/>
                <w:lang w:val="en-US" w:eastAsia="zh-CN" w:bidi="ar"/>
              </w:rPr>
              <w:t>县</w:t>
            </w:r>
            <w:r>
              <w:rPr>
                <w:rFonts w:hint="eastAsia" w:ascii="Times New Roman" w:hAnsi="Times New Roman" w:eastAsia="方正仿宋_GBK" w:cs="Times New Roman"/>
                <w:kern w:val="0"/>
                <w:sz w:val="15"/>
                <w:szCs w:val="15"/>
                <w:lang w:val="en-US" w:eastAsia="zh-CN" w:bidi="ar"/>
              </w:rPr>
              <w:t>）</w:t>
            </w:r>
            <w:r>
              <w:rPr>
                <w:rFonts w:hint="default" w:ascii="Times New Roman" w:hAnsi="Times New Roman" w:eastAsia="方正仿宋_GBK" w:cs="Times New Roman"/>
                <w:kern w:val="0"/>
                <w:sz w:val="15"/>
                <w:szCs w:val="15"/>
                <w:lang w:val="en-US" w:eastAsia="zh-CN" w:bidi="ar"/>
              </w:rPr>
              <w:t>民政局和乡镇（街道）各一份。</w:t>
            </w:r>
          </w:p>
        </w:tc>
      </w:tr>
    </w:tbl>
    <w:p w14:paraId="3ED3ECCC">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1CB65F81">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3964B656">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3BAA1C9C">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0268DD15">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1D5426CE">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0C74D460">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041CA05C">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4BC7A8DC">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06054383">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34CF996F">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3088518F">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6EF92889">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3558B470">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435C4592">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42AD28E5">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7F6000BE">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7E37BBC0">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3317C582">
      <w:pPr>
        <w:keepNext w:val="0"/>
        <w:keepLines w:val="0"/>
        <w:widowControl w:val="0"/>
        <w:suppressLineNumbers w:val="0"/>
        <w:spacing w:before="0" w:beforeAutospacing="0" w:after="0" w:afterAutospacing="0" w:line="460" w:lineRule="exact"/>
        <w:ind w:left="0" w:right="0"/>
        <w:jc w:val="both"/>
        <w:rPr>
          <w:rFonts w:hint="eastAsia" w:ascii="方正黑体_GBK" w:hAnsi="方正黑体_GBK" w:eastAsia="方正黑体_GBK" w:cs="方正黑体_GBK"/>
          <w:kern w:val="2"/>
          <w:sz w:val="32"/>
          <w:szCs w:val="32"/>
          <w:lang w:val="en-US" w:eastAsia="zh-CN" w:bidi="ar"/>
        </w:rPr>
      </w:pPr>
    </w:p>
    <w:p w14:paraId="5529B642">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4</w:t>
      </w:r>
    </w:p>
    <w:p w14:paraId="21D0849C">
      <w:pPr>
        <w:keepNext w:val="0"/>
        <w:keepLines w:val="0"/>
        <w:widowControl w:val="0"/>
        <w:suppressLineNumbers w:val="0"/>
        <w:spacing w:before="0" w:beforeAutospacing="0" w:after="0" w:afterAutospacing="0" w:line="460" w:lineRule="exact"/>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最低生活保障金停发通知书（存根联）</w:t>
      </w:r>
    </w:p>
    <w:p w14:paraId="0E251E29">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22DDEC32">
      <w:pPr>
        <w:keepNext w:val="0"/>
        <w:keepLines w:val="0"/>
        <w:widowControl w:val="0"/>
        <w:suppressLineNumbers w:val="0"/>
        <w:snapToGrid w:val="0"/>
        <w:spacing w:before="0" w:beforeAutospacing="0" w:after="0" w:afterAutospacing="0"/>
        <w:ind w:left="160" w:leftChars="76"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停发家庭：    乡镇（街道）  村（</w:t>
      </w:r>
      <w:bookmarkStart w:id="0" w:name="_GoBack"/>
      <w:r>
        <w:rPr>
          <w:rFonts w:hint="eastAsia" w:ascii="方正仿宋_GBK" w:hAnsi="方正仿宋_GBK" w:eastAsia="方正仿宋_GBK" w:cs="方正仿宋_GBK"/>
          <w:kern w:val="2"/>
          <w:sz w:val="24"/>
          <w:szCs w:val="24"/>
          <w:lang w:val="en-US" w:eastAsia="zh-CN" w:bidi="ar"/>
        </w:rPr>
        <w:t>社</w:t>
      </w:r>
      <w:bookmarkEnd w:id="0"/>
      <w:r>
        <w:rPr>
          <w:rFonts w:hint="eastAsia" w:ascii="方正仿宋_GBK" w:hAnsi="方正仿宋_GBK" w:eastAsia="方正仿宋_GBK" w:cs="方正仿宋_GBK"/>
          <w:kern w:val="2"/>
          <w:sz w:val="24"/>
          <w:szCs w:val="24"/>
          <w:lang w:val="en-US" w:eastAsia="zh-CN" w:bidi="ar"/>
        </w:rPr>
        <w:t>）   家庭。</w:t>
      </w:r>
    </w:p>
    <w:p w14:paraId="2D91F7E6">
      <w:pPr>
        <w:keepNext w:val="0"/>
        <w:keepLines w:val="0"/>
        <w:widowControl w:val="0"/>
        <w:suppressLineNumbers w:val="0"/>
        <w:snapToGrid w:val="0"/>
        <w:spacing w:before="0" w:beforeAutospacing="0" w:after="0" w:afterAutospacing="0"/>
        <w:ind w:left="160" w:leftChars="76"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停发时间：从   年  月起停发。</w:t>
      </w:r>
    </w:p>
    <w:p w14:paraId="01175399">
      <w:pPr>
        <w:keepNext w:val="0"/>
        <w:keepLines w:val="0"/>
        <w:widowControl w:val="0"/>
        <w:suppressLineNumbers w:val="0"/>
        <w:snapToGrid w:val="0"/>
        <w:spacing w:before="0" w:beforeAutospacing="0" w:after="0" w:afterAutospacing="0"/>
        <w:ind w:left="160" w:leftChars="76"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停发原因：</w:t>
      </w:r>
      <w:r>
        <w:rPr>
          <w:rFonts w:hint="default" w:ascii="Times New Roman" w:hAnsi="Times New Roman" w:eastAsia="方正仿宋_GBK" w:cs="Times New Roman"/>
          <w:kern w:val="2"/>
          <w:sz w:val="24"/>
          <w:szCs w:val="24"/>
          <w:lang w:val="en-US" w:eastAsia="zh-CN" w:bidi="ar"/>
        </w:rPr>
        <w:t xml:space="preserve">                                                           </w:t>
      </w:r>
    </w:p>
    <w:p w14:paraId="0DCFF633">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3A7E2920">
      <w:pPr>
        <w:keepNext w:val="0"/>
        <w:keepLines w:val="0"/>
        <w:widowControl w:val="0"/>
        <w:suppressLineNumbers w:val="0"/>
        <w:snapToGrid w:val="0"/>
        <w:spacing w:before="0" w:beforeAutospacing="0" w:after="0" w:afterAutospacing="0"/>
        <w:ind w:left="160" w:leftChars="76"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                    经办人：</w:t>
      </w:r>
    </w:p>
    <w:p w14:paraId="0F393153">
      <w:pPr>
        <w:keepNext w:val="0"/>
        <w:keepLines w:val="0"/>
        <w:widowControl w:val="0"/>
        <w:suppressLineNumbers w:val="0"/>
        <w:snapToGrid w:val="0"/>
        <w:spacing w:before="0" w:beforeAutospacing="0" w:after="0" w:afterAutospacing="0"/>
        <w:ind w:left="160" w:leftChars="76"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                       年  月  日</w:t>
      </w:r>
    </w:p>
    <w:p w14:paraId="357B207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601662C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74F79040">
      <w:pPr>
        <w:keepNext w:val="0"/>
        <w:keepLines w:val="0"/>
        <w:widowControl w:val="0"/>
        <w:suppressLineNumbers w:val="0"/>
        <w:spacing w:before="0" w:beforeAutospacing="0" w:after="0" w:afterAutospacing="0" w:line="460" w:lineRule="exact"/>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最低生活保障金停发通知书</w:t>
      </w:r>
    </w:p>
    <w:p w14:paraId="14FF42DD">
      <w:pPr>
        <w:keepNext w:val="0"/>
        <w:keepLines w:val="0"/>
        <w:widowControl w:val="0"/>
        <w:suppressLineNumbers w:val="0"/>
        <w:snapToGrid w:val="0"/>
        <w:spacing w:before="0" w:beforeAutospacing="0" w:after="0" w:afterAutospacing="0"/>
        <w:ind w:left="0" w:right="0" w:firstLine="960" w:firstLineChars="4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1F4020C7">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同志：</w:t>
      </w:r>
    </w:p>
    <w:p w14:paraId="5C7C6F67">
      <w:pPr>
        <w:keepNext w:val="0"/>
        <w:keepLines w:val="0"/>
        <w:widowControl w:val="0"/>
        <w:suppressLineNumbers w:val="0"/>
        <w:snapToGrid w:val="0"/>
        <w:spacing w:before="0" w:beforeAutospacing="0" w:after="0" w:afterAutospacing="0" w:line="440" w:lineRule="exact"/>
        <w:ind w:left="0" w:right="0" w:firstLine="470" w:firstLineChars="196"/>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2"/>
          <w:sz w:val="24"/>
          <w:szCs w:val="24"/>
          <w:lang w:val="en-US" w:eastAsia="zh-CN" w:bidi="ar"/>
        </w:rPr>
        <w:t>根据《重庆市最低生活保障条件认定办法》规定，你家庭已不符合最低生活保障条件，决定从   年  月  日起停止发放你家庭最低生活保障金。</w:t>
      </w:r>
      <w:r>
        <w:rPr>
          <w:rFonts w:hint="eastAsia" w:ascii="方正仿宋_GBK" w:hAnsi="方正仿宋_GBK" w:eastAsia="方正仿宋_GBK" w:cs="方正仿宋_GBK"/>
          <w:kern w:val="0"/>
          <w:sz w:val="24"/>
          <w:szCs w:val="24"/>
          <w:lang w:val="en-US" w:eastAsia="zh-CN" w:bidi="ar"/>
        </w:rPr>
        <w:t>理由是：</w:t>
      </w:r>
    </w:p>
    <w:p w14:paraId="6FB06DD7">
      <w:pPr>
        <w:keepNext w:val="0"/>
        <w:keepLines w:val="0"/>
        <w:widowControl w:val="0"/>
        <w:suppressLineNumbers w:val="0"/>
        <w:snapToGrid w:val="0"/>
        <w:spacing w:before="0" w:beforeAutospacing="0" w:after="0" w:afterAutospacing="0" w:line="440" w:lineRule="exact"/>
        <w:ind w:left="0" w:right="0" w:firstLine="470" w:firstLineChars="196"/>
        <w:jc w:val="both"/>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xml:space="preserve"> </w:t>
      </w:r>
    </w:p>
    <w:p w14:paraId="5ACB4871">
      <w:pPr>
        <w:keepNext w:val="0"/>
        <w:keepLines w:val="0"/>
        <w:widowControl w:val="0"/>
        <w:suppressLineNumbers w:val="0"/>
        <w:snapToGrid w:val="0"/>
        <w:spacing w:before="0" w:beforeAutospacing="0" w:after="0" w:afterAutospacing="0" w:line="440" w:lineRule="exact"/>
        <w:ind w:left="0" w:right="0" w:firstLine="470" w:firstLineChars="196"/>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如对此决定不服，可在收到本通知书</w:t>
      </w:r>
      <w:r>
        <w:rPr>
          <w:rFonts w:hint="default" w:ascii="Times New Roman" w:hAnsi="Times New Roman" w:eastAsia="方正仿宋_GBK" w:cs="Times New Roman"/>
          <w:kern w:val="0"/>
          <w:sz w:val="24"/>
          <w:szCs w:val="24"/>
          <w:lang w:val="en-US" w:eastAsia="zh-CN" w:bidi="ar"/>
        </w:rPr>
        <w:t>60</w:t>
      </w:r>
      <w:r>
        <w:rPr>
          <w:rFonts w:hint="eastAsia" w:ascii="方正仿宋_GBK" w:hAnsi="方正仿宋_GBK" w:eastAsia="方正仿宋_GBK" w:cs="方正仿宋_GBK"/>
          <w:kern w:val="0"/>
          <w:sz w:val="24"/>
          <w:szCs w:val="24"/>
          <w:lang w:val="en-US" w:eastAsia="zh-CN" w:bidi="ar"/>
        </w:rPr>
        <w:t>日内向    区（县）人民政府或重庆市民政局提出行政复议，也可以在收到本通知之日起</w:t>
      </w:r>
      <w:r>
        <w:rPr>
          <w:rFonts w:hint="eastAsia" w:ascii="Times New Roman" w:hAnsi="Times New Roman" w:eastAsia="方正仿宋_GBK" w:cs="Times New Roman"/>
          <w:kern w:val="0"/>
          <w:sz w:val="24"/>
          <w:szCs w:val="24"/>
          <w:lang w:val="en-US" w:eastAsia="zh-CN" w:bidi="ar"/>
        </w:rPr>
        <w:t>6</w:t>
      </w:r>
      <w:r>
        <w:rPr>
          <w:rFonts w:hint="eastAsia" w:ascii="方正仿宋_GBK" w:hAnsi="方正仿宋_GBK" w:eastAsia="方正仿宋_GBK" w:cs="方正仿宋_GBK"/>
          <w:kern w:val="0"/>
          <w:sz w:val="24"/>
          <w:szCs w:val="24"/>
          <w:lang w:val="en-US" w:eastAsia="zh-CN" w:bidi="ar"/>
        </w:rPr>
        <w:t>个月内向有管辖权的人民法院提起行政诉讼。</w:t>
      </w:r>
    </w:p>
    <w:p w14:paraId="00AF3C4A">
      <w:pPr>
        <w:keepNext w:val="0"/>
        <w:keepLines w:val="0"/>
        <w:widowControl w:val="0"/>
        <w:suppressLineNumbers w:val="0"/>
        <w:snapToGrid w:val="0"/>
        <w:spacing w:before="0" w:beforeAutospacing="0" w:after="0" w:afterAutospacing="0"/>
        <w:ind w:left="0" w:right="0" w:firstLine="480" w:firstLineChars="200"/>
        <w:jc w:val="both"/>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特此告知。</w:t>
      </w:r>
    </w:p>
    <w:p w14:paraId="08B4A558">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xml:space="preserve"> </w:t>
      </w:r>
    </w:p>
    <w:p w14:paraId="332A12CD">
      <w:pPr>
        <w:keepNext w:val="0"/>
        <w:keepLines w:val="0"/>
        <w:widowControl w:val="0"/>
        <w:suppressLineNumbers w:val="0"/>
        <w:snapToGrid w:val="0"/>
        <w:spacing w:before="0" w:beforeAutospacing="0" w:after="0" w:afterAutospacing="0"/>
        <w:ind w:left="0"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0"/>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区（县）民政局（盖章）</w:t>
      </w:r>
    </w:p>
    <w:p w14:paraId="18B415CE">
      <w:pPr>
        <w:keepNext w:val="0"/>
        <w:keepLines w:val="0"/>
        <w:widowControl w:val="0"/>
        <w:suppressLineNumbers w:val="0"/>
        <w:snapToGrid w:val="0"/>
        <w:spacing w:before="0" w:beforeAutospacing="0" w:after="0" w:afterAutospacing="0"/>
        <w:ind w:left="0"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                       年  月  日</w:t>
      </w:r>
    </w:p>
    <w:p w14:paraId="2FEC981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0"/>
          <w:szCs w:val="10"/>
        </w:rPr>
      </w:pPr>
      <w:r>
        <w:rPr>
          <w:rFonts w:hint="default" w:ascii="Times New Roman" w:hAnsi="Times New Roman" w:eastAsia="方正仿宋_GBK" w:cs="Times New Roman"/>
          <w:kern w:val="2"/>
          <w:sz w:val="18"/>
          <w:szCs w:val="18"/>
          <w:lang w:val="en-US" w:eastAsia="zh-CN" w:bidi="ar"/>
        </w:rPr>
        <w:t>…………………………………………………………………………………………………………………………………</w:t>
      </w:r>
      <w:r>
        <w:rPr>
          <w:rFonts w:hint="default" w:ascii="Times New Roman" w:hAnsi="Times New Roman" w:eastAsia="方正仿宋_GBK" w:cs="Times New Roman"/>
          <w:kern w:val="2"/>
          <w:sz w:val="10"/>
          <w:szCs w:val="10"/>
          <w:lang w:val="en-US" w:eastAsia="zh-CN" w:bidi="ar"/>
        </w:rPr>
        <w:t xml:space="preserve"> </w:t>
      </w:r>
    </w:p>
    <w:p w14:paraId="4485C704">
      <w:pPr>
        <w:keepNext w:val="0"/>
        <w:keepLines w:val="0"/>
        <w:widowControl w:val="0"/>
        <w:suppressLineNumbers w:val="0"/>
        <w:spacing w:before="0" w:beforeAutospacing="0" w:after="0" w:afterAutospacing="0" w:line="460" w:lineRule="exact"/>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低保金停发通知书签收回执</w:t>
      </w:r>
    </w:p>
    <w:p w14:paraId="50E91A7A">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lang w:val="en-US" w:eastAsia="zh-CN" w:bidi="ar"/>
        </w:rPr>
        <w:t xml:space="preserve"> </w:t>
      </w:r>
    </w:p>
    <w:tbl>
      <w:tblPr>
        <w:tblStyle w:val="8"/>
        <w:tblW w:w="9127"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2"/>
        <w:gridCol w:w="3104"/>
        <w:gridCol w:w="2160"/>
        <w:gridCol w:w="2121"/>
      </w:tblGrid>
      <w:tr w14:paraId="681E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742" w:type="dxa"/>
            <w:tcBorders>
              <w:top w:val="single" w:color="auto" w:sz="4" w:space="0"/>
              <w:left w:val="single" w:color="auto" w:sz="4" w:space="0"/>
              <w:bottom w:val="single" w:color="auto" w:sz="4" w:space="0"/>
              <w:right w:val="single" w:color="auto" w:sz="4" w:space="0"/>
            </w:tcBorders>
            <w:shd w:val="clear" w:color="auto" w:fill="auto"/>
            <w:vAlign w:val="top"/>
          </w:tcPr>
          <w:p w14:paraId="7F980752">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停发家庭</w:t>
            </w:r>
          </w:p>
        </w:tc>
        <w:tc>
          <w:tcPr>
            <w:tcW w:w="3104" w:type="dxa"/>
            <w:tcBorders>
              <w:top w:val="single" w:color="auto" w:sz="4" w:space="0"/>
              <w:left w:val="nil"/>
              <w:bottom w:val="single" w:color="auto" w:sz="4" w:space="0"/>
              <w:right w:val="single" w:color="auto" w:sz="4" w:space="0"/>
            </w:tcBorders>
            <w:shd w:val="clear" w:color="auto" w:fill="auto"/>
            <w:vAlign w:val="top"/>
          </w:tcPr>
          <w:p w14:paraId="64390206">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送达人</w:t>
            </w:r>
          </w:p>
        </w:tc>
        <w:tc>
          <w:tcPr>
            <w:tcW w:w="2160" w:type="dxa"/>
            <w:tcBorders>
              <w:top w:val="single" w:color="auto" w:sz="4" w:space="0"/>
              <w:left w:val="nil"/>
              <w:bottom w:val="single" w:color="auto" w:sz="4" w:space="0"/>
              <w:right w:val="single" w:color="auto" w:sz="4" w:space="0"/>
            </w:tcBorders>
            <w:shd w:val="clear" w:color="auto" w:fill="auto"/>
            <w:vAlign w:val="top"/>
          </w:tcPr>
          <w:p w14:paraId="3F050021">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送达时间</w:t>
            </w:r>
          </w:p>
        </w:tc>
        <w:tc>
          <w:tcPr>
            <w:tcW w:w="2121" w:type="dxa"/>
            <w:tcBorders>
              <w:top w:val="single" w:color="auto" w:sz="4" w:space="0"/>
              <w:left w:val="nil"/>
              <w:bottom w:val="single" w:color="auto" w:sz="4" w:space="0"/>
              <w:right w:val="single" w:color="auto" w:sz="4" w:space="0"/>
            </w:tcBorders>
            <w:shd w:val="clear" w:color="auto" w:fill="auto"/>
            <w:vAlign w:val="top"/>
          </w:tcPr>
          <w:p w14:paraId="5EEC6786">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签收人</w:t>
            </w:r>
          </w:p>
        </w:tc>
      </w:tr>
      <w:tr w14:paraId="50E7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1742" w:type="dxa"/>
            <w:tcBorders>
              <w:top w:val="single" w:color="auto" w:sz="4" w:space="0"/>
              <w:left w:val="single" w:color="auto" w:sz="4" w:space="0"/>
              <w:bottom w:val="single" w:color="auto" w:sz="4" w:space="0"/>
              <w:right w:val="single" w:color="auto" w:sz="4" w:space="0"/>
            </w:tcBorders>
            <w:shd w:val="clear" w:color="auto" w:fill="auto"/>
            <w:vAlign w:val="top"/>
          </w:tcPr>
          <w:p w14:paraId="0F4AD04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8"/>
                <w:szCs w:val="28"/>
              </w:rPr>
            </w:pPr>
          </w:p>
        </w:tc>
        <w:tc>
          <w:tcPr>
            <w:tcW w:w="3104" w:type="dxa"/>
            <w:tcBorders>
              <w:top w:val="single" w:color="auto" w:sz="4" w:space="0"/>
              <w:left w:val="nil"/>
              <w:bottom w:val="single" w:color="auto" w:sz="4" w:space="0"/>
              <w:right w:val="single" w:color="auto" w:sz="4" w:space="0"/>
            </w:tcBorders>
            <w:shd w:val="clear" w:color="auto" w:fill="auto"/>
            <w:vAlign w:val="top"/>
          </w:tcPr>
          <w:p w14:paraId="7E8D6E2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8"/>
                <w:szCs w:val="28"/>
              </w:rPr>
            </w:pPr>
          </w:p>
        </w:tc>
        <w:tc>
          <w:tcPr>
            <w:tcW w:w="2160" w:type="dxa"/>
            <w:tcBorders>
              <w:top w:val="single" w:color="auto" w:sz="4" w:space="0"/>
              <w:left w:val="nil"/>
              <w:bottom w:val="single" w:color="auto" w:sz="4" w:space="0"/>
              <w:right w:val="single" w:color="auto" w:sz="4" w:space="0"/>
            </w:tcBorders>
            <w:shd w:val="clear" w:color="auto" w:fill="auto"/>
            <w:vAlign w:val="top"/>
          </w:tcPr>
          <w:p w14:paraId="11D65C3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8"/>
                <w:szCs w:val="28"/>
              </w:rPr>
            </w:pPr>
          </w:p>
        </w:tc>
        <w:tc>
          <w:tcPr>
            <w:tcW w:w="2121" w:type="dxa"/>
            <w:tcBorders>
              <w:top w:val="single" w:color="auto" w:sz="4" w:space="0"/>
              <w:left w:val="nil"/>
              <w:bottom w:val="single" w:color="auto" w:sz="4" w:space="0"/>
              <w:right w:val="single" w:color="auto" w:sz="4" w:space="0"/>
            </w:tcBorders>
            <w:shd w:val="clear" w:color="auto" w:fill="auto"/>
            <w:vAlign w:val="top"/>
          </w:tcPr>
          <w:p w14:paraId="6CC4F97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8"/>
                <w:szCs w:val="28"/>
              </w:rPr>
            </w:pPr>
          </w:p>
        </w:tc>
      </w:tr>
    </w:tbl>
    <w:p w14:paraId="16FC7057">
      <w:pPr>
        <w:keepNext w:val="0"/>
        <w:keepLines w:val="0"/>
        <w:widowControl w:val="0"/>
        <w:suppressLineNumbers w:val="0"/>
        <w:snapToGrid w:val="0"/>
        <w:spacing w:before="0" w:beforeAutospacing="0" w:after="0" w:afterAutospacing="0" w:line="440" w:lineRule="exact"/>
        <w:ind w:left="0" w:right="0"/>
        <w:jc w:val="both"/>
        <w:rPr>
          <w:rFonts w:hint="default" w:ascii="Times New Roman" w:hAnsi="Times New Roman" w:eastAsia="方正仿宋_GBK" w:cs="Times New Roman"/>
          <w:kern w:val="0"/>
          <w:sz w:val="18"/>
          <w:szCs w:val="18"/>
        </w:rPr>
      </w:pPr>
      <w:r>
        <w:rPr>
          <w:rFonts w:hint="eastAsia" w:ascii="方正仿宋_GBK" w:hAnsi="方正仿宋_GBK" w:eastAsia="方正仿宋_GBK" w:cs="方正仿宋_GBK"/>
          <w:kern w:val="0"/>
          <w:sz w:val="18"/>
          <w:szCs w:val="18"/>
          <w:lang w:val="en-US" w:eastAsia="zh-CN" w:bidi="ar"/>
        </w:rPr>
        <w:t>注：</w:t>
      </w:r>
      <w:r>
        <w:rPr>
          <w:rFonts w:hint="default" w:ascii="Times New Roman" w:hAnsi="Times New Roman" w:eastAsia="方正仿宋_GBK" w:cs="Times New Roman"/>
          <w:kern w:val="0"/>
          <w:sz w:val="18"/>
          <w:szCs w:val="18"/>
          <w:lang w:val="en-US" w:eastAsia="zh-CN" w:bidi="ar"/>
        </w:rPr>
        <w:t>1.</w:t>
      </w:r>
      <w:r>
        <w:rPr>
          <w:rFonts w:hint="eastAsia" w:ascii="方正仿宋_GBK" w:hAnsi="方正仿宋_GBK" w:eastAsia="方正仿宋_GBK" w:cs="方正仿宋_GBK"/>
          <w:kern w:val="0"/>
          <w:sz w:val="18"/>
          <w:szCs w:val="18"/>
          <w:lang w:val="en-US" w:eastAsia="zh-CN" w:bidi="ar"/>
        </w:rPr>
        <w:t>签收人拒绝签收的，需</w:t>
      </w:r>
      <w:r>
        <w:rPr>
          <w:rFonts w:hint="default" w:ascii="Times New Roman" w:hAnsi="Times New Roman" w:eastAsia="方正仿宋_GBK" w:cs="Times New Roman"/>
          <w:kern w:val="0"/>
          <w:sz w:val="18"/>
          <w:szCs w:val="18"/>
          <w:lang w:val="en-US" w:eastAsia="zh-CN" w:bidi="ar"/>
        </w:rPr>
        <w:t>2</w:t>
      </w:r>
      <w:r>
        <w:rPr>
          <w:rFonts w:hint="eastAsia" w:ascii="方正仿宋_GBK" w:hAnsi="方正仿宋_GBK" w:eastAsia="方正仿宋_GBK" w:cs="方正仿宋_GBK"/>
          <w:kern w:val="0"/>
          <w:sz w:val="18"/>
          <w:szCs w:val="18"/>
          <w:lang w:val="en-US" w:eastAsia="zh-CN" w:bidi="ar"/>
        </w:rPr>
        <w:t>人以上送达人签字证明。</w:t>
      </w:r>
    </w:p>
    <w:p w14:paraId="040CB1CA">
      <w:pPr>
        <w:keepNext w:val="0"/>
        <w:keepLines w:val="0"/>
        <w:widowControl w:val="0"/>
        <w:suppressLineNumbers w:val="0"/>
        <w:snapToGrid w:val="0"/>
        <w:spacing w:before="0" w:beforeAutospacing="0" w:after="0" w:afterAutospacing="0" w:line="440" w:lineRule="exact"/>
        <w:ind w:left="0" w:right="0" w:firstLine="360" w:firstLineChars="20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2.</w:t>
      </w:r>
      <w:r>
        <w:rPr>
          <w:rFonts w:hint="eastAsia" w:ascii="方正仿宋_GBK" w:hAnsi="方正仿宋_GBK" w:eastAsia="方正仿宋_GBK" w:cs="方正仿宋_GBK"/>
          <w:kern w:val="0"/>
          <w:sz w:val="18"/>
          <w:szCs w:val="18"/>
          <w:lang w:val="en-US" w:eastAsia="zh-CN" w:bidi="ar"/>
        </w:rPr>
        <w:t>此联需交回区（县）民政局存档。</w:t>
      </w:r>
    </w:p>
    <w:p w14:paraId="7D2FBC3D">
      <w:pPr>
        <w:rPr>
          <w:rFonts w:hint="eastAsia" w:ascii="方正黑体_GBK" w:hAnsi="Times New Roman" w:eastAsia="方正黑体_GBK" w:cs="Times New Roman"/>
          <w:kern w:val="2"/>
          <w:sz w:val="32"/>
          <w:szCs w:val="32"/>
        </w:rPr>
        <w:sectPr>
          <w:pgSz w:w="11906" w:h="16838"/>
          <w:pgMar w:top="2098" w:right="1474" w:bottom="1985" w:left="1588" w:header="851" w:footer="992" w:gutter="0"/>
          <w:pgNumType w:fmt="numberInDash"/>
          <w:cols w:space="0" w:num="1"/>
          <w:rtlGutter w:val="0"/>
          <w:docGrid w:type="lines" w:linePitch="289" w:charSpace="0"/>
        </w:sectPr>
      </w:pPr>
    </w:p>
    <w:p w14:paraId="4AE6FD29">
      <w:pPr>
        <w:keepNext w:val="0"/>
        <w:keepLines w:val="0"/>
        <w:widowControl w:val="0"/>
        <w:suppressLineNumbers w:val="0"/>
        <w:spacing w:before="0" w:beforeAutospacing="0" w:after="0" w:afterAutospacing="0" w:line="460" w:lineRule="exact"/>
        <w:ind w:left="0" w:right="0"/>
        <w:jc w:val="both"/>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5</w:t>
      </w:r>
    </w:p>
    <w:p w14:paraId="5A99308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2EA36AA8">
      <w:pPr>
        <w:keepNext w:val="0"/>
        <w:keepLines w:val="0"/>
        <w:widowControl w:val="0"/>
        <w:suppressLineNumbers w:val="0"/>
        <w:spacing w:before="0" w:beforeAutospacing="0" w:after="0" w:afterAutospacing="0" w:line="460" w:lineRule="exact"/>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城市（农村）低保救助金额调整公示</w:t>
      </w:r>
    </w:p>
    <w:p w14:paraId="35859154">
      <w:pPr>
        <w:keepNext w:val="0"/>
        <w:keepLines w:val="0"/>
        <w:widowControl w:val="0"/>
        <w:suppressLineNumbers w:val="0"/>
        <w:snapToGrid w:val="0"/>
        <w:spacing w:before="0" w:beforeLines="50" w:beforeAutospacing="0" w:after="0" w:afterAutospacing="0"/>
        <w:ind w:left="0" w:right="0" w:firstLine="420" w:firstLineChars="20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14:paraId="392BBF6F">
      <w:pPr>
        <w:keepNext w:val="0"/>
        <w:keepLines w:val="0"/>
        <w:widowControl w:val="0"/>
        <w:suppressLineNumbers w:val="0"/>
        <w:snapToGrid w:val="0"/>
        <w:spacing w:before="0" w:beforeLines="50" w:beforeAutospacing="0" w:after="0" w:afterAutospacing="0"/>
        <w:ind w:left="0" w:right="0"/>
        <w:jc w:val="center"/>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调整低保救助金额家庭</w:t>
      </w:r>
    </w:p>
    <w:tbl>
      <w:tblPr>
        <w:tblStyle w:val="8"/>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14:paraId="3B1D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shd w:val="clear" w:color="auto" w:fill="auto"/>
            <w:tcMar>
              <w:left w:w="28" w:type="dxa"/>
              <w:right w:w="28" w:type="dxa"/>
            </w:tcMar>
            <w:vAlign w:val="center"/>
          </w:tcPr>
          <w:p w14:paraId="67D54687">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序号</w:t>
            </w:r>
          </w:p>
        </w:tc>
        <w:tc>
          <w:tcPr>
            <w:tcW w:w="1027" w:type="dxa"/>
            <w:vMerge w:val="restart"/>
            <w:tcBorders>
              <w:top w:val="single" w:color="auto" w:sz="4" w:space="0"/>
              <w:left w:val="nil"/>
              <w:right w:val="single" w:color="auto" w:sz="4" w:space="0"/>
            </w:tcBorders>
            <w:shd w:val="clear" w:color="auto" w:fill="auto"/>
            <w:tcMar>
              <w:left w:w="28" w:type="dxa"/>
              <w:right w:w="28" w:type="dxa"/>
            </w:tcMar>
            <w:vAlign w:val="center"/>
          </w:tcPr>
          <w:p w14:paraId="1E35AED6">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申请人</w:t>
            </w:r>
            <w:r>
              <w:rPr>
                <w:rFonts w:hint="default" w:ascii="Times New Roman" w:hAnsi="Times New Roman" w:eastAsia="方正仿宋_GBK" w:cs="Times New Roman"/>
                <w:kern w:val="0"/>
                <w:sz w:val="21"/>
                <w:szCs w:val="21"/>
                <w:lang w:val="en-US" w:eastAsia="zh-CN" w:bidi="ar"/>
              </w:rPr>
              <w:br w:type="textWrapping"/>
            </w:r>
            <w:r>
              <w:rPr>
                <w:rFonts w:hint="eastAsia" w:ascii="Times New Roman" w:hAnsi="Times New Roman" w:eastAsia="方正仿宋_GBK" w:cs="Times New Roman"/>
                <w:kern w:val="0"/>
                <w:sz w:val="21"/>
                <w:szCs w:val="21"/>
                <w:lang w:val="en-US" w:eastAsia="zh-CN" w:bidi="ar"/>
              </w:rPr>
              <w:t>（户主）</w:t>
            </w:r>
          </w:p>
        </w:tc>
        <w:tc>
          <w:tcPr>
            <w:tcW w:w="3508"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56E6F19">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调整前救助情况</w:t>
            </w:r>
          </w:p>
        </w:tc>
        <w:tc>
          <w:tcPr>
            <w:tcW w:w="3754"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73A1F817">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调整后救助情况</w:t>
            </w:r>
          </w:p>
        </w:tc>
      </w:tr>
      <w:tr w14:paraId="43F4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11" w:type="dxa"/>
            <w:vMerge w:val="continue"/>
            <w:tcBorders>
              <w:top w:val="single" w:color="auto" w:sz="4" w:space="0"/>
              <w:left w:val="single" w:color="auto" w:sz="4" w:space="0"/>
              <w:right w:val="single" w:color="auto" w:sz="4" w:space="0"/>
            </w:tcBorders>
            <w:shd w:val="clear" w:color="auto" w:fill="auto"/>
            <w:tcMar>
              <w:left w:w="28" w:type="dxa"/>
              <w:right w:w="28" w:type="dxa"/>
            </w:tcMar>
            <w:vAlign w:val="center"/>
          </w:tcPr>
          <w:p w14:paraId="311B76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7" w:type="dxa"/>
            <w:vMerge w:val="continue"/>
            <w:tcBorders>
              <w:top w:val="single" w:color="auto" w:sz="4" w:space="0"/>
              <w:left w:val="nil"/>
              <w:right w:val="single" w:color="auto" w:sz="4" w:space="0"/>
            </w:tcBorders>
            <w:shd w:val="clear" w:color="auto" w:fill="auto"/>
            <w:tcMar>
              <w:left w:w="28" w:type="dxa"/>
              <w:right w:w="28" w:type="dxa"/>
            </w:tcMar>
            <w:vAlign w:val="center"/>
          </w:tcPr>
          <w:p w14:paraId="6EB373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restart"/>
            <w:tcBorders>
              <w:top w:val="nil"/>
              <w:left w:val="nil"/>
              <w:bottom w:val="single" w:color="auto" w:sz="4" w:space="0"/>
              <w:right w:val="single" w:color="auto" w:sz="4" w:space="0"/>
            </w:tcBorders>
            <w:shd w:val="clear" w:color="auto" w:fill="auto"/>
            <w:vAlign w:val="center"/>
          </w:tcPr>
          <w:p w14:paraId="1D6BC75F">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保障人数</w:t>
            </w:r>
          </w:p>
        </w:tc>
        <w:tc>
          <w:tcPr>
            <w:tcW w:w="1349" w:type="dxa"/>
            <w:vMerge w:val="restart"/>
            <w:tcBorders>
              <w:top w:val="nil"/>
              <w:left w:val="nil"/>
              <w:right w:val="single" w:color="auto" w:sz="4" w:space="0"/>
            </w:tcBorders>
            <w:shd w:val="clear" w:color="auto" w:fill="auto"/>
            <w:vAlign w:val="center"/>
          </w:tcPr>
          <w:p w14:paraId="2DAECC4A">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家庭人</w:t>
            </w:r>
          </w:p>
          <w:p w14:paraId="1387CC90">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均收入</w:t>
            </w:r>
          </w:p>
          <w:p w14:paraId="30BAA913">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（元）</w:t>
            </w:r>
          </w:p>
        </w:tc>
        <w:tc>
          <w:tcPr>
            <w:tcW w:w="1079" w:type="dxa"/>
            <w:vMerge w:val="restart"/>
            <w:tcBorders>
              <w:top w:val="single" w:color="auto" w:sz="4" w:space="0"/>
              <w:left w:val="nil"/>
              <w:right w:val="single" w:color="auto" w:sz="4" w:space="0"/>
            </w:tcBorders>
            <w:shd w:val="clear" w:color="auto" w:fill="auto"/>
            <w:vAlign w:val="center"/>
          </w:tcPr>
          <w:p w14:paraId="70BCAC40">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救助金额（元）</w:t>
            </w:r>
          </w:p>
        </w:tc>
        <w:tc>
          <w:tcPr>
            <w:tcW w:w="1080" w:type="dxa"/>
            <w:vMerge w:val="restart"/>
            <w:tcBorders>
              <w:top w:val="single" w:color="auto" w:sz="4" w:space="0"/>
              <w:left w:val="nil"/>
              <w:right w:val="single" w:color="auto" w:sz="4" w:space="0"/>
            </w:tcBorders>
            <w:shd w:val="clear" w:color="auto" w:fill="auto"/>
            <w:vAlign w:val="center"/>
          </w:tcPr>
          <w:p w14:paraId="31030D29">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保障人数</w:t>
            </w:r>
          </w:p>
        </w:tc>
        <w:tc>
          <w:tcPr>
            <w:tcW w:w="1485" w:type="dxa"/>
            <w:vMerge w:val="restart"/>
            <w:tcBorders>
              <w:top w:val="single" w:color="auto" w:sz="4" w:space="0"/>
              <w:left w:val="nil"/>
              <w:right w:val="single" w:color="auto" w:sz="4" w:space="0"/>
            </w:tcBorders>
            <w:shd w:val="clear" w:color="auto" w:fill="auto"/>
            <w:vAlign w:val="center"/>
          </w:tcPr>
          <w:p w14:paraId="654A64EA">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家庭人均收入（元）</w:t>
            </w:r>
          </w:p>
        </w:tc>
        <w:tc>
          <w:tcPr>
            <w:tcW w:w="1189" w:type="dxa"/>
            <w:vMerge w:val="restart"/>
            <w:tcBorders>
              <w:top w:val="single" w:color="auto" w:sz="4" w:space="0"/>
              <w:left w:val="nil"/>
              <w:right w:val="single" w:color="auto" w:sz="4" w:space="0"/>
            </w:tcBorders>
            <w:shd w:val="clear" w:color="auto" w:fill="auto"/>
            <w:vAlign w:val="center"/>
          </w:tcPr>
          <w:p w14:paraId="4AF14F50">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救助金额（元）</w:t>
            </w:r>
          </w:p>
        </w:tc>
      </w:tr>
      <w:tr w14:paraId="2624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11" w:type="dxa"/>
            <w:vMerge w:val="continue"/>
            <w:tcBorders>
              <w:top w:val="single" w:color="auto" w:sz="4" w:space="0"/>
              <w:left w:val="single" w:color="auto" w:sz="4" w:space="0"/>
              <w:right w:val="single" w:color="auto" w:sz="4" w:space="0"/>
            </w:tcBorders>
            <w:shd w:val="clear" w:color="auto" w:fill="auto"/>
            <w:tcMar>
              <w:left w:w="28" w:type="dxa"/>
              <w:right w:w="28" w:type="dxa"/>
            </w:tcMar>
            <w:vAlign w:val="center"/>
          </w:tcPr>
          <w:p w14:paraId="390074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7" w:type="dxa"/>
            <w:vMerge w:val="continue"/>
            <w:tcBorders>
              <w:top w:val="single" w:color="auto" w:sz="4" w:space="0"/>
              <w:left w:val="nil"/>
              <w:right w:val="single" w:color="auto" w:sz="4" w:space="0"/>
            </w:tcBorders>
            <w:shd w:val="clear" w:color="auto" w:fill="auto"/>
            <w:tcMar>
              <w:left w:w="28" w:type="dxa"/>
              <w:right w:w="28" w:type="dxa"/>
            </w:tcMar>
            <w:vAlign w:val="center"/>
          </w:tcPr>
          <w:p w14:paraId="7FB09E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nil"/>
              <w:bottom w:val="single" w:color="auto" w:sz="4" w:space="0"/>
              <w:right w:val="single" w:color="auto" w:sz="4" w:space="0"/>
            </w:tcBorders>
            <w:shd w:val="clear" w:color="auto" w:fill="auto"/>
            <w:vAlign w:val="center"/>
          </w:tcPr>
          <w:p w14:paraId="6CC453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9" w:type="dxa"/>
            <w:vMerge w:val="continue"/>
            <w:tcBorders>
              <w:top w:val="nil"/>
              <w:left w:val="nil"/>
              <w:right w:val="single" w:color="auto" w:sz="4" w:space="0"/>
            </w:tcBorders>
            <w:shd w:val="clear" w:color="auto" w:fill="auto"/>
            <w:vAlign w:val="center"/>
          </w:tcPr>
          <w:p w14:paraId="790C37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right w:val="single" w:color="auto" w:sz="4" w:space="0"/>
            </w:tcBorders>
            <w:shd w:val="clear" w:color="auto" w:fill="auto"/>
            <w:vAlign w:val="center"/>
          </w:tcPr>
          <w:p w14:paraId="2DD2A9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single" w:color="auto" w:sz="4" w:space="0"/>
              <w:left w:val="nil"/>
              <w:right w:val="single" w:color="auto" w:sz="4" w:space="0"/>
            </w:tcBorders>
            <w:shd w:val="clear" w:color="auto" w:fill="auto"/>
            <w:vAlign w:val="center"/>
          </w:tcPr>
          <w:p w14:paraId="0228A2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vMerge w:val="continue"/>
            <w:tcBorders>
              <w:top w:val="single" w:color="auto" w:sz="4" w:space="0"/>
              <w:left w:val="nil"/>
              <w:right w:val="single" w:color="auto" w:sz="4" w:space="0"/>
            </w:tcBorders>
            <w:shd w:val="clear" w:color="auto" w:fill="auto"/>
            <w:vAlign w:val="center"/>
          </w:tcPr>
          <w:p w14:paraId="7546E2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89" w:type="dxa"/>
            <w:vMerge w:val="continue"/>
            <w:tcBorders>
              <w:top w:val="single" w:color="auto" w:sz="4" w:space="0"/>
              <w:left w:val="nil"/>
              <w:right w:val="single" w:color="auto" w:sz="4" w:space="0"/>
            </w:tcBorders>
            <w:shd w:val="clear" w:color="auto" w:fill="auto"/>
            <w:vAlign w:val="center"/>
          </w:tcPr>
          <w:p w14:paraId="366480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EC2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tcBorders>
              <w:top w:val="single" w:color="auto" w:sz="4" w:space="0"/>
              <w:left w:val="single" w:color="auto" w:sz="4" w:space="0"/>
              <w:right w:val="single" w:color="auto" w:sz="4" w:space="0"/>
            </w:tcBorders>
            <w:shd w:val="clear" w:color="auto" w:fill="auto"/>
            <w:tcMar>
              <w:left w:w="28" w:type="dxa"/>
              <w:right w:w="28" w:type="dxa"/>
            </w:tcMar>
            <w:vAlign w:val="center"/>
          </w:tcPr>
          <w:p w14:paraId="3DF4A0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7" w:type="dxa"/>
            <w:vMerge w:val="continue"/>
            <w:tcBorders>
              <w:top w:val="single" w:color="auto" w:sz="4" w:space="0"/>
              <w:left w:val="nil"/>
              <w:right w:val="single" w:color="auto" w:sz="4" w:space="0"/>
            </w:tcBorders>
            <w:shd w:val="clear" w:color="auto" w:fill="auto"/>
            <w:tcMar>
              <w:left w:w="28" w:type="dxa"/>
              <w:right w:w="28" w:type="dxa"/>
            </w:tcMar>
            <w:vAlign w:val="center"/>
          </w:tcPr>
          <w:p w14:paraId="7B2B64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nil"/>
              <w:bottom w:val="single" w:color="auto" w:sz="4" w:space="0"/>
              <w:right w:val="single" w:color="auto" w:sz="4" w:space="0"/>
            </w:tcBorders>
            <w:shd w:val="clear" w:color="auto" w:fill="auto"/>
            <w:vAlign w:val="center"/>
          </w:tcPr>
          <w:p w14:paraId="75FEDE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9" w:type="dxa"/>
            <w:vMerge w:val="continue"/>
            <w:tcBorders>
              <w:top w:val="nil"/>
              <w:left w:val="nil"/>
              <w:right w:val="single" w:color="auto" w:sz="4" w:space="0"/>
            </w:tcBorders>
            <w:shd w:val="clear" w:color="auto" w:fill="auto"/>
            <w:vAlign w:val="center"/>
          </w:tcPr>
          <w:p w14:paraId="5C8537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right w:val="single" w:color="auto" w:sz="4" w:space="0"/>
            </w:tcBorders>
            <w:shd w:val="clear" w:color="auto" w:fill="auto"/>
            <w:vAlign w:val="center"/>
          </w:tcPr>
          <w:p w14:paraId="77E486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single" w:color="auto" w:sz="4" w:space="0"/>
              <w:left w:val="nil"/>
              <w:right w:val="single" w:color="auto" w:sz="4" w:space="0"/>
            </w:tcBorders>
            <w:shd w:val="clear" w:color="auto" w:fill="auto"/>
            <w:vAlign w:val="center"/>
          </w:tcPr>
          <w:p w14:paraId="60031A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vMerge w:val="continue"/>
            <w:tcBorders>
              <w:top w:val="single" w:color="auto" w:sz="4" w:space="0"/>
              <w:left w:val="nil"/>
              <w:right w:val="single" w:color="auto" w:sz="4" w:space="0"/>
            </w:tcBorders>
            <w:shd w:val="clear" w:color="auto" w:fill="auto"/>
            <w:vAlign w:val="center"/>
          </w:tcPr>
          <w:p w14:paraId="330F6B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89" w:type="dxa"/>
            <w:vMerge w:val="continue"/>
            <w:tcBorders>
              <w:top w:val="single" w:color="auto" w:sz="4" w:space="0"/>
              <w:left w:val="nil"/>
              <w:right w:val="single" w:color="auto" w:sz="4" w:space="0"/>
            </w:tcBorders>
            <w:shd w:val="clear" w:color="auto" w:fill="auto"/>
            <w:vAlign w:val="center"/>
          </w:tcPr>
          <w:p w14:paraId="735A6F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249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5C3FF62">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2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B4C9081">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3E4F2D8C">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34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B358968">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7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6938AC5F">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DD71B52">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48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3B131BE3">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18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6B336011">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r>
      <w:tr w14:paraId="6485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84C9132">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shd w:val="clear" w:color="auto" w:fill="auto"/>
            <w:tcMar>
              <w:left w:w="28" w:type="dxa"/>
              <w:right w:w="28" w:type="dxa"/>
            </w:tcMar>
            <w:vAlign w:val="center"/>
          </w:tcPr>
          <w:p w14:paraId="101662E4">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3B894841">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shd w:val="clear" w:color="auto" w:fill="auto"/>
            <w:tcMar>
              <w:left w:w="28" w:type="dxa"/>
              <w:right w:w="28" w:type="dxa"/>
            </w:tcMar>
            <w:vAlign w:val="center"/>
          </w:tcPr>
          <w:p w14:paraId="651BE713">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shd w:val="clear" w:color="auto" w:fill="auto"/>
            <w:tcMar>
              <w:left w:w="28" w:type="dxa"/>
              <w:right w:w="28" w:type="dxa"/>
            </w:tcMar>
            <w:vAlign w:val="center"/>
          </w:tcPr>
          <w:p w14:paraId="21322361">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284BB45C">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shd w:val="clear" w:color="auto" w:fill="auto"/>
            <w:tcMar>
              <w:left w:w="28" w:type="dxa"/>
              <w:right w:w="28" w:type="dxa"/>
            </w:tcMar>
            <w:vAlign w:val="center"/>
          </w:tcPr>
          <w:p w14:paraId="2A340C0D">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shd w:val="clear" w:color="auto" w:fill="auto"/>
            <w:tcMar>
              <w:left w:w="28" w:type="dxa"/>
              <w:right w:w="28" w:type="dxa"/>
            </w:tcMar>
            <w:vAlign w:val="center"/>
          </w:tcPr>
          <w:p w14:paraId="59CFDD96">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r>
      <w:tr w14:paraId="203C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29D6DE2">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shd w:val="clear" w:color="auto" w:fill="auto"/>
            <w:tcMar>
              <w:left w:w="28" w:type="dxa"/>
              <w:right w:w="28" w:type="dxa"/>
            </w:tcMar>
            <w:vAlign w:val="center"/>
          </w:tcPr>
          <w:p w14:paraId="6CE9C1DC">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088DF69F">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shd w:val="clear" w:color="auto" w:fill="auto"/>
            <w:tcMar>
              <w:left w:w="28" w:type="dxa"/>
              <w:right w:w="28" w:type="dxa"/>
            </w:tcMar>
            <w:vAlign w:val="center"/>
          </w:tcPr>
          <w:p w14:paraId="1E11FD4A">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shd w:val="clear" w:color="auto" w:fill="auto"/>
            <w:tcMar>
              <w:left w:w="28" w:type="dxa"/>
              <w:right w:w="28" w:type="dxa"/>
            </w:tcMar>
            <w:vAlign w:val="center"/>
          </w:tcPr>
          <w:p w14:paraId="4522D8AF">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71261844">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shd w:val="clear" w:color="auto" w:fill="auto"/>
            <w:tcMar>
              <w:left w:w="28" w:type="dxa"/>
              <w:right w:w="28" w:type="dxa"/>
            </w:tcMar>
            <w:vAlign w:val="center"/>
          </w:tcPr>
          <w:p w14:paraId="0091F723">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shd w:val="clear" w:color="auto" w:fill="auto"/>
            <w:tcMar>
              <w:left w:w="28" w:type="dxa"/>
              <w:right w:w="28" w:type="dxa"/>
            </w:tcMar>
            <w:vAlign w:val="center"/>
          </w:tcPr>
          <w:p w14:paraId="4D320FF8">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r>
      <w:tr w14:paraId="3749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5989CB5">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shd w:val="clear" w:color="auto" w:fill="auto"/>
            <w:tcMar>
              <w:left w:w="28" w:type="dxa"/>
              <w:right w:w="28" w:type="dxa"/>
            </w:tcMar>
            <w:vAlign w:val="center"/>
          </w:tcPr>
          <w:p w14:paraId="695ED74F">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700AD29E">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shd w:val="clear" w:color="auto" w:fill="auto"/>
            <w:tcMar>
              <w:left w:w="28" w:type="dxa"/>
              <w:right w:w="28" w:type="dxa"/>
            </w:tcMar>
            <w:vAlign w:val="center"/>
          </w:tcPr>
          <w:p w14:paraId="49B24E59">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shd w:val="clear" w:color="auto" w:fill="auto"/>
            <w:tcMar>
              <w:left w:w="28" w:type="dxa"/>
              <w:right w:w="28" w:type="dxa"/>
            </w:tcMar>
            <w:vAlign w:val="center"/>
          </w:tcPr>
          <w:p w14:paraId="17C50DB5">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79FE8012">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shd w:val="clear" w:color="auto" w:fill="auto"/>
            <w:tcMar>
              <w:left w:w="28" w:type="dxa"/>
              <w:right w:w="28" w:type="dxa"/>
            </w:tcMar>
            <w:vAlign w:val="center"/>
          </w:tcPr>
          <w:p w14:paraId="5C30317B">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shd w:val="clear" w:color="auto" w:fill="auto"/>
            <w:tcMar>
              <w:left w:w="28" w:type="dxa"/>
              <w:right w:w="28" w:type="dxa"/>
            </w:tcMar>
            <w:vAlign w:val="center"/>
          </w:tcPr>
          <w:p w14:paraId="61279EC2">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r>
      <w:tr w14:paraId="7718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5B1CA2D">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shd w:val="clear" w:color="auto" w:fill="auto"/>
            <w:tcMar>
              <w:left w:w="28" w:type="dxa"/>
              <w:right w:w="28" w:type="dxa"/>
            </w:tcMar>
            <w:vAlign w:val="center"/>
          </w:tcPr>
          <w:p w14:paraId="46278A2E">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16194DA0">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shd w:val="clear" w:color="auto" w:fill="auto"/>
            <w:tcMar>
              <w:left w:w="28" w:type="dxa"/>
              <w:right w:w="28" w:type="dxa"/>
            </w:tcMar>
            <w:vAlign w:val="center"/>
          </w:tcPr>
          <w:p w14:paraId="510BB3BC">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shd w:val="clear" w:color="auto" w:fill="auto"/>
            <w:tcMar>
              <w:left w:w="28" w:type="dxa"/>
              <w:right w:w="28" w:type="dxa"/>
            </w:tcMar>
            <w:vAlign w:val="center"/>
          </w:tcPr>
          <w:p w14:paraId="237A0E9D">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0EA07FA0">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shd w:val="clear" w:color="auto" w:fill="auto"/>
            <w:tcMar>
              <w:left w:w="28" w:type="dxa"/>
              <w:right w:w="28" w:type="dxa"/>
            </w:tcMar>
            <w:vAlign w:val="center"/>
          </w:tcPr>
          <w:p w14:paraId="3F098DA3">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shd w:val="clear" w:color="auto" w:fill="auto"/>
            <w:tcMar>
              <w:left w:w="28" w:type="dxa"/>
              <w:right w:w="28" w:type="dxa"/>
            </w:tcMar>
            <w:vAlign w:val="center"/>
          </w:tcPr>
          <w:p w14:paraId="158B5AE7">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r>
      <w:tr w14:paraId="0850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B4F73AE">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shd w:val="clear" w:color="auto" w:fill="auto"/>
            <w:tcMar>
              <w:left w:w="28" w:type="dxa"/>
              <w:right w:w="28" w:type="dxa"/>
            </w:tcMar>
            <w:vAlign w:val="center"/>
          </w:tcPr>
          <w:p w14:paraId="3F0F1C83">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742B9774">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shd w:val="clear" w:color="auto" w:fill="auto"/>
            <w:tcMar>
              <w:left w:w="28" w:type="dxa"/>
              <w:right w:w="28" w:type="dxa"/>
            </w:tcMar>
            <w:vAlign w:val="center"/>
          </w:tcPr>
          <w:p w14:paraId="6CBB023F">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shd w:val="clear" w:color="auto" w:fill="auto"/>
            <w:tcMar>
              <w:left w:w="28" w:type="dxa"/>
              <w:right w:w="28" w:type="dxa"/>
            </w:tcMar>
            <w:vAlign w:val="center"/>
          </w:tcPr>
          <w:p w14:paraId="51F0301F">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shd w:val="clear" w:color="auto" w:fill="auto"/>
            <w:tcMar>
              <w:left w:w="28" w:type="dxa"/>
              <w:right w:w="28" w:type="dxa"/>
            </w:tcMar>
            <w:vAlign w:val="center"/>
          </w:tcPr>
          <w:p w14:paraId="53D35E06">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shd w:val="clear" w:color="auto" w:fill="auto"/>
            <w:tcMar>
              <w:left w:w="28" w:type="dxa"/>
              <w:right w:w="28" w:type="dxa"/>
            </w:tcMar>
            <w:vAlign w:val="center"/>
          </w:tcPr>
          <w:p w14:paraId="1BFD66EC">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shd w:val="clear" w:color="auto" w:fill="auto"/>
            <w:tcMar>
              <w:left w:w="28" w:type="dxa"/>
              <w:right w:w="28" w:type="dxa"/>
            </w:tcMar>
            <w:vAlign w:val="center"/>
          </w:tcPr>
          <w:p w14:paraId="176D6672">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方正仿宋_GBK" w:cs="Times New Roman"/>
                <w:kern w:val="0"/>
                <w:sz w:val="13"/>
                <w:szCs w:val="13"/>
              </w:rPr>
            </w:pPr>
          </w:p>
        </w:tc>
      </w:tr>
    </w:tbl>
    <w:p w14:paraId="4BC7E9DA">
      <w:pPr>
        <w:keepNext w:val="0"/>
        <w:keepLines w:val="0"/>
        <w:widowControl w:val="0"/>
        <w:suppressLineNumbers w:val="0"/>
        <w:spacing w:before="0" w:beforeLines="50" w:beforeAutospacing="0" w:after="0" w:afterAutospacing="0" w:line="240" w:lineRule="atLeast"/>
        <w:ind w:left="0" w:right="0"/>
        <w:jc w:val="center"/>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停发低保救助家庭</w:t>
      </w:r>
    </w:p>
    <w:tbl>
      <w:tblPr>
        <w:tblStyle w:val="8"/>
        <w:tblW w:w="8958"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648"/>
        <w:gridCol w:w="1032"/>
        <w:gridCol w:w="708"/>
        <w:gridCol w:w="876"/>
        <w:gridCol w:w="5694"/>
      </w:tblGrid>
      <w:tr w14:paraId="621A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DFF1E80">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序号</w:t>
            </w:r>
          </w:p>
        </w:tc>
        <w:tc>
          <w:tcPr>
            <w:tcW w:w="1032" w:type="dxa"/>
            <w:tcBorders>
              <w:top w:val="single" w:color="auto" w:sz="4" w:space="0"/>
              <w:left w:val="nil"/>
              <w:bottom w:val="single" w:color="auto" w:sz="4" w:space="0"/>
              <w:right w:val="single" w:color="auto" w:sz="4" w:space="0"/>
            </w:tcBorders>
            <w:shd w:val="clear" w:color="auto" w:fill="auto"/>
            <w:vAlign w:val="center"/>
          </w:tcPr>
          <w:p w14:paraId="38E42A4E">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申请人</w:t>
            </w:r>
          </w:p>
          <w:p w14:paraId="5B9B85C6">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（户主）</w:t>
            </w:r>
          </w:p>
        </w:tc>
        <w:tc>
          <w:tcPr>
            <w:tcW w:w="708" w:type="dxa"/>
            <w:tcBorders>
              <w:top w:val="single" w:color="auto" w:sz="4" w:space="0"/>
              <w:left w:val="nil"/>
              <w:bottom w:val="single" w:color="auto" w:sz="4" w:space="0"/>
              <w:right w:val="single" w:color="auto" w:sz="4" w:space="0"/>
            </w:tcBorders>
            <w:shd w:val="clear" w:color="auto" w:fill="auto"/>
            <w:vAlign w:val="center"/>
          </w:tcPr>
          <w:p w14:paraId="7B8121C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家庭</w:t>
            </w:r>
          </w:p>
          <w:p w14:paraId="22B18572">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人口</w:t>
            </w:r>
          </w:p>
        </w:tc>
        <w:tc>
          <w:tcPr>
            <w:tcW w:w="876" w:type="dxa"/>
            <w:tcBorders>
              <w:top w:val="single" w:color="auto" w:sz="4" w:space="0"/>
              <w:left w:val="nil"/>
              <w:bottom w:val="single" w:color="auto" w:sz="4" w:space="0"/>
              <w:right w:val="single" w:color="auto" w:sz="4" w:space="0"/>
            </w:tcBorders>
            <w:shd w:val="clear" w:color="auto" w:fill="auto"/>
            <w:vAlign w:val="center"/>
          </w:tcPr>
          <w:p w14:paraId="34CB2B49">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原救助金额</w:t>
            </w:r>
          </w:p>
        </w:tc>
        <w:tc>
          <w:tcPr>
            <w:tcW w:w="5694" w:type="dxa"/>
            <w:tcBorders>
              <w:top w:val="single" w:color="auto" w:sz="4" w:space="0"/>
              <w:left w:val="nil"/>
              <w:bottom w:val="single" w:color="auto" w:sz="4" w:space="0"/>
              <w:right w:val="single" w:color="auto" w:sz="4" w:space="0"/>
            </w:tcBorders>
            <w:shd w:val="clear" w:color="auto" w:fill="auto"/>
            <w:vAlign w:val="center"/>
          </w:tcPr>
          <w:p w14:paraId="03998D7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val="en-US" w:eastAsia="zh-CN" w:bidi="ar"/>
              </w:rPr>
              <w:t>停发原因</w:t>
            </w:r>
          </w:p>
        </w:tc>
      </w:tr>
      <w:tr w14:paraId="17B1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shd w:val="clear" w:color="auto" w:fill="auto"/>
            <w:vAlign w:val="center"/>
          </w:tcPr>
          <w:p w14:paraId="7ECCED8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shd w:val="clear" w:color="auto" w:fill="auto"/>
            <w:vAlign w:val="center"/>
          </w:tcPr>
          <w:p w14:paraId="7CAD2C2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shd w:val="clear" w:color="auto" w:fill="auto"/>
            <w:vAlign w:val="center"/>
          </w:tcPr>
          <w:p w14:paraId="23778F89">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shd w:val="clear" w:color="auto" w:fill="auto"/>
            <w:vAlign w:val="center"/>
          </w:tcPr>
          <w:p w14:paraId="388ADF34">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shd w:val="clear" w:color="auto" w:fill="auto"/>
            <w:vAlign w:val="center"/>
          </w:tcPr>
          <w:p w14:paraId="234F8FE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r>
      <w:tr w14:paraId="6FC3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shd w:val="clear" w:color="auto" w:fill="auto"/>
            <w:vAlign w:val="center"/>
          </w:tcPr>
          <w:p w14:paraId="609EBAA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shd w:val="clear" w:color="auto" w:fill="auto"/>
            <w:vAlign w:val="center"/>
          </w:tcPr>
          <w:p w14:paraId="110B20C3">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shd w:val="clear" w:color="auto" w:fill="auto"/>
            <w:vAlign w:val="center"/>
          </w:tcPr>
          <w:p w14:paraId="00CEB9F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shd w:val="clear" w:color="auto" w:fill="auto"/>
            <w:vAlign w:val="center"/>
          </w:tcPr>
          <w:p w14:paraId="046796B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shd w:val="clear" w:color="auto" w:fill="auto"/>
            <w:vAlign w:val="center"/>
          </w:tcPr>
          <w:p w14:paraId="3A0EFD3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r>
      <w:tr w14:paraId="18A5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shd w:val="clear" w:color="auto" w:fill="auto"/>
            <w:vAlign w:val="center"/>
          </w:tcPr>
          <w:p w14:paraId="2E9BF0AC">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shd w:val="clear" w:color="auto" w:fill="auto"/>
            <w:vAlign w:val="center"/>
          </w:tcPr>
          <w:p w14:paraId="4B820D3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shd w:val="clear" w:color="auto" w:fill="auto"/>
            <w:vAlign w:val="center"/>
          </w:tcPr>
          <w:p w14:paraId="405E61D8">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shd w:val="clear" w:color="auto" w:fill="auto"/>
            <w:vAlign w:val="center"/>
          </w:tcPr>
          <w:p w14:paraId="57A51FCA">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shd w:val="clear" w:color="auto" w:fill="auto"/>
            <w:vAlign w:val="center"/>
          </w:tcPr>
          <w:p w14:paraId="3322C572">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r>
      <w:tr w14:paraId="1618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shd w:val="clear" w:color="auto" w:fill="auto"/>
            <w:vAlign w:val="center"/>
          </w:tcPr>
          <w:p w14:paraId="2BDE386F">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shd w:val="clear" w:color="auto" w:fill="auto"/>
            <w:vAlign w:val="center"/>
          </w:tcPr>
          <w:p w14:paraId="46C0E713">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shd w:val="clear" w:color="auto" w:fill="auto"/>
            <w:vAlign w:val="center"/>
          </w:tcPr>
          <w:p w14:paraId="3A21DF1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shd w:val="clear" w:color="auto" w:fill="auto"/>
            <w:vAlign w:val="center"/>
          </w:tcPr>
          <w:p w14:paraId="11353341">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shd w:val="clear" w:color="auto" w:fill="auto"/>
            <w:vAlign w:val="center"/>
          </w:tcPr>
          <w:p w14:paraId="4F849801">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r>
      <w:tr w14:paraId="6EB8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shd w:val="clear" w:color="auto" w:fill="auto"/>
            <w:vAlign w:val="center"/>
          </w:tcPr>
          <w:p w14:paraId="523C84A7">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shd w:val="clear" w:color="auto" w:fill="auto"/>
            <w:vAlign w:val="center"/>
          </w:tcPr>
          <w:p w14:paraId="2CA6C111">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shd w:val="clear" w:color="auto" w:fill="auto"/>
            <w:vAlign w:val="center"/>
          </w:tcPr>
          <w:p w14:paraId="718D4F65">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shd w:val="clear" w:color="auto" w:fill="auto"/>
            <w:vAlign w:val="center"/>
          </w:tcPr>
          <w:p w14:paraId="2D578C2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shd w:val="clear" w:color="auto" w:fill="auto"/>
            <w:vAlign w:val="center"/>
          </w:tcPr>
          <w:p w14:paraId="00CE5C7E">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r>
      <w:tr w14:paraId="30C4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shd w:val="clear" w:color="auto" w:fill="auto"/>
            <w:vAlign w:val="center"/>
          </w:tcPr>
          <w:p w14:paraId="72A258C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shd w:val="clear" w:color="auto" w:fill="auto"/>
            <w:vAlign w:val="center"/>
          </w:tcPr>
          <w:p w14:paraId="030B01DC">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shd w:val="clear" w:color="auto" w:fill="auto"/>
            <w:vAlign w:val="center"/>
          </w:tcPr>
          <w:p w14:paraId="6846CD4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shd w:val="clear" w:color="auto" w:fill="auto"/>
            <w:vAlign w:val="center"/>
          </w:tcPr>
          <w:p w14:paraId="7A071DB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shd w:val="clear" w:color="auto" w:fill="auto"/>
            <w:vAlign w:val="center"/>
          </w:tcPr>
          <w:p w14:paraId="05FA2782">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r>
      <w:tr w14:paraId="70D7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shd w:val="clear" w:color="auto" w:fill="auto"/>
            <w:vAlign w:val="center"/>
          </w:tcPr>
          <w:p w14:paraId="404358A6">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shd w:val="clear" w:color="auto" w:fill="auto"/>
            <w:vAlign w:val="center"/>
          </w:tcPr>
          <w:p w14:paraId="3DF2C76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shd w:val="clear" w:color="auto" w:fill="auto"/>
            <w:vAlign w:val="center"/>
          </w:tcPr>
          <w:p w14:paraId="640B6F31">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shd w:val="clear" w:color="auto" w:fill="auto"/>
            <w:vAlign w:val="center"/>
          </w:tcPr>
          <w:p w14:paraId="2B4DEB97">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shd w:val="clear" w:color="auto" w:fill="auto"/>
            <w:vAlign w:val="center"/>
          </w:tcPr>
          <w:p w14:paraId="715BEF61">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15"/>
                <w:szCs w:val="15"/>
              </w:rPr>
            </w:pPr>
          </w:p>
        </w:tc>
      </w:tr>
    </w:tbl>
    <w:p w14:paraId="4E46F573">
      <w:pPr>
        <w:keepNext w:val="0"/>
        <w:keepLines w:val="0"/>
        <w:widowControl w:val="0"/>
        <w:suppressLineNumbers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32"/>
          <w:sz w:val="21"/>
          <w:szCs w:val="21"/>
        </w:rPr>
      </w:pPr>
      <w:r>
        <w:rPr>
          <w:rFonts w:hint="eastAsia" w:ascii="方正仿宋_GBK" w:hAnsi="方正仿宋_GBK" w:eastAsia="方正仿宋_GBK" w:cs="方正仿宋_GBK"/>
          <w:kern w:val="32"/>
          <w:sz w:val="21"/>
          <w:szCs w:val="21"/>
          <w:lang w:val="en-US" w:eastAsia="zh-CN" w:bidi="ar"/>
        </w:rPr>
        <w:t>举报电话：</w:t>
      </w:r>
      <w:r>
        <w:rPr>
          <w:rFonts w:hint="default" w:ascii="Times New Roman" w:hAnsi="Times New Roman" w:eastAsia="方正仿宋_GBK" w:cs="Times New Roman"/>
          <w:kern w:val="32"/>
          <w:sz w:val="21"/>
          <w:szCs w:val="21"/>
          <w:lang w:val="en-US" w:eastAsia="zh-CN" w:bidi="ar"/>
        </w:rPr>
        <w:t>××××××××</w:t>
      </w:r>
      <w:r>
        <w:rPr>
          <w:rFonts w:hint="eastAsia" w:ascii="方正仿宋_GBK" w:hAnsi="方正仿宋_GBK" w:eastAsia="方正仿宋_GBK" w:cs="方正仿宋_GBK"/>
          <w:kern w:val="32"/>
          <w:sz w:val="21"/>
          <w:szCs w:val="21"/>
          <w:lang w:val="en-US" w:eastAsia="zh-CN" w:bidi="ar"/>
        </w:rPr>
        <w:t>（</w:t>
      </w:r>
      <w:r>
        <w:rPr>
          <w:rFonts w:hint="default" w:ascii="Times New Roman" w:hAnsi="Times New Roman" w:eastAsia="方正仿宋_GBK" w:cs="Times New Roman"/>
          <w:kern w:val="32"/>
          <w:sz w:val="21"/>
          <w:szCs w:val="21"/>
          <w:lang w:val="en-US" w:eastAsia="zh-CN" w:bidi="ar"/>
        </w:rPr>
        <w:t>××</w:t>
      </w:r>
      <w:r>
        <w:rPr>
          <w:rFonts w:hint="eastAsia" w:ascii="方正仿宋_GBK" w:hAnsi="方正仿宋_GBK" w:eastAsia="方正仿宋_GBK" w:cs="方正仿宋_GBK"/>
          <w:kern w:val="32"/>
          <w:sz w:val="21"/>
          <w:szCs w:val="21"/>
          <w:lang w:val="en-US" w:eastAsia="zh-CN" w:bidi="ar"/>
        </w:rPr>
        <w:t>区县民政局）</w:t>
      </w:r>
    </w:p>
    <w:p w14:paraId="49B8D946">
      <w:pPr>
        <w:keepNext w:val="0"/>
        <w:keepLines w:val="0"/>
        <w:widowControl w:val="0"/>
        <w:suppressLineNumbers w:val="0"/>
        <w:snapToGrid w:val="0"/>
        <w:spacing w:before="0" w:beforeAutospacing="0" w:after="0" w:afterAutospacing="0"/>
        <w:ind w:left="0" w:right="0" w:firstLine="1470" w:firstLineChars="700"/>
        <w:jc w:val="both"/>
        <w:rPr>
          <w:rFonts w:hint="default" w:ascii="Times New Roman" w:hAnsi="Times New Roman" w:eastAsia="方正仿宋_GBK" w:cs="Times New Roman"/>
          <w:kern w:val="32"/>
          <w:sz w:val="21"/>
          <w:szCs w:val="21"/>
        </w:rPr>
      </w:pPr>
      <w:r>
        <w:rPr>
          <w:rFonts w:hint="default" w:ascii="Times New Roman" w:hAnsi="Times New Roman" w:eastAsia="方正仿宋_GBK" w:cs="Times New Roman"/>
          <w:kern w:val="32"/>
          <w:sz w:val="21"/>
          <w:szCs w:val="21"/>
          <w:lang w:val="en-US" w:eastAsia="zh-CN" w:bidi="ar"/>
        </w:rPr>
        <w:t>××××××××</w:t>
      </w:r>
      <w:r>
        <w:rPr>
          <w:rFonts w:hint="eastAsia" w:ascii="方正仿宋_GBK" w:hAnsi="方正仿宋_GBK" w:eastAsia="方正仿宋_GBK" w:cs="方正仿宋_GBK"/>
          <w:kern w:val="32"/>
          <w:sz w:val="21"/>
          <w:szCs w:val="21"/>
          <w:lang w:val="en-US" w:eastAsia="zh-CN" w:bidi="ar"/>
        </w:rPr>
        <w:t>（</w:t>
      </w:r>
      <w:r>
        <w:rPr>
          <w:rFonts w:hint="default" w:ascii="Times New Roman" w:hAnsi="Times New Roman" w:eastAsia="方正仿宋_GBK" w:cs="Times New Roman"/>
          <w:kern w:val="32"/>
          <w:sz w:val="21"/>
          <w:szCs w:val="21"/>
          <w:lang w:val="en-US" w:eastAsia="zh-CN" w:bidi="ar"/>
        </w:rPr>
        <w:t>××</w:t>
      </w:r>
      <w:r>
        <w:rPr>
          <w:rFonts w:hint="eastAsia" w:ascii="方正仿宋_GBK" w:hAnsi="方正仿宋_GBK" w:eastAsia="方正仿宋_GBK" w:cs="方正仿宋_GBK"/>
          <w:kern w:val="32"/>
          <w:sz w:val="21"/>
          <w:szCs w:val="21"/>
          <w:lang w:val="en-US" w:eastAsia="zh-CN" w:bidi="ar"/>
        </w:rPr>
        <w:t>乡镇人民政府或街道办事处）</w:t>
      </w:r>
    </w:p>
    <w:p w14:paraId="74C7CE26">
      <w:pPr>
        <w:keepNext w:val="0"/>
        <w:keepLines w:val="0"/>
        <w:widowControl w:val="0"/>
        <w:suppressLineNumbers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32"/>
          <w:sz w:val="21"/>
          <w:szCs w:val="21"/>
        </w:rPr>
      </w:pPr>
      <w:r>
        <w:rPr>
          <w:rFonts w:hint="default" w:ascii="Times New Roman" w:hAnsi="Times New Roman" w:eastAsia="方正仿宋_GBK" w:cs="Times New Roman"/>
          <w:kern w:val="32"/>
          <w:sz w:val="21"/>
          <w:szCs w:val="21"/>
          <w:lang w:val="en-US" w:eastAsia="zh-CN" w:bidi="ar"/>
        </w:rPr>
        <w:t xml:space="preserve"> </w:t>
      </w:r>
    </w:p>
    <w:p w14:paraId="6048E252">
      <w:pPr>
        <w:keepNext w:val="0"/>
        <w:keepLines w:val="0"/>
        <w:widowControl w:val="0"/>
        <w:suppressLineNumbers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32"/>
          <w:sz w:val="21"/>
          <w:szCs w:val="21"/>
        </w:rPr>
      </w:pPr>
      <w:r>
        <w:rPr>
          <w:rFonts w:hint="eastAsia" w:ascii="方正仿宋_GBK" w:hAnsi="方正仿宋_GBK" w:eastAsia="方正仿宋_GBK" w:cs="方正仿宋_GBK"/>
          <w:kern w:val="32"/>
          <w:sz w:val="21"/>
          <w:szCs w:val="21"/>
          <w:lang w:val="en-US" w:eastAsia="zh-CN" w:bidi="ar"/>
        </w:rPr>
        <w:t xml:space="preserve">              </w:t>
      </w:r>
      <w:r>
        <w:rPr>
          <w:rFonts w:hint="default" w:ascii="Times New Roman" w:hAnsi="Times New Roman" w:eastAsia="方正仿宋_GBK" w:cs="Times New Roman"/>
          <w:kern w:val="32"/>
          <w:sz w:val="21"/>
          <w:szCs w:val="21"/>
          <w:lang w:val="en-US" w:eastAsia="zh-CN" w:bidi="ar"/>
        </w:rPr>
        <w:t xml:space="preserve">      </w:t>
      </w:r>
      <w:r>
        <w:rPr>
          <w:rFonts w:hint="eastAsia" w:ascii="方正仿宋_GBK" w:hAnsi="方正仿宋_GBK" w:eastAsia="方正仿宋_GBK" w:cs="方正仿宋_GBK"/>
          <w:kern w:val="32"/>
          <w:sz w:val="21"/>
          <w:szCs w:val="21"/>
          <w:lang w:val="en-US" w:eastAsia="zh-CN" w:bidi="ar"/>
        </w:rPr>
        <w:t xml:space="preserve">                   乡镇人民政府（街道办事处）</w:t>
      </w:r>
    </w:p>
    <w:p w14:paraId="6B28ACCA">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eastAsia" w:ascii="方正仿宋_GBK" w:hAnsi="方正仿宋_GBK" w:eastAsia="方正仿宋_GBK" w:cs="方正仿宋_GBK"/>
          <w:kern w:val="32"/>
          <w:sz w:val="21"/>
          <w:szCs w:val="21"/>
          <w:lang w:val="en-US" w:eastAsia="zh-CN" w:bidi="ar"/>
        </w:rPr>
        <w:t xml:space="preserve">           </w:t>
      </w:r>
      <w:r>
        <w:rPr>
          <w:rFonts w:hint="default" w:ascii="Times New Roman" w:hAnsi="Times New Roman" w:eastAsia="方正仿宋_GBK" w:cs="Times New Roman"/>
          <w:kern w:val="32"/>
          <w:sz w:val="21"/>
          <w:szCs w:val="21"/>
          <w:lang w:val="en-US" w:eastAsia="zh-CN" w:bidi="ar"/>
        </w:rPr>
        <w:t xml:space="preserve">         </w:t>
      </w:r>
      <w:r>
        <w:rPr>
          <w:rFonts w:hint="eastAsia" w:ascii="方正仿宋_GBK" w:hAnsi="方正仿宋_GBK" w:eastAsia="方正仿宋_GBK" w:cs="方正仿宋_GBK"/>
          <w:kern w:val="32"/>
          <w:sz w:val="21"/>
          <w:szCs w:val="21"/>
          <w:lang w:val="en-US" w:eastAsia="zh-CN" w:bidi="ar"/>
        </w:rPr>
        <w:t xml:space="preserve">                                 年  月  日</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7437">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6AEC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86AEC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2364FF0">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65E2AA57">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1BE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FB4FF04">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4B679C3"/>
    <w:rsid w:val="05F07036"/>
    <w:rsid w:val="06E00104"/>
    <w:rsid w:val="080F63D8"/>
    <w:rsid w:val="09341458"/>
    <w:rsid w:val="098254C2"/>
    <w:rsid w:val="0A766EDE"/>
    <w:rsid w:val="0AD64BE8"/>
    <w:rsid w:val="0B0912D7"/>
    <w:rsid w:val="0E025194"/>
    <w:rsid w:val="135C2F0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42D5320"/>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8B72702"/>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_Style 2"/>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12919</Words>
  <Characters>13428</Characters>
  <Lines>1</Lines>
  <Paragraphs>1</Paragraphs>
  <TotalTime>1</TotalTime>
  <ScaleCrop>false</ScaleCrop>
  <LinksUpToDate>false</LinksUpToDate>
  <CharactersWithSpaces>16641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2024-12-10T11:39:37Z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37C65AB8A8514BC48FC97866303F1DFC</vt:lpwstr>
  </property>
</Properties>
</file>