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D76" w:rsidRDefault="00495BF1">
      <w:pPr>
        <w:overflowPunct w:val="0"/>
        <w:snapToGrid w:val="0"/>
        <w:spacing w:line="579" w:lineRule="exact"/>
        <w:rPr>
          <w:rFonts w:ascii="方正黑体_GBK" w:eastAsia="方正黑体_GBK" w:hAnsi="仿宋_GB2312" w:cs="仿宋_GB2312"/>
          <w:sz w:val="32"/>
          <w:szCs w:val="32"/>
        </w:rPr>
      </w:pPr>
      <w:r>
        <w:rPr>
          <w:rFonts w:ascii="方正黑体_GBK" w:eastAsia="方正黑体_GBK" w:hAnsi="仿宋_GB2312" w:cs="仿宋_GB2312" w:hint="eastAsia"/>
          <w:sz w:val="32"/>
          <w:szCs w:val="32"/>
        </w:rPr>
        <w:t>附件2</w:t>
      </w:r>
    </w:p>
    <w:p w:rsidR="00000D76" w:rsidRDefault="00000D76">
      <w:pPr>
        <w:overflowPunct w:val="0"/>
        <w:snapToGrid w:val="0"/>
        <w:spacing w:line="579" w:lineRule="exact"/>
        <w:rPr>
          <w:rFonts w:ascii="方正黑体_GBK" w:eastAsia="方正黑体_GBK" w:cs="仿宋_GB2312"/>
        </w:rPr>
      </w:pPr>
    </w:p>
    <w:p w:rsidR="00000D76" w:rsidRDefault="00495BF1">
      <w:pPr>
        <w:overflowPunct w:val="0"/>
        <w:snapToGrid w:val="0"/>
        <w:spacing w:line="579" w:lineRule="exact"/>
        <w:jc w:val="center"/>
        <w:rPr>
          <w:rFonts w:ascii="方正小标宋_GBK" w:eastAsia="方正小标宋_GBK" w:cs="仿宋_GB2312"/>
          <w:sz w:val="44"/>
          <w:szCs w:val="44"/>
        </w:rPr>
      </w:pPr>
      <w:r>
        <w:rPr>
          <w:rFonts w:ascii="方正小标宋_GBK" w:eastAsia="方正小标宋_GBK" w:cs="Arial" w:hint="eastAsia"/>
          <w:sz w:val="44"/>
          <w:szCs w:val="44"/>
        </w:rPr>
        <w:t>XXX</w:t>
      </w:r>
      <w:r>
        <w:rPr>
          <w:rFonts w:ascii="方正小标宋_GBK" w:eastAsia="方正小标宋_GBK" w:hAnsi="方正小标宋简体" w:cs="方正小标宋简体" w:hint="eastAsia"/>
          <w:sz w:val="44"/>
          <w:szCs w:val="44"/>
        </w:rPr>
        <w:t>协会涉企收费自查自清报告（模板）</w:t>
      </w:r>
    </w:p>
    <w:p w:rsidR="00000D76" w:rsidRDefault="00000D76">
      <w:pPr>
        <w:overflowPunct w:val="0"/>
        <w:snapToGrid w:val="0"/>
        <w:spacing w:line="579" w:lineRule="exact"/>
        <w:ind w:firstLine="640"/>
        <w:rPr>
          <w:rFonts w:eastAsia="方正仿宋_GBK" w:cs="仿宋_GB2312"/>
        </w:rPr>
      </w:pPr>
    </w:p>
    <w:p w:rsidR="00000D76" w:rsidRDefault="00495BF1">
      <w:pPr>
        <w:overflowPunct w:val="0"/>
        <w:snapToGrid w:val="0"/>
        <w:spacing w:line="579" w:lineRule="exact"/>
        <w:rPr>
          <w:rFonts w:eastAsia="方正仿宋_GBK" w:cs="仿宋_GB2312"/>
        </w:rPr>
      </w:pPr>
      <w:r>
        <w:rPr>
          <w:rFonts w:eastAsia="方正仿宋_GBK" w:hAnsi="仿宋_GB2312" w:cs="仿宋_GB2312" w:hint="eastAsia"/>
          <w:sz w:val="32"/>
          <w:szCs w:val="32"/>
        </w:rPr>
        <w:t>XXX</w:t>
      </w:r>
      <w:r>
        <w:rPr>
          <w:rFonts w:eastAsia="方正仿宋_GBK" w:hAnsi="仿宋_GB2312" w:cs="仿宋_GB2312" w:hint="eastAsia"/>
          <w:sz w:val="32"/>
          <w:szCs w:val="32"/>
        </w:rPr>
        <w:t>：</w:t>
      </w:r>
    </w:p>
    <w:p w:rsidR="00000D76" w:rsidRDefault="00495BF1">
      <w:pPr>
        <w:overflowPunct w:val="0"/>
        <w:snapToGrid w:val="0"/>
        <w:spacing w:line="579" w:lineRule="exact"/>
        <w:ind w:firstLineChars="221" w:firstLine="707"/>
        <w:rPr>
          <w:rFonts w:eastAsia="方正仿宋_GBK" w:cs="仿宋_GB2312"/>
        </w:rPr>
      </w:pPr>
      <w:r>
        <w:rPr>
          <w:rFonts w:eastAsia="方正仿宋_GBK"/>
          <w:sz w:val="32"/>
          <w:szCs w:val="32"/>
        </w:rPr>
        <w:t>收到《关于在全市开展行业协会商会涉企收费专项治理行动的实施方案的通知》（渝民</w:t>
      </w:r>
      <w:r>
        <w:rPr>
          <w:rFonts w:eastAsia="方正仿宋_GBK" w:hAnsi="方正仿宋_GBK"/>
          <w:sz w:val="32"/>
          <w:szCs w:val="32"/>
        </w:rPr>
        <w:t>〔</w:t>
      </w:r>
      <w:r>
        <w:rPr>
          <w:rFonts w:eastAsia="方正仿宋_GBK"/>
          <w:sz w:val="32"/>
          <w:szCs w:val="32"/>
        </w:rPr>
        <w:t>2019</w:t>
      </w:r>
      <w:r>
        <w:rPr>
          <w:rFonts w:eastAsia="方正仿宋_GBK" w:hAnsi="方正仿宋_GBK"/>
          <w:sz w:val="32"/>
          <w:szCs w:val="32"/>
        </w:rPr>
        <w:t>〕</w:t>
      </w:r>
      <w:r>
        <w:rPr>
          <w:rFonts w:eastAsia="方正仿宋_GBK" w:hint="eastAsia"/>
          <w:sz w:val="32"/>
          <w:szCs w:val="32"/>
        </w:rPr>
        <w:t>107</w:t>
      </w:r>
      <w:r>
        <w:rPr>
          <w:rFonts w:eastAsia="方正仿宋_GBK" w:hAnsi="方正仿宋_GBK"/>
          <w:sz w:val="32"/>
          <w:szCs w:val="32"/>
        </w:rPr>
        <w:t>号</w:t>
      </w:r>
      <w:r>
        <w:rPr>
          <w:rFonts w:eastAsia="方正仿宋_GBK"/>
          <w:sz w:val="32"/>
          <w:szCs w:val="32"/>
        </w:rPr>
        <w:t>）文件后，我会高度重视，认真组织协会开展涉企收费自查自纠，现将有</w:t>
      </w:r>
      <w:r>
        <w:rPr>
          <w:rFonts w:eastAsia="方正仿宋_GBK" w:hAnsi="仿宋_GB2312" w:cs="仿宋_GB2312" w:hint="eastAsia"/>
          <w:sz w:val="32"/>
          <w:szCs w:val="32"/>
        </w:rPr>
        <w:t>关情况汇报如下：</w:t>
      </w:r>
    </w:p>
    <w:p w:rsidR="00000D76" w:rsidRDefault="00495BF1">
      <w:pPr>
        <w:overflowPunct w:val="0"/>
        <w:snapToGrid w:val="0"/>
        <w:spacing w:line="579" w:lineRule="exact"/>
        <w:ind w:firstLine="640"/>
        <w:rPr>
          <w:rFonts w:ascii="方正黑体_GBK" w:eastAsia="方正黑体_GBK" w:cs="黑体"/>
        </w:rPr>
      </w:pPr>
      <w:r>
        <w:rPr>
          <w:rFonts w:ascii="方正黑体_GBK" w:eastAsia="方正黑体_GBK" w:hAnsi="黑体" w:cs="黑体" w:hint="eastAsia"/>
          <w:sz w:val="32"/>
          <w:szCs w:val="32"/>
        </w:rPr>
        <w:t>一、基本情况</w:t>
      </w:r>
    </w:p>
    <w:p w:rsidR="00000D76" w:rsidRDefault="00495BF1">
      <w:pPr>
        <w:overflowPunct w:val="0"/>
        <w:snapToGrid w:val="0"/>
        <w:spacing w:line="579" w:lineRule="exact"/>
        <w:ind w:firstLineChars="221" w:firstLine="707"/>
        <w:rPr>
          <w:rFonts w:eastAsia="方正仿宋_GBK" w:cs="仿宋_GB2312"/>
        </w:rPr>
      </w:pPr>
      <w:r>
        <w:rPr>
          <w:rFonts w:eastAsia="方正仿宋_GBK" w:hAnsi="仿宋_GB2312" w:cs="仿宋_GB2312" w:hint="eastAsia"/>
          <w:sz w:val="32"/>
          <w:szCs w:val="32"/>
        </w:rPr>
        <w:t>我会</w:t>
      </w:r>
      <w:r>
        <w:rPr>
          <w:rFonts w:eastAsia="方正仿宋_GBK" w:cs="仿宋_GB2312"/>
          <w:sz w:val="32"/>
          <w:szCs w:val="32"/>
        </w:rPr>
        <w:t>201</w:t>
      </w:r>
      <w:r>
        <w:rPr>
          <w:rFonts w:eastAsia="方正仿宋_GBK" w:cs="仿宋_GB2312" w:hint="eastAsia"/>
          <w:sz w:val="32"/>
          <w:szCs w:val="32"/>
        </w:rPr>
        <w:t>8</w:t>
      </w:r>
      <w:r>
        <w:rPr>
          <w:rFonts w:eastAsia="方正仿宋_GBK" w:hAnsi="仿宋_GB2312" w:cs="仿宋_GB2312" w:hint="eastAsia"/>
          <w:sz w:val="32"/>
          <w:szCs w:val="32"/>
        </w:rPr>
        <w:t>年以来共收入</w:t>
      </w:r>
      <w:r>
        <w:rPr>
          <w:rFonts w:eastAsia="方正仿宋_GBK" w:cs="仿宋_GB2312" w:hint="eastAsia"/>
          <w:sz w:val="32"/>
          <w:szCs w:val="32"/>
        </w:rPr>
        <w:t>XX</w:t>
      </w:r>
      <w:r>
        <w:rPr>
          <w:rFonts w:eastAsia="方正仿宋_GBK" w:hAnsi="仿宋_GB2312" w:cs="仿宋_GB2312" w:hint="eastAsia"/>
          <w:sz w:val="32"/>
          <w:szCs w:val="32"/>
        </w:rPr>
        <w:t>万元，其中涉及企业的收费共</w:t>
      </w:r>
      <w:r>
        <w:rPr>
          <w:rFonts w:eastAsia="方正仿宋_GBK" w:cs="仿宋_GB2312" w:hint="eastAsia"/>
          <w:sz w:val="32"/>
          <w:szCs w:val="32"/>
        </w:rPr>
        <w:t>XX</w:t>
      </w:r>
      <w:r>
        <w:rPr>
          <w:rFonts w:eastAsia="方正仿宋_GBK" w:hAnsi="仿宋_GB2312" w:cs="仿宋_GB2312" w:hint="eastAsia"/>
          <w:sz w:val="32"/>
          <w:szCs w:val="32"/>
        </w:rPr>
        <w:t>万元，主要有</w:t>
      </w:r>
      <w:r>
        <w:rPr>
          <w:rFonts w:eastAsia="方正仿宋_GBK" w:cs="仿宋_GB2312" w:hint="eastAsia"/>
          <w:sz w:val="32"/>
          <w:szCs w:val="32"/>
        </w:rPr>
        <w:t>XX</w:t>
      </w:r>
      <w:r>
        <w:rPr>
          <w:rFonts w:eastAsia="方正仿宋_GBK" w:hAnsi="仿宋_GB2312" w:cs="仿宋_GB2312" w:hint="eastAsia"/>
          <w:sz w:val="32"/>
          <w:szCs w:val="32"/>
        </w:rPr>
        <w:t>种类型：</w:t>
      </w:r>
    </w:p>
    <w:p w:rsidR="00000D76" w:rsidRDefault="00495BF1">
      <w:pPr>
        <w:overflowPunct w:val="0"/>
        <w:snapToGrid w:val="0"/>
        <w:spacing w:line="579" w:lineRule="exact"/>
        <w:ind w:firstLineChars="221" w:firstLine="707"/>
        <w:rPr>
          <w:rFonts w:eastAsia="方正仿宋_GBK" w:cs="仿宋_GB2312"/>
        </w:rPr>
      </w:pPr>
      <w:r>
        <w:rPr>
          <w:rFonts w:ascii="方正楷体_GBK" w:eastAsia="方正楷体_GBK" w:hAnsi="仿宋_GB2312" w:cs="仿宋_GB2312" w:hint="eastAsia"/>
          <w:sz w:val="32"/>
          <w:szCs w:val="32"/>
        </w:rPr>
        <w:t>一是会费。</w:t>
      </w:r>
      <w:r>
        <w:rPr>
          <w:rFonts w:eastAsia="方正仿宋_GBK" w:hAnsi="仿宋_GB2312" w:cs="仿宋_GB2312" w:hint="eastAsia"/>
          <w:sz w:val="32"/>
          <w:szCs w:val="32"/>
        </w:rPr>
        <w:t>我会会费标准经</w:t>
      </w:r>
      <w:r>
        <w:rPr>
          <w:rFonts w:eastAsia="方正仿宋_GBK" w:cs="仿宋_GB2312" w:hint="eastAsia"/>
          <w:sz w:val="32"/>
          <w:szCs w:val="32"/>
        </w:rPr>
        <w:t>XXX</w:t>
      </w:r>
      <w:r>
        <w:rPr>
          <w:rFonts w:eastAsia="方正仿宋_GBK" w:hAnsi="仿宋_GB2312" w:cs="仿宋_GB2312" w:hint="eastAsia"/>
          <w:sz w:val="32"/>
          <w:szCs w:val="32"/>
        </w:rPr>
        <w:t>会议讨论通过，会议于</w:t>
      </w:r>
      <w:r>
        <w:rPr>
          <w:rFonts w:eastAsia="方正仿宋_GBK" w:cs="仿宋_GB2312" w:hint="eastAsia"/>
          <w:sz w:val="32"/>
          <w:szCs w:val="32"/>
        </w:rPr>
        <w:t>X</w:t>
      </w:r>
      <w:r>
        <w:rPr>
          <w:rFonts w:eastAsia="方正仿宋_GBK" w:hAnsi="仿宋_GB2312" w:cs="仿宋_GB2312" w:hint="eastAsia"/>
          <w:sz w:val="32"/>
          <w:szCs w:val="32"/>
        </w:rPr>
        <w:t>年</w:t>
      </w:r>
      <w:r>
        <w:rPr>
          <w:rFonts w:eastAsia="方正仿宋_GBK" w:cs="仿宋_GB2312" w:hint="eastAsia"/>
          <w:sz w:val="32"/>
          <w:szCs w:val="32"/>
        </w:rPr>
        <w:t>X</w:t>
      </w:r>
      <w:r>
        <w:rPr>
          <w:rFonts w:eastAsia="方正仿宋_GBK" w:hAnsi="仿宋_GB2312" w:cs="仿宋_GB2312" w:hint="eastAsia"/>
          <w:sz w:val="32"/>
          <w:szCs w:val="32"/>
        </w:rPr>
        <w:t>月</w:t>
      </w:r>
      <w:r>
        <w:rPr>
          <w:rFonts w:eastAsia="方正仿宋_GBK" w:cs="仿宋_GB2312" w:hint="eastAsia"/>
          <w:sz w:val="32"/>
          <w:szCs w:val="32"/>
        </w:rPr>
        <w:t>X</w:t>
      </w:r>
      <w:r>
        <w:rPr>
          <w:rFonts w:eastAsia="方正仿宋_GBK" w:hAnsi="仿宋_GB2312" w:cs="仿宋_GB2312" w:hint="eastAsia"/>
          <w:sz w:val="32"/>
          <w:szCs w:val="32"/>
        </w:rPr>
        <w:t>日召开，会议应出席人数</w:t>
      </w:r>
      <w:r>
        <w:rPr>
          <w:rFonts w:eastAsia="方正仿宋_GBK" w:cs="仿宋_GB2312" w:hint="eastAsia"/>
          <w:sz w:val="32"/>
          <w:szCs w:val="32"/>
        </w:rPr>
        <w:t>XX</w:t>
      </w:r>
      <w:r>
        <w:rPr>
          <w:rFonts w:eastAsia="方正仿宋_GBK" w:hAnsi="仿宋_GB2312" w:cs="仿宋_GB2312" w:hint="eastAsia"/>
          <w:sz w:val="32"/>
          <w:szCs w:val="32"/>
        </w:rPr>
        <w:t>人，实际出席人数</w:t>
      </w:r>
      <w:r>
        <w:rPr>
          <w:rFonts w:eastAsia="方正仿宋_GBK" w:cs="仿宋_GB2312" w:hint="eastAsia"/>
          <w:sz w:val="32"/>
          <w:szCs w:val="32"/>
        </w:rPr>
        <w:t>XX</w:t>
      </w:r>
      <w:r>
        <w:rPr>
          <w:rFonts w:eastAsia="方正仿宋_GBK" w:hAnsi="仿宋_GB2312" w:cs="仿宋_GB2312" w:hint="eastAsia"/>
          <w:sz w:val="32"/>
          <w:szCs w:val="32"/>
        </w:rPr>
        <w:t>人，会议采取</w:t>
      </w:r>
      <w:r>
        <w:rPr>
          <w:rFonts w:eastAsia="方正仿宋_GBK" w:cs="仿宋_GB2312" w:hint="eastAsia"/>
          <w:sz w:val="32"/>
          <w:szCs w:val="32"/>
        </w:rPr>
        <w:t>XX</w:t>
      </w:r>
      <w:r>
        <w:rPr>
          <w:rFonts w:eastAsia="方正仿宋_GBK" w:hAnsi="仿宋_GB2312" w:cs="仿宋_GB2312" w:hint="eastAsia"/>
          <w:sz w:val="32"/>
          <w:szCs w:val="32"/>
        </w:rPr>
        <w:t>方式表决通过会费标准。我会的会费分为</w:t>
      </w:r>
      <w:r>
        <w:rPr>
          <w:rFonts w:eastAsia="方正仿宋_GBK" w:cs="仿宋_GB2312" w:hint="eastAsia"/>
          <w:sz w:val="32"/>
          <w:szCs w:val="32"/>
        </w:rPr>
        <w:t>X</w:t>
      </w:r>
      <w:r>
        <w:rPr>
          <w:rFonts w:eastAsia="方正仿宋_GBK" w:hAnsi="仿宋_GB2312" w:cs="仿宋_GB2312" w:hint="eastAsia"/>
          <w:sz w:val="32"/>
          <w:szCs w:val="32"/>
        </w:rPr>
        <w:t>个档次，其中会员每年</w:t>
      </w:r>
      <w:r>
        <w:rPr>
          <w:rFonts w:eastAsia="方正仿宋_GBK" w:cs="仿宋_GB2312" w:hint="eastAsia"/>
          <w:sz w:val="32"/>
          <w:szCs w:val="32"/>
        </w:rPr>
        <w:t>X</w:t>
      </w:r>
      <w:r>
        <w:rPr>
          <w:rFonts w:eastAsia="方正仿宋_GBK" w:hAnsi="仿宋_GB2312" w:cs="仿宋_GB2312" w:hint="eastAsia"/>
          <w:sz w:val="32"/>
          <w:szCs w:val="32"/>
        </w:rPr>
        <w:t>元，理事每年</w:t>
      </w:r>
      <w:r>
        <w:rPr>
          <w:rFonts w:eastAsia="方正仿宋_GBK" w:cs="仿宋_GB2312" w:hint="eastAsia"/>
          <w:sz w:val="32"/>
          <w:szCs w:val="32"/>
        </w:rPr>
        <w:t>X</w:t>
      </w:r>
      <w:r>
        <w:rPr>
          <w:rFonts w:eastAsia="方正仿宋_GBK" w:hAnsi="仿宋_GB2312" w:cs="仿宋_GB2312" w:hint="eastAsia"/>
          <w:sz w:val="32"/>
          <w:szCs w:val="32"/>
        </w:rPr>
        <w:t>元，</w:t>
      </w:r>
      <w:r>
        <w:rPr>
          <w:rFonts w:eastAsia="方正仿宋_GBK" w:cs="仿宋_GB2312" w:hint="eastAsia"/>
          <w:sz w:val="32"/>
          <w:szCs w:val="32"/>
        </w:rPr>
        <w:t>…</w:t>
      </w:r>
      <w:r>
        <w:rPr>
          <w:rFonts w:eastAsia="方正仿宋_GBK" w:hAnsi="仿宋_GB2312" w:cs="仿宋_GB2312" w:hint="eastAsia"/>
          <w:sz w:val="32"/>
          <w:szCs w:val="32"/>
        </w:rPr>
        <w:t>。</w:t>
      </w:r>
      <w:r>
        <w:rPr>
          <w:rFonts w:eastAsia="方正仿宋_GBK" w:cs="仿宋_GB2312"/>
          <w:sz w:val="32"/>
          <w:szCs w:val="32"/>
        </w:rPr>
        <w:t>201</w:t>
      </w:r>
      <w:r>
        <w:rPr>
          <w:rFonts w:eastAsia="方正仿宋_GBK" w:cs="仿宋_GB2312" w:hint="eastAsia"/>
          <w:sz w:val="32"/>
          <w:szCs w:val="32"/>
        </w:rPr>
        <w:t>8</w:t>
      </w:r>
      <w:r>
        <w:rPr>
          <w:rFonts w:eastAsia="方正仿宋_GBK" w:hAnsi="仿宋_GB2312" w:cs="仿宋_GB2312" w:hint="eastAsia"/>
          <w:sz w:val="32"/>
          <w:szCs w:val="32"/>
        </w:rPr>
        <w:t>年以来收取会费共计</w:t>
      </w:r>
      <w:r>
        <w:rPr>
          <w:rFonts w:eastAsia="方正仿宋_GBK" w:cs="仿宋_GB2312" w:hint="eastAsia"/>
          <w:sz w:val="32"/>
          <w:szCs w:val="32"/>
        </w:rPr>
        <w:t>X</w:t>
      </w:r>
      <w:r>
        <w:rPr>
          <w:rFonts w:eastAsia="方正仿宋_GBK" w:hAnsi="仿宋_GB2312" w:cs="仿宋_GB2312" w:hint="eastAsia"/>
          <w:sz w:val="32"/>
          <w:szCs w:val="32"/>
        </w:rPr>
        <w:t>元，截至</w:t>
      </w:r>
      <w:r>
        <w:rPr>
          <w:rFonts w:eastAsia="方正仿宋_GBK" w:cs="仿宋_GB2312" w:hint="eastAsia"/>
          <w:sz w:val="32"/>
          <w:szCs w:val="32"/>
        </w:rPr>
        <w:t>目前</w:t>
      </w:r>
      <w:r>
        <w:rPr>
          <w:rFonts w:eastAsia="方正仿宋_GBK" w:hAnsi="仿宋_GB2312" w:cs="仿宋_GB2312" w:hint="eastAsia"/>
          <w:sz w:val="32"/>
          <w:szCs w:val="32"/>
        </w:rPr>
        <w:t>，会费结余</w:t>
      </w:r>
      <w:r>
        <w:rPr>
          <w:rFonts w:eastAsia="方正仿宋_GBK" w:cs="仿宋_GB2312" w:hint="eastAsia"/>
          <w:sz w:val="32"/>
          <w:szCs w:val="32"/>
        </w:rPr>
        <w:t>X</w:t>
      </w:r>
      <w:r>
        <w:rPr>
          <w:rFonts w:eastAsia="方正仿宋_GBK" w:hAnsi="仿宋_GB2312" w:cs="仿宋_GB2312" w:hint="eastAsia"/>
          <w:sz w:val="32"/>
          <w:szCs w:val="32"/>
        </w:rPr>
        <w:t>元。</w:t>
      </w:r>
    </w:p>
    <w:p w:rsidR="00000D76" w:rsidRDefault="00495BF1">
      <w:pPr>
        <w:overflowPunct w:val="0"/>
        <w:snapToGrid w:val="0"/>
        <w:spacing w:line="579" w:lineRule="exact"/>
        <w:ind w:firstLineChars="221" w:firstLine="707"/>
        <w:rPr>
          <w:rFonts w:eastAsia="方正仿宋_GBK" w:hAnsi="仿宋_GB2312" w:cs="仿宋_GB2312"/>
        </w:rPr>
      </w:pPr>
      <w:r>
        <w:rPr>
          <w:rFonts w:ascii="方正楷体_GBK" w:eastAsia="方正楷体_GBK" w:hAnsi="仿宋_GB2312" w:cs="仿宋_GB2312" w:hint="eastAsia"/>
          <w:sz w:val="32"/>
          <w:szCs w:val="32"/>
        </w:rPr>
        <w:t>二是经营服务性收费。</w:t>
      </w:r>
      <w:r>
        <w:rPr>
          <w:rFonts w:eastAsia="方正仿宋_GBK" w:hAnsi="仿宋_GB2312" w:cs="仿宋_GB2312" w:hint="eastAsia"/>
          <w:sz w:val="32"/>
          <w:szCs w:val="32"/>
        </w:rPr>
        <w:t>我会</w:t>
      </w:r>
      <w:r>
        <w:rPr>
          <w:rFonts w:eastAsia="方正仿宋_GBK" w:cs="仿宋_GB2312"/>
          <w:sz w:val="32"/>
          <w:szCs w:val="32"/>
        </w:rPr>
        <w:t>201</w:t>
      </w:r>
      <w:r>
        <w:rPr>
          <w:rFonts w:eastAsia="方正仿宋_GBK" w:cs="仿宋_GB2312" w:hint="eastAsia"/>
          <w:sz w:val="32"/>
          <w:szCs w:val="32"/>
        </w:rPr>
        <w:t>8</w:t>
      </w:r>
      <w:r>
        <w:rPr>
          <w:rFonts w:eastAsia="方正仿宋_GBK" w:hAnsi="仿宋_GB2312" w:cs="仿宋_GB2312" w:hint="eastAsia"/>
          <w:sz w:val="32"/>
          <w:szCs w:val="32"/>
        </w:rPr>
        <w:t>年以来收取的经营服务性收费共</w:t>
      </w:r>
      <w:r>
        <w:rPr>
          <w:rFonts w:eastAsia="方正仿宋_GBK" w:cs="仿宋_GB2312" w:hint="eastAsia"/>
          <w:sz w:val="32"/>
          <w:szCs w:val="32"/>
        </w:rPr>
        <w:t>X</w:t>
      </w:r>
      <w:r>
        <w:rPr>
          <w:rFonts w:eastAsia="方正仿宋_GBK" w:hAnsi="仿宋_GB2312" w:cs="仿宋_GB2312" w:hint="eastAsia"/>
          <w:sz w:val="32"/>
          <w:szCs w:val="32"/>
        </w:rPr>
        <w:t>元，其中开展培训</w:t>
      </w:r>
      <w:r>
        <w:rPr>
          <w:rFonts w:eastAsia="方正仿宋_GBK" w:cs="仿宋_GB2312" w:hint="eastAsia"/>
          <w:sz w:val="32"/>
          <w:szCs w:val="32"/>
        </w:rPr>
        <w:t>X</w:t>
      </w:r>
      <w:r>
        <w:rPr>
          <w:rFonts w:eastAsia="方正仿宋_GBK" w:hAnsi="仿宋_GB2312" w:cs="仿宋_GB2312" w:hint="eastAsia"/>
          <w:sz w:val="32"/>
          <w:szCs w:val="32"/>
        </w:rPr>
        <w:t>期，收取</w:t>
      </w:r>
      <w:r>
        <w:rPr>
          <w:rFonts w:eastAsia="方正仿宋_GBK" w:cs="仿宋_GB2312" w:hint="eastAsia"/>
          <w:sz w:val="32"/>
          <w:szCs w:val="32"/>
        </w:rPr>
        <w:t>X</w:t>
      </w:r>
      <w:r>
        <w:rPr>
          <w:rFonts w:eastAsia="方正仿宋_GBK" w:hAnsi="仿宋_GB2312" w:cs="仿宋_GB2312" w:hint="eastAsia"/>
          <w:sz w:val="32"/>
          <w:szCs w:val="32"/>
        </w:rPr>
        <w:t>元，咨询服务</w:t>
      </w:r>
      <w:r>
        <w:rPr>
          <w:rFonts w:eastAsia="方正仿宋_GBK" w:cs="仿宋_GB2312" w:hint="eastAsia"/>
          <w:sz w:val="32"/>
          <w:szCs w:val="32"/>
        </w:rPr>
        <w:t>X</w:t>
      </w:r>
      <w:r>
        <w:rPr>
          <w:rFonts w:eastAsia="方正仿宋_GBK" w:hAnsi="仿宋_GB2312" w:cs="仿宋_GB2312" w:hint="eastAsia"/>
          <w:sz w:val="32"/>
          <w:szCs w:val="32"/>
        </w:rPr>
        <w:t>个，收取</w:t>
      </w:r>
      <w:r>
        <w:rPr>
          <w:rFonts w:eastAsia="方正仿宋_GBK" w:cs="仿宋_GB2312" w:hint="eastAsia"/>
          <w:sz w:val="32"/>
          <w:szCs w:val="32"/>
        </w:rPr>
        <w:t>X</w:t>
      </w:r>
      <w:r>
        <w:rPr>
          <w:rFonts w:eastAsia="方正仿宋_GBK" w:hAnsi="仿宋_GB2312" w:cs="仿宋_GB2312" w:hint="eastAsia"/>
          <w:sz w:val="32"/>
          <w:szCs w:val="32"/>
        </w:rPr>
        <w:t>元，</w:t>
      </w:r>
      <w:r>
        <w:rPr>
          <w:rFonts w:eastAsia="方正仿宋_GBK" w:cs="仿宋_GB2312" w:hint="eastAsia"/>
          <w:sz w:val="32"/>
          <w:szCs w:val="32"/>
        </w:rPr>
        <w:t>…</w:t>
      </w:r>
      <w:r>
        <w:rPr>
          <w:rFonts w:eastAsia="方正仿宋_GBK" w:hAnsi="仿宋_GB2312" w:cs="仿宋_GB2312" w:hint="eastAsia"/>
          <w:sz w:val="32"/>
          <w:szCs w:val="32"/>
        </w:rPr>
        <w:t>。</w:t>
      </w:r>
    </w:p>
    <w:p w:rsidR="00000D76" w:rsidRDefault="00495BF1">
      <w:pPr>
        <w:overflowPunct w:val="0"/>
        <w:snapToGrid w:val="0"/>
        <w:spacing w:line="579" w:lineRule="exact"/>
        <w:ind w:firstLineChars="221" w:firstLine="707"/>
        <w:rPr>
          <w:rFonts w:eastAsia="方正仿宋_GBK" w:cs="仿宋_GB2312"/>
        </w:rPr>
      </w:pPr>
      <w:r>
        <w:rPr>
          <w:rFonts w:ascii="方正楷体_GBK" w:eastAsia="方正楷体_GBK" w:hAnsi="仿宋_GB2312" w:cs="仿宋_GB2312" w:hint="eastAsia"/>
          <w:sz w:val="32"/>
          <w:szCs w:val="32"/>
        </w:rPr>
        <w:t>三是评比达标表彰收费</w:t>
      </w:r>
      <w:r>
        <w:rPr>
          <w:rFonts w:eastAsia="方正仿宋_GBK" w:hAnsi="仿宋_GB2312" w:cs="仿宋_GB2312" w:hint="eastAsia"/>
          <w:sz w:val="32"/>
          <w:szCs w:val="32"/>
        </w:rPr>
        <w:t>。我会</w:t>
      </w:r>
      <w:r>
        <w:rPr>
          <w:rFonts w:eastAsia="方正仿宋_GBK" w:cs="仿宋_GB2312"/>
          <w:sz w:val="32"/>
          <w:szCs w:val="32"/>
        </w:rPr>
        <w:t>201</w:t>
      </w:r>
      <w:r>
        <w:rPr>
          <w:rFonts w:eastAsia="方正仿宋_GBK" w:cs="仿宋_GB2312" w:hint="eastAsia"/>
          <w:sz w:val="32"/>
          <w:szCs w:val="32"/>
        </w:rPr>
        <w:t>8</w:t>
      </w:r>
      <w:r>
        <w:rPr>
          <w:rFonts w:eastAsia="方正仿宋_GBK" w:hAnsi="仿宋_GB2312" w:cs="仿宋_GB2312" w:hint="eastAsia"/>
          <w:sz w:val="32"/>
          <w:szCs w:val="32"/>
        </w:rPr>
        <w:t>年以来开展了</w:t>
      </w:r>
      <w:r>
        <w:rPr>
          <w:rFonts w:eastAsia="方正仿宋_GBK" w:cs="仿宋_GB2312" w:hint="eastAsia"/>
          <w:sz w:val="32"/>
          <w:szCs w:val="32"/>
        </w:rPr>
        <w:t>XX</w:t>
      </w:r>
      <w:r>
        <w:rPr>
          <w:rFonts w:eastAsia="方正仿宋_GBK" w:hAnsi="仿宋_GB2312" w:cs="仿宋_GB2312" w:hint="eastAsia"/>
          <w:sz w:val="32"/>
          <w:szCs w:val="32"/>
        </w:rPr>
        <w:t>项评比达标表彰项目</w:t>
      </w:r>
      <w:r>
        <w:rPr>
          <w:rFonts w:eastAsia="方正仿宋_GBK" w:hAnsi="仿宋_GB2312" w:cs="仿宋_GB2312" w:hint="eastAsia"/>
          <w:sz w:val="32"/>
          <w:szCs w:val="32"/>
        </w:rPr>
        <w:t>,</w:t>
      </w:r>
      <w:r>
        <w:rPr>
          <w:rFonts w:eastAsia="方正仿宋_GBK" w:hAnsi="仿宋_GB2312" w:cs="仿宋_GB2312" w:hint="eastAsia"/>
          <w:sz w:val="32"/>
          <w:szCs w:val="32"/>
        </w:rPr>
        <w:t>收取的评比达标表彰收费共</w:t>
      </w:r>
      <w:r>
        <w:rPr>
          <w:rFonts w:eastAsia="方正仿宋_GBK" w:cs="仿宋_GB2312" w:hint="eastAsia"/>
          <w:sz w:val="32"/>
          <w:szCs w:val="32"/>
        </w:rPr>
        <w:t>X</w:t>
      </w:r>
      <w:r>
        <w:rPr>
          <w:rFonts w:eastAsia="方正仿宋_GBK" w:hAnsi="仿宋_GB2312" w:cs="仿宋_GB2312" w:hint="eastAsia"/>
          <w:sz w:val="32"/>
          <w:szCs w:val="32"/>
        </w:rPr>
        <w:t>元，其中开展</w:t>
      </w:r>
      <w:r>
        <w:rPr>
          <w:rFonts w:eastAsia="方正仿宋_GBK" w:cs="仿宋_GB2312" w:hint="eastAsia"/>
          <w:sz w:val="32"/>
          <w:szCs w:val="32"/>
        </w:rPr>
        <w:lastRenderedPageBreak/>
        <w:t>XXX</w:t>
      </w:r>
      <w:r>
        <w:rPr>
          <w:rFonts w:eastAsia="方正仿宋_GBK" w:hAnsi="仿宋_GB2312" w:cs="仿宋_GB2312" w:hint="eastAsia"/>
          <w:sz w:val="32"/>
          <w:szCs w:val="32"/>
        </w:rPr>
        <w:t>，收取</w:t>
      </w:r>
      <w:r>
        <w:rPr>
          <w:rFonts w:eastAsia="方正仿宋_GBK" w:cs="仿宋_GB2312" w:hint="eastAsia"/>
          <w:sz w:val="32"/>
          <w:szCs w:val="32"/>
        </w:rPr>
        <w:t>X</w:t>
      </w:r>
      <w:r>
        <w:rPr>
          <w:rFonts w:eastAsia="方正仿宋_GBK" w:hAnsi="仿宋_GB2312" w:cs="仿宋_GB2312" w:hint="eastAsia"/>
          <w:sz w:val="32"/>
          <w:szCs w:val="32"/>
        </w:rPr>
        <w:t>元，开展</w:t>
      </w:r>
      <w:r>
        <w:rPr>
          <w:rFonts w:eastAsia="方正仿宋_GBK" w:cs="仿宋_GB2312" w:hint="eastAsia"/>
          <w:sz w:val="32"/>
          <w:szCs w:val="32"/>
        </w:rPr>
        <w:t>XX</w:t>
      </w:r>
      <w:r>
        <w:rPr>
          <w:rFonts w:eastAsia="方正仿宋_GBK" w:hAnsi="仿宋_GB2312" w:cs="仿宋_GB2312" w:hint="eastAsia"/>
          <w:sz w:val="32"/>
          <w:szCs w:val="32"/>
        </w:rPr>
        <w:t>，收取</w:t>
      </w:r>
      <w:r>
        <w:rPr>
          <w:rFonts w:eastAsia="方正仿宋_GBK" w:cs="仿宋_GB2312" w:hint="eastAsia"/>
          <w:sz w:val="32"/>
          <w:szCs w:val="32"/>
        </w:rPr>
        <w:t>XX</w:t>
      </w:r>
      <w:r>
        <w:rPr>
          <w:rFonts w:eastAsia="方正仿宋_GBK" w:hAnsi="仿宋_GB2312" w:cs="仿宋_GB2312" w:hint="eastAsia"/>
          <w:sz w:val="32"/>
          <w:szCs w:val="32"/>
        </w:rPr>
        <w:t>元，</w:t>
      </w:r>
      <w:r>
        <w:rPr>
          <w:rFonts w:eastAsia="方正仿宋_GBK" w:cs="仿宋_GB2312" w:hint="eastAsia"/>
          <w:sz w:val="32"/>
          <w:szCs w:val="32"/>
        </w:rPr>
        <w:t>…</w:t>
      </w:r>
      <w:r>
        <w:rPr>
          <w:rFonts w:eastAsia="方正仿宋_GBK" w:hAnsi="仿宋_GB2312" w:cs="仿宋_GB2312" w:hint="eastAsia"/>
          <w:sz w:val="32"/>
          <w:szCs w:val="32"/>
        </w:rPr>
        <w:t>。</w:t>
      </w:r>
    </w:p>
    <w:p w:rsidR="00000D76" w:rsidRDefault="00495BF1">
      <w:pPr>
        <w:overflowPunct w:val="0"/>
        <w:snapToGrid w:val="0"/>
        <w:spacing w:line="579" w:lineRule="exact"/>
        <w:ind w:firstLineChars="221" w:firstLine="707"/>
        <w:rPr>
          <w:rFonts w:eastAsia="方正仿宋_GBK" w:cs="仿宋_GB2312"/>
        </w:rPr>
      </w:pPr>
      <w:r>
        <w:rPr>
          <w:rFonts w:ascii="方正楷体_GBK" w:eastAsia="方正楷体_GBK" w:hAnsi="仿宋_GB2312" w:cs="仿宋_GB2312" w:hint="eastAsia"/>
          <w:sz w:val="32"/>
          <w:szCs w:val="32"/>
        </w:rPr>
        <w:t>四是其他涉企收费</w:t>
      </w:r>
      <w:r>
        <w:rPr>
          <w:rFonts w:eastAsia="方正仿宋_GBK" w:hAnsi="仿宋_GB2312" w:cs="仿宋_GB2312" w:hint="eastAsia"/>
          <w:sz w:val="32"/>
          <w:szCs w:val="32"/>
        </w:rPr>
        <w:t>。我会</w:t>
      </w:r>
      <w:r>
        <w:rPr>
          <w:rFonts w:eastAsia="方正仿宋_GBK" w:cs="仿宋_GB2312"/>
          <w:sz w:val="32"/>
          <w:szCs w:val="32"/>
        </w:rPr>
        <w:t>201</w:t>
      </w:r>
      <w:r>
        <w:rPr>
          <w:rFonts w:eastAsia="方正仿宋_GBK" w:cs="仿宋_GB2312" w:hint="eastAsia"/>
          <w:sz w:val="32"/>
          <w:szCs w:val="32"/>
        </w:rPr>
        <w:t>8</w:t>
      </w:r>
      <w:r>
        <w:rPr>
          <w:rFonts w:eastAsia="方正仿宋_GBK" w:hAnsi="仿宋_GB2312" w:cs="仿宋_GB2312" w:hint="eastAsia"/>
          <w:sz w:val="32"/>
          <w:szCs w:val="32"/>
        </w:rPr>
        <w:t>年以来收取的其他涉企收费共</w:t>
      </w:r>
      <w:r>
        <w:rPr>
          <w:rFonts w:eastAsia="方正仿宋_GBK" w:cs="仿宋_GB2312" w:hint="eastAsia"/>
          <w:sz w:val="32"/>
          <w:szCs w:val="32"/>
        </w:rPr>
        <w:t>XX</w:t>
      </w:r>
      <w:r>
        <w:rPr>
          <w:rFonts w:eastAsia="方正仿宋_GBK" w:hAnsi="仿宋_GB2312" w:cs="仿宋_GB2312" w:hint="eastAsia"/>
          <w:sz w:val="32"/>
          <w:szCs w:val="32"/>
        </w:rPr>
        <w:t>元，其中接受企业捐赠</w:t>
      </w:r>
      <w:r>
        <w:rPr>
          <w:rFonts w:eastAsia="方正仿宋_GBK" w:cs="仿宋_GB2312" w:hint="eastAsia"/>
          <w:sz w:val="32"/>
          <w:szCs w:val="32"/>
        </w:rPr>
        <w:t>X</w:t>
      </w:r>
      <w:r>
        <w:rPr>
          <w:rFonts w:eastAsia="方正仿宋_GBK" w:hAnsi="仿宋_GB2312" w:cs="仿宋_GB2312" w:hint="eastAsia"/>
          <w:sz w:val="32"/>
          <w:szCs w:val="32"/>
        </w:rPr>
        <w:t>次，共</w:t>
      </w:r>
      <w:r>
        <w:rPr>
          <w:rFonts w:eastAsia="方正仿宋_GBK" w:cs="仿宋_GB2312" w:hint="eastAsia"/>
          <w:sz w:val="32"/>
          <w:szCs w:val="32"/>
        </w:rPr>
        <w:t>X</w:t>
      </w:r>
      <w:r>
        <w:rPr>
          <w:rFonts w:eastAsia="方正仿宋_GBK" w:hAnsi="仿宋_GB2312" w:cs="仿宋_GB2312" w:hint="eastAsia"/>
          <w:sz w:val="32"/>
          <w:szCs w:val="32"/>
        </w:rPr>
        <w:t>元，</w:t>
      </w:r>
      <w:r>
        <w:rPr>
          <w:rFonts w:eastAsia="方正仿宋_GBK" w:cs="仿宋_GB2312" w:hint="eastAsia"/>
          <w:sz w:val="32"/>
          <w:szCs w:val="32"/>
        </w:rPr>
        <w:t>…</w:t>
      </w:r>
      <w:r>
        <w:rPr>
          <w:rFonts w:eastAsia="方正仿宋_GBK" w:hAnsi="仿宋_GB2312" w:cs="仿宋_GB2312" w:hint="eastAsia"/>
          <w:sz w:val="32"/>
          <w:szCs w:val="32"/>
        </w:rPr>
        <w:t>。</w:t>
      </w:r>
    </w:p>
    <w:p w:rsidR="00000D76" w:rsidRDefault="00495BF1">
      <w:pPr>
        <w:overflowPunct w:val="0"/>
        <w:snapToGrid w:val="0"/>
        <w:spacing w:line="579" w:lineRule="exact"/>
        <w:ind w:firstLine="640"/>
        <w:rPr>
          <w:rFonts w:ascii="方正黑体_GBK" w:eastAsia="方正黑体_GBK" w:hAnsi="黑体" w:cs="黑体"/>
        </w:rPr>
      </w:pPr>
      <w:r>
        <w:rPr>
          <w:rFonts w:ascii="方正黑体_GBK" w:eastAsia="方正黑体_GBK" w:hAnsi="黑体" w:cs="黑体" w:hint="eastAsia"/>
          <w:sz w:val="32"/>
          <w:szCs w:val="32"/>
        </w:rPr>
        <w:t>二、自查自清情况</w:t>
      </w:r>
    </w:p>
    <w:p w:rsidR="00000D76" w:rsidRDefault="00495BF1">
      <w:pPr>
        <w:overflowPunct w:val="0"/>
        <w:snapToGrid w:val="0"/>
        <w:spacing w:line="579" w:lineRule="exact"/>
        <w:ind w:firstLineChars="221" w:firstLine="707"/>
        <w:rPr>
          <w:rFonts w:eastAsia="方正仿宋_GBK" w:cs="仿宋_GB2312"/>
        </w:rPr>
      </w:pPr>
      <w:r>
        <w:rPr>
          <w:rFonts w:ascii="方正楷体_GBK" w:eastAsia="方正楷体_GBK" w:hAnsi="仿宋_GB2312" w:cs="仿宋_GB2312" w:hint="eastAsia"/>
          <w:sz w:val="32"/>
          <w:szCs w:val="32"/>
        </w:rPr>
        <w:t>一是会费</w:t>
      </w:r>
      <w:r>
        <w:rPr>
          <w:rFonts w:eastAsia="方正仿宋_GBK" w:hAnsi="仿宋_GB2312" w:cs="仿宋_GB2312" w:hint="eastAsia"/>
          <w:sz w:val="32"/>
          <w:szCs w:val="32"/>
        </w:rPr>
        <w:t>。经我会自查，我会会费是经会员大会（会员代表大会、理事会等）讨论通过的，存在（不存在）程序违规的情况，存在（不存在）强制入会并以此为目的收取会费的情况，存在（不存在）会费标准层次过多的情况，存在（不存在）会费标准过高的情况。</w:t>
      </w:r>
      <w:r>
        <w:rPr>
          <w:rFonts w:eastAsia="方正仿宋_GBK" w:cs="仿宋_GB2312"/>
          <w:sz w:val="32"/>
          <w:szCs w:val="32"/>
        </w:rPr>
        <w:t>201</w:t>
      </w:r>
      <w:r>
        <w:rPr>
          <w:rFonts w:eastAsia="方正仿宋_GBK" w:cs="仿宋_GB2312" w:hint="eastAsia"/>
          <w:sz w:val="32"/>
          <w:szCs w:val="32"/>
        </w:rPr>
        <w:t>9</w:t>
      </w:r>
      <w:r>
        <w:rPr>
          <w:rFonts w:eastAsia="方正仿宋_GBK" w:hAnsi="仿宋_GB2312" w:cs="仿宋_GB2312" w:hint="eastAsia"/>
          <w:sz w:val="32"/>
          <w:szCs w:val="32"/>
        </w:rPr>
        <w:t>年自行减免会费</w:t>
      </w:r>
      <w:r>
        <w:rPr>
          <w:rFonts w:eastAsia="方正仿宋_GBK" w:cs="仿宋_GB2312" w:hint="eastAsia"/>
          <w:sz w:val="32"/>
          <w:szCs w:val="32"/>
        </w:rPr>
        <w:t>X</w:t>
      </w:r>
      <w:r>
        <w:rPr>
          <w:rFonts w:eastAsia="方正仿宋_GBK" w:hAnsi="仿宋_GB2312" w:cs="仿宋_GB2312" w:hint="eastAsia"/>
          <w:sz w:val="32"/>
          <w:szCs w:val="32"/>
        </w:rPr>
        <w:t>万元，具体情况：</w:t>
      </w:r>
      <w:r>
        <w:rPr>
          <w:rFonts w:eastAsia="方正仿宋_GBK" w:cs="仿宋_GB2312" w:hint="eastAsia"/>
          <w:sz w:val="32"/>
          <w:szCs w:val="32"/>
        </w:rPr>
        <w:t>…</w:t>
      </w:r>
      <w:r>
        <w:rPr>
          <w:rFonts w:eastAsia="方正仿宋_GBK" w:hAnsi="仿宋_GB2312" w:cs="仿宋_GB2312" w:hint="eastAsia"/>
          <w:sz w:val="32"/>
          <w:szCs w:val="32"/>
        </w:rPr>
        <w:t>。经我会理事会（常务理事会、会长办公会）研究讨论，对我会会费的清理意见是维持不变（取消会费、调整标准，调整后会费标准为</w:t>
      </w:r>
      <w:r>
        <w:rPr>
          <w:rFonts w:eastAsia="方正仿宋_GBK" w:cs="仿宋_GB2312" w:hint="eastAsia"/>
          <w:sz w:val="32"/>
          <w:szCs w:val="32"/>
        </w:rPr>
        <w:t>…</w:t>
      </w:r>
      <w:r>
        <w:rPr>
          <w:rFonts w:eastAsia="方正仿宋_GBK" w:hAnsi="仿宋_GB2312" w:cs="仿宋_GB2312" w:hint="eastAsia"/>
          <w:sz w:val="32"/>
          <w:szCs w:val="32"/>
        </w:rPr>
        <w:t>），取消会费（调整会费标准）后</w:t>
      </w:r>
      <w:r>
        <w:rPr>
          <w:rFonts w:eastAsia="方正仿宋_GBK" w:cs="仿宋_GB2312"/>
          <w:sz w:val="32"/>
          <w:szCs w:val="32"/>
        </w:rPr>
        <w:t>201</w:t>
      </w:r>
      <w:r>
        <w:rPr>
          <w:rFonts w:eastAsia="方正仿宋_GBK" w:cs="仿宋_GB2312" w:hint="eastAsia"/>
          <w:sz w:val="32"/>
          <w:szCs w:val="32"/>
        </w:rPr>
        <w:t>9</w:t>
      </w:r>
      <w:r>
        <w:rPr>
          <w:rFonts w:eastAsia="方正仿宋_GBK" w:hAnsi="仿宋_GB2312" w:cs="仿宋_GB2312" w:hint="eastAsia"/>
          <w:sz w:val="32"/>
          <w:szCs w:val="32"/>
        </w:rPr>
        <w:t>年减免会员企业会费</w:t>
      </w:r>
      <w:r>
        <w:rPr>
          <w:rFonts w:eastAsia="方正仿宋_GBK" w:cs="仿宋_GB2312" w:hint="eastAsia"/>
          <w:sz w:val="32"/>
          <w:szCs w:val="32"/>
        </w:rPr>
        <w:t>X</w:t>
      </w:r>
      <w:r>
        <w:rPr>
          <w:rFonts w:eastAsia="方正仿宋_GBK" w:hAnsi="仿宋_GB2312" w:cs="仿宋_GB2312" w:hint="eastAsia"/>
          <w:sz w:val="32"/>
          <w:szCs w:val="32"/>
        </w:rPr>
        <w:t>万元。</w:t>
      </w:r>
      <w:r>
        <w:rPr>
          <w:rFonts w:eastAsia="方正仿宋_GBK" w:cs="仿宋_GB2312"/>
          <w:sz w:val="32"/>
          <w:szCs w:val="32"/>
        </w:rPr>
        <w:t>20</w:t>
      </w:r>
      <w:r>
        <w:rPr>
          <w:rFonts w:eastAsia="方正仿宋_GBK" w:cs="仿宋_GB2312" w:hint="eastAsia"/>
          <w:sz w:val="32"/>
          <w:szCs w:val="32"/>
        </w:rPr>
        <w:t>20</w:t>
      </w:r>
      <w:r>
        <w:rPr>
          <w:rFonts w:eastAsia="方正仿宋_GBK" w:hAnsi="仿宋_GB2312" w:cs="仿宋_GB2312" w:hint="eastAsia"/>
          <w:sz w:val="32"/>
          <w:szCs w:val="32"/>
        </w:rPr>
        <w:t>年计划减免会员会费</w:t>
      </w:r>
      <w:r>
        <w:rPr>
          <w:rFonts w:eastAsia="方正仿宋_GBK" w:cs="仿宋_GB2312" w:hint="eastAsia"/>
          <w:sz w:val="32"/>
          <w:szCs w:val="32"/>
        </w:rPr>
        <w:t>X</w:t>
      </w:r>
      <w:r>
        <w:rPr>
          <w:rFonts w:eastAsia="方正仿宋_GBK" w:hAnsi="仿宋_GB2312" w:cs="仿宋_GB2312" w:hint="eastAsia"/>
          <w:sz w:val="32"/>
          <w:szCs w:val="32"/>
        </w:rPr>
        <w:t>万元。</w:t>
      </w:r>
    </w:p>
    <w:p w:rsidR="00000D76" w:rsidRDefault="00495BF1">
      <w:pPr>
        <w:overflowPunct w:val="0"/>
        <w:snapToGrid w:val="0"/>
        <w:spacing w:line="579" w:lineRule="exact"/>
        <w:ind w:firstLineChars="221" w:firstLine="707"/>
        <w:rPr>
          <w:rFonts w:eastAsia="方正仿宋_GBK" w:hAnsi="仿宋_GB2312" w:cs="仿宋_GB2312"/>
        </w:rPr>
      </w:pPr>
      <w:r>
        <w:rPr>
          <w:rFonts w:ascii="方正楷体_GBK" w:eastAsia="方正楷体_GBK" w:hAnsi="仿宋_GB2312" w:cs="仿宋_GB2312" w:hint="eastAsia"/>
          <w:sz w:val="32"/>
          <w:szCs w:val="32"/>
        </w:rPr>
        <w:t>二是经营服务性收费</w:t>
      </w:r>
      <w:r>
        <w:rPr>
          <w:rFonts w:eastAsia="方正仿宋_GBK" w:hAnsi="仿宋_GB2312" w:cs="仿宋_GB2312" w:hint="eastAsia"/>
          <w:sz w:val="32"/>
          <w:szCs w:val="32"/>
        </w:rPr>
        <w:t>。经我会自查，</w:t>
      </w:r>
      <w:r>
        <w:rPr>
          <w:rFonts w:eastAsia="方正仿宋_GBK" w:cs="仿宋_GB2312"/>
          <w:sz w:val="32"/>
          <w:szCs w:val="32"/>
        </w:rPr>
        <w:t>201</w:t>
      </w:r>
      <w:r>
        <w:rPr>
          <w:rFonts w:eastAsia="方正仿宋_GBK" w:cs="仿宋_GB2312" w:hint="eastAsia"/>
          <w:sz w:val="32"/>
          <w:szCs w:val="32"/>
        </w:rPr>
        <w:t>8</w:t>
      </w:r>
      <w:r>
        <w:rPr>
          <w:rFonts w:eastAsia="方正仿宋_GBK" w:hAnsi="仿宋_GB2312" w:cs="仿宋_GB2312" w:hint="eastAsia"/>
          <w:sz w:val="32"/>
          <w:szCs w:val="32"/>
        </w:rPr>
        <w:t>年以来我会存在（不存在）强制会员企业</w:t>
      </w:r>
      <w:r>
        <w:rPr>
          <w:rFonts w:eastAsia="方正仿宋_GBK" w:hint="eastAsia"/>
          <w:sz w:val="32"/>
          <w:szCs w:val="32"/>
        </w:rPr>
        <w:t>付费参加各类会议（培训、展览、评比、达标、表彰活动及出国考察等）情况，存在（不存在）强制会员赞助、捐赠、订购有关产品或刊物。</w:t>
      </w:r>
      <w:r>
        <w:rPr>
          <w:rFonts w:eastAsia="方正仿宋_GBK"/>
          <w:sz w:val="32"/>
          <w:szCs w:val="32"/>
        </w:rPr>
        <w:t>201</w:t>
      </w:r>
      <w:r>
        <w:rPr>
          <w:rFonts w:eastAsia="方正仿宋_GBK" w:hint="eastAsia"/>
          <w:sz w:val="32"/>
          <w:szCs w:val="32"/>
        </w:rPr>
        <w:t>8</w:t>
      </w:r>
      <w:r>
        <w:rPr>
          <w:rFonts w:eastAsia="方正仿宋_GBK" w:hint="eastAsia"/>
          <w:sz w:val="32"/>
          <w:szCs w:val="32"/>
        </w:rPr>
        <w:t>年以来我会自行减免经营服务性收费</w:t>
      </w:r>
      <w:r>
        <w:rPr>
          <w:rFonts w:eastAsia="方正仿宋_GBK" w:cs="仿宋_GB2312" w:hint="eastAsia"/>
          <w:sz w:val="32"/>
          <w:szCs w:val="32"/>
        </w:rPr>
        <w:t>X</w:t>
      </w:r>
      <w:r>
        <w:rPr>
          <w:rFonts w:eastAsia="方正仿宋_GBK" w:hAnsi="仿宋_GB2312" w:cs="仿宋_GB2312" w:hint="eastAsia"/>
          <w:sz w:val="32"/>
          <w:szCs w:val="32"/>
        </w:rPr>
        <w:t>万元，其中：</w:t>
      </w:r>
      <w:r>
        <w:rPr>
          <w:rFonts w:eastAsia="方正仿宋_GBK" w:hAnsi="仿宋_GB2312" w:cs="仿宋_GB2312" w:hint="eastAsia"/>
          <w:sz w:val="32"/>
          <w:szCs w:val="32"/>
        </w:rPr>
        <w:t>2019</w:t>
      </w:r>
      <w:r>
        <w:rPr>
          <w:rFonts w:eastAsia="方正仿宋_GBK" w:hAnsi="仿宋_GB2312" w:cs="仿宋_GB2312" w:hint="eastAsia"/>
          <w:sz w:val="32"/>
          <w:szCs w:val="32"/>
        </w:rPr>
        <w:t>年减免</w:t>
      </w:r>
      <w:r>
        <w:rPr>
          <w:rFonts w:eastAsia="方正仿宋_GBK" w:hAnsi="仿宋_GB2312" w:cs="仿宋_GB2312" w:hint="eastAsia"/>
          <w:sz w:val="32"/>
          <w:szCs w:val="32"/>
        </w:rPr>
        <w:t>X</w:t>
      </w:r>
      <w:r>
        <w:rPr>
          <w:rFonts w:eastAsia="方正仿宋_GBK" w:hAnsi="仿宋_GB2312" w:cs="仿宋_GB2312" w:hint="eastAsia"/>
          <w:sz w:val="32"/>
          <w:szCs w:val="32"/>
        </w:rPr>
        <w:t>万元。具体情况：</w:t>
      </w:r>
      <w:r>
        <w:rPr>
          <w:rFonts w:eastAsia="方正仿宋_GBK" w:cs="仿宋_GB2312" w:hint="eastAsia"/>
          <w:sz w:val="32"/>
          <w:szCs w:val="32"/>
        </w:rPr>
        <w:t>…</w:t>
      </w:r>
      <w:r>
        <w:rPr>
          <w:rFonts w:eastAsia="方正仿宋_GBK" w:hAnsi="仿宋_GB2312" w:cs="仿宋_GB2312" w:hint="eastAsia"/>
          <w:sz w:val="32"/>
          <w:szCs w:val="32"/>
        </w:rPr>
        <w:t>。经我会理事会（常务理事会、会长办公会）研究讨论，对我会经营服务性收费的清理意见是会议维持不变（取消、调整标准，调整后收费标准为</w:t>
      </w:r>
      <w:r>
        <w:rPr>
          <w:rFonts w:eastAsia="方正仿宋_GBK" w:cs="仿宋_GB2312" w:hint="eastAsia"/>
          <w:sz w:val="32"/>
          <w:szCs w:val="32"/>
        </w:rPr>
        <w:t>…</w:t>
      </w:r>
      <w:r>
        <w:rPr>
          <w:rFonts w:eastAsia="方正仿宋_GBK" w:hAnsi="仿宋_GB2312" w:cs="仿宋_GB2312" w:hint="eastAsia"/>
          <w:sz w:val="32"/>
          <w:szCs w:val="32"/>
        </w:rPr>
        <w:t>），培训维持不变（取消、调整标准，调整后收费标准为</w:t>
      </w:r>
      <w:r>
        <w:rPr>
          <w:rFonts w:eastAsia="方正仿宋_GBK" w:cs="仿宋_GB2312" w:hint="eastAsia"/>
          <w:sz w:val="32"/>
          <w:szCs w:val="32"/>
        </w:rPr>
        <w:t>…</w:t>
      </w:r>
      <w:r>
        <w:rPr>
          <w:rFonts w:eastAsia="方正仿宋_GBK" w:hAnsi="仿宋_GB2312" w:cs="仿宋_GB2312" w:hint="eastAsia"/>
          <w:sz w:val="32"/>
          <w:szCs w:val="32"/>
        </w:rPr>
        <w:t>），展览维持不变（取消、调整标准，调整后收费</w:t>
      </w:r>
      <w:r>
        <w:rPr>
          <w:rFonts w:eastAsia="方正仿宋_GBK" w:hAnsi="仿宋_GB2312" w:cs="仿宋_GB2312" w:hint="eastAsia"/>
          <w:sz w:val="32"/>
          <w:szCs w:val="32"/>
        </w:rPr>
        <w:lastRenderedPageBreak/>
        <w:t>标准为</w:t>
      </w:r>
      <w:r>
        <w:rPr>
          <w:rFonts w:eastAsia="方正仿宋_GBK" w:cs="仿宋_GB2312" w:hint="eastAsia"/>
          <w:sz w:val="32"/>
          <w:szCs w:val="32"/>
        </w:rPr>
        <w:t>…</w:t>
      </w:r>
      <w:r>
        <w:rPr>
          <w:rFonts w:eastAsia="方正仿宋_GBK" w:hAnsi="仿宋_GB2312" w:cs="仿宋_GB2312" w:hint="eastAsia"/>
          <w:sz w:val="32"/>
          <w:szCs w:val="32"/>
        </w:rPr>
        <w:t>），</w:t>
      </w:r>
      <w:r>
        <w:rPr>
          <w:rFonts w:eastAsia="方正仿宋_GBK" w:cs="仿宋_GB2312" w:hint="eastAsia"/>
          <w:sz w:val="32"/>
          <w:szCs w:val="32"/>
        </w:rPr>
        <w:t>…</w:t>
      </w:r>
      <w:r>
        <w:rPr>
          <w:rFonts w:eastAsia="方正仿宋_GBK" w:hAnsi="仿宋_GB2312" w:cs="仿宋_GB2312" w:hint="eastAsia"/>
          <w:sz w:val="32"/>
          <w:szCs w:val="32"/>
        </w:rPr>
        <w:t>。</w:t>
      </w:r>
      <w:r>
        <w:rPr>
          <w:rFonts w:eastAsia="方正仿宋_GBK" w:cs="仿宋_GB2312"/>
          <w:sz w:val="32"/>
          <w:szCs w:val="32"/>
        </w:rPr>
        <w:t>201</w:t>
      </w:r>
      <w:r>
        <w:rPr>
          <w:rFonts w:eastAsia="方正仿宋_GBK" w:cs="仿宋_GB2312" w:hint="eastAsia"/>
          <w:sz w:val="32"/>
          <w:szCs w:val="32"/>
        </w:rPr>
        <w:t>9</w:t>
      </w:r>
      <w:r>
        <w:rPr>
          <w:rFonts w:eastAsia="方正仿宋_GBK" w:hAnsi="仿宋_GB2312" w:cs="仿宋_GB2312" w:hint="eastAsia"/>
          <w:sz w:val="32"/>
          <w:szCs w:val="32"/>
        </w:rPr>
        <w:t>年取消（调整）后能减轻企业负担</w:t>
      </w:r>
      <w:r>
        <w:rPr>
          <w:rFonts w:eastAsia="方正仿宋_GBK" w:cs="仿宋_GB2312" w:hint="eastAsia"/>
          <w:sz w:val="32"/>
          <w:szCs w:val="32"/>
        </w:rPr>
        <w:t>X</w:t>
      </w:r>
      <w:r>
        <w:rPr>
          <w:rFonts w:eastAsia="方正仿宋_GBK" w:hAnsi="仿宋_GB2312" w:cs="仿宋_GB2312" w:hint="eastAsia"/>
          <w:sz w:val="32"/>
          <w:szCs w:val="32"/>
        </w:rPr>
        <w:t>万元，预计</w:t>
      </w:r>
      <w:r>
        <w:rPr>
          <w:rFonts w:eastAsia="方正仿宋_GBK" w:cs="仿宋_GB2312"/>
          <w:sz w:val="32"/>
          <w:szCs w:val="32"/>
        </w:rPr>
        <w:t>20</w:t>
      </w:r>
      <w:r>
        <w:rPr>
          <w:rFonts w:eastAsia="方正仿宋_GBK" w:cs="仿宋_GB2312" w:hint="eastAsia"/>
          <w:sz w:val="32"/>
          <w:szCs w:val="32"/>
        </w:rPr>
        <w:t>20</w:t>
      </w:r>
      <w:r>
        <w:rPr>
          <w:rFonts w:eastAsia="方正仿宋_GBK" w:hAnsi="仿宋_GB2312" w:cs="仿宋_GB2312" w:hint="eastAsia"/>
          <w:sz w:val="32"/>
          <w:szCs w:val="32"/>
        </w:rPr>
        <w:t>年取消（调整）后能减轻企业负担</w:t>
      </w:r>
      <w:r>
        <w:rPr>
          <w:rFonts w:eastAsia="方正仿宋_GBK" w:cs="仿宋_GB2312" w:hint="eastAsia"/>
          <w:sz w:val="32"/>
          <w:szCs w:val="32"/>
        </w:rPr>
        <w:t>X</w:t>
      </w:r>
      <w:r>
        <w:rPr>
          <w:rFonts w:eastAsia="方正仿宋_GBK" w:hAnsi="仿宋_GB2312" w:cs="仿宋_GB2312" w:hint="eastAsia"/>
          <w:sz w:val="32"/>
          <w:szCs w:val="32"/>
        </w:rPr>
        <w:t>万元。</w:t>
      </w:r>
    </w:p>
    <w:p w:rsidR="00000D76" w:rsidRDefault="00495BF1">
      <w:pPr>
        <w:overflowPunct w:val="0"/>
        <w:snapToGrid w:val="0"/>
        <w:spacing w:line="579" w:lineRule="exact"/>
        <w:ind w:firstLineChars="221" w:firstLine="707"/>
        <w:rPr>
          <w:rFonts w:eastAsia="方正仿宋_GBK" w:cs="仿宋_GB2312"/>
        </w:rPr>
      </w:pPr>
      <w:r>
        <w:rPr>
          <w:rFonts w:ascii="方正楷体_GBK" w:eastAsia="方正楷体_GBK" w:hAnsi="仿宋_GB2312" w:cs="仿宋_GB2312" w:hint="eastAsia"/>
          <w:sz w:val="32"/>
          <w:szCs w:val="32"/>
        </w:rPr>
        <w:t>三是评比达标表彰收费</w:t>
      </w:r>
      <w:r>
        <w:rPr>
          <w:rFonts w:eastAsia="方正仿宋_GBK" w:hAnsi="仿宋_GB2312" w:cs="仿宋_GB2312" w:hint="eastAsia"/>
          <w:sz w:val="32"/>
          <w:szCs w:val="32"/>
        </w:rPr>
        <w:t>。经我会自查，我会存在（不存在）</w:t>
      </w:r>
      <w:r>
        <w:rPr>
          <w:rFonts w:eastAsia="方正仿宋_GBK" w:hint="eastAsia"/>
          <w:sz w:val="32"/>
          <w:szCs w:val="32"/>
        </w:rPr>
        <w:t>利用（借用）评比达标表彰活动收费，开展</w:t>
      </w:r>
      <w:r>
        <w:rPr>
          <w:rFonts w:eastAsia="方正仿宋_GBK" w:hint="eastAsia"/>
          <w:sz w:val="32"/>
          <w:szCs w:val="32"/>
        </w:rPr>
        <w:t>XXX</w:t>
      </w:r>
      <w:r>
        <w:rPr>
          <w:rFonts w:eastAsia="方正仿宋_GBK" w:hint="eastAsia"/>
          <w:sz w:val="32"/>
          <w:szCs w:val="32"/>
        </w:rPr>
        <w:t>评比，利用</w:t>
      </w:r>
      <w:r>
        <w:rPr>
          <w:rFonts w:eastAsia="方正仿宋_GBK" w:hint="eastAsia"/>
          <w:sz w:val="32"/>
          <w:szCs w:val="32"/>
        </w:rPr>
        <w:t>XXX</w:t>
      </w:r>
      <w:r>
        <w:rPr>
          <w:rFonts w:eastAsia="方正仿宋_GBK" w:hint="eastAsia"/>
          <w:sz w:val="32"/>
          <w:szCs w:val="32"/>
        </w:rPr>
        <w:t>收费</w:t>
      </w:r>
      <w:r>
        <w:rPr>
          <w:rFonts w:eastAsia="方正仿宋_GBK" w:hint="eastAsia"/>
          <w:sz w:val="32"/>
          <w:szCs w:val="32"/>
        </w:rPr>
        <w:t>XXX</w:t>
      </w:r>
      <w:r>
        <w:rPr>
          <w:rFonts w:eastAsia="方正仿宋_GBK" w:hint="eastAsia"/>
          <w:sz w:val="32"/>
          <w:szCs w:val="32"/>
        </w:rPr>
        <w:t>万元。</w:t>
      </w:r>
      <w:r>
        <w:rPr>
          <w:rFonts w:eastAsia="方正仿宋_GBK"/>
          <w:sz w:val="32"/>
          <w:szCs w:val="32"/>
        </w:rPr>
        <w:t>201</w:t>
      </w:r>
      <w:r>
        <w:rPr>
          <w:rFonts w:eastAsia="方正仿宋_GBK" w:hint="eastAsia"/>
          <w:sz w:val="32"/>
          <w:szCs w:val="32"/>
        </w:rPr>
        <w:t>9</w:t>
      </w:r>
      <w:r>
        <w:rPr>
          <w:rFonts w:eastAsia="方正仿宋_GBK" w:hint="eastAsia"/>
          <w:sz w:val="32"/>
          <w:szCs w:val="32"/>
        </w:rPr>
        <w:t>年我会自行减免评比达标表彰收费</w:t>
      </w:r>
      <w:r>
        <w:rPr>
          <w:rFonts w:eastAsia="方正仿宋_GBK" w:cs="仿宋_GB2312" w:hint="eastAsia"/>
          <w:sz w:val="32"/>
          <w:szCs w:val="32"/>
        </w:rPr>
        <w:t>X</w:t>
      </w:r>
      <w:r>
        <w:rPr>
          <w:rFonts w:eastAsia="方正仿宋_GBK" w:hAnsi="仿宋_GB2312" w:cs="仿宋_GB2312" w:hint="eastAsia"/>
          <w:sz w:val="32"/>
          <w:szCs w:val="32"/>
        </w:rPr>
        <w:t>万元，具体情况：</w:t>
      </w:r>
      <w:r>
        <w:rPr>
          <w:rFonts w:eastAsia="方正仿宋_GBK" w:cs="仿宋_GB2312" w:hint="eastAsia"/>
          <w:sz w:val="32"/>
          <w:szCs w:val="32"/>
        </w:rPr>
        <w:t>…</w:t>
      </w:r>
      <w:r>
        <w:rPr>
          <w:rFonts w:eastAsia="方正仿宋_GBK" w:hAnsi="仿宋_GB2312" w:cs="仿宋_GB2312" w:hint="eastAsia"/>
          <w:sz w:val="32"/>
          <w:szCs w:val="32"/>
        </w:rPr>
        <w:t>。经我会理事会（常务理事会、会长办公会等）研究讨论，对我会评比达标表彰收费的清理意见是维持不变（取消、调整标准，调整后收费标准为</w:t>
      </w:r>
      <w:r>
        <w:rPr>
          <w:rFonts w:eastAsia="方正仿宋_GBK" w:cs="仿宋_GB2312" w:hint="eastAsia"/>
          <w:sz w:val="32"/>
          <w:szCs w:val="32"/>
        </w:rPr>
        <w:t>…</w:t>
      </w:r>
      <w:r>
        <w:rPr>
          <w:rFonts w:eastAsia="方正仿宋_GBK" w:hAnsi="仿宋_GB2312" w:cs="仿宋_GB2312" w:hint="eastAsia"/>
          <w:sz w:val="32"/>
          <w:szCs w:val="32"/>
        </w:rPr>
        <w:t>）。预计经取消（调整）后能减轻企业负担</w:t>
      </w:r>
      <w:r>
        <w:rPr>
          <w:rFonts w:eastAsia="方正仿宋_GBK" w:cs="仿宋_GB2312" w:hint="eastAsia"/>
          <w:sz w:val="32"/>
          <w:szCs w:val="32"/>
        </w:rPr>
        <w:t>X</w:t>
      </w:r>
      <w:r>
        <w:rPr>
          <w:rFonts w:eastAsia="方正仿宋_GBK" w:hAnsi="仿宋_GB2312" w:cs="仿宋_GB2312" w:hint="eastAsia"/>
          <w:sz w:val="32"/>
          <w:szCs w:val="32"/>
        </w:rPr>
        <w:t>万元。</w:t>
      </w:r>
    </w:p>
    <w:p w:rsidR="00000D76" w:rsidRDefault="00495BF1">
      <w:pPr>
        <w:overflowPunct w:val="0"/>
        <w:snapToGrid w:val="0"/>
        <w:spacing w:line="579" w:lineRule="exact"/>
        <w:ind w:firstLineChars="221" w:firstLine="707"/>
        <w:rPr>
          <w:rFonts w:eastAsia="方正仿宋_GBK" w:cs="仿宋_GB2312"/>
        </w:rPr>
      </w:pPr>
      <w:r>
        <w:rPr>
          <w:rFonts w:ascii="方正楷体_GBK" w:eastAsia="方正楷体_GBK" w:hAnsi="仿宋_GB2312" w:cs="仿宋_GB2312" w:hint="eastAsia"/>
          <w:sz w:val="32"/>
          <w:szCs w:val="32"/>
        </w:rPr>
        <w:t>四是其他收费</w:t>
      </w:r>
      <w:r>
        <w:rPr>
          <w:rFonts w:eastAsia="方正仿宋_GBK" w:hAnsi="仿宋_GB2312" w:cs="仿宋_GB2312" w:hint="eastAsia"/>
          <w:sz w:val="32"/>
          <w:szCs w:val="32"/>
        </w:rPr>
        <w:t>。经我会自查，我会</w:t>
      </w:r>
      <w:r>
        <w:rPr>
          <w:rFonts w:eastAsia="方正仿宋_GBK" w:hint="eastAsia"/>
          <w:sz w:val="32"/>
          <w:szCs w:val="32"/>
        </w:rPr>
        <w:t>存在（不存在）违反规定以保证金、抵押金、集资、捐赠、赞助等形式变相收费等情况。</w:t>
      </w:r>
      <w:r>
        <w:rPr>
          <w:rFonts w:eastAsia="方正仿宋_GBK"/>
          <w:sz w:val="32"/>
          <w:szCs w:val="32"/>
        </w:rPr>
        <w:t>201</w:t>
      </w:r>
      <w:r>
        <w:rPr>
          <w:rFonts w:eastAsia="方正仿宋_GBK" w:hint="eastAsia"/>
          <w:sz w:val="32"/>
          <w:szCs w:val="32"/>
        </w:rPr>
        <w:t>8</w:t>
      </w:r>
      <w:r>
        <w:rPr>
          <w:rFonts w:eastAsia="方正仿宋_GBK" w:hint="eastAsia"/>
          <w:sz w:val="32"/>
          <w:szCs w:val="32"/>
        </w:rPr>
        <w:t>年以来我会自行减免其他涉企收费</w:t>
      </w:r>
      <w:r>
        <w:rPr>
          <w:rFonts w:eastAsia="方正仿宋_GBK" w:cs="仿宋_GB2312" w:hint="eastAsia"/>
          <w:sz w:val="32"/>
          <w:szCs w:val="32"/>
        </w:rPr>
        <w:t>X</w:t>
      </w:r>
      <w:r>
        <w:rPr>
          <w:rFonts w:eastAsia="方正仿宋_GBK" w:hAnsi="仿宋_GB2312" w:cs="仿宋_GB2312" w:hint="eastAsia"/>
          <w:sz w:val="32"/>
          <w:szCs w:val="32"/>
        </w:rPr>
        <w:t>万元，其中：</w:t>
      </w:r>
      <w:r>
        <w:rPr>
          <w:rFonts w:eastAsia="方正仿宋_GBK" w:hAnsi="仿宋_GB2312" w:cs="仿宋_GB2312" w:hint="eastAsia"/>
          <w:sz w:val="32"/>
          <w:szCs w:val="32"/>
        </w:rPr>
        <w:t>2019</w:t>
      </w:r>
      <w:r>
        <w:rPr>
          <w:rFonts w:eastAsia="方正仿宋_GBK" w:hAnsi="仿宋_GB2312" w:cs="仿宋_GB2312" w:hint="eastAsia"/>
          <w:sz w:val="32"/>
          <w:szCs w:val="32"/>
        </w:rPr>
        <w:t>年减免</w:t>
      </w:r>
      <w:r>
        <w:rPr>
          <w:rFonts w:eastAsia="方正仿宋_GBK" w:hAnsi="仿宋_GB2312" w:cs="仿宋_GB2312" w:hint="eastAsia"/>
          <w:sz w:val="32"/>
          <w:szCs w:val="32"/>
        </w:rPr>
        <w:t>XX</w:t>
      </w:r>
      <w:r>
        <w:rPr>
          <w:rFonts w:eastAsia="方正仿宋_GBK" w:hAnsi="仿宋_GB2312" w:cs="仿宋_GB2312" w:hint="eastAsia"/>
          <w:sz w:val="32"/>
          <w:szCs w:val="32"/>
        </w:rPr>
        <w:t>万元。具体情况：</w:t>
      </w:r>
      <w:r>
        <w:rPr>
          <w:rFonts w:eastAsia="方正仿宋_GBK" w:cs="仿宋_GB2312" w:hint="eastAsia"/>
          <w:sz w:val="32"/>
          <w:szCs w:val="32"/>
        </w:rPr>
        <w:t>…</w:t>
      </w:r>
      <w:r>
        <w:rPr>
          <w:rFonts w:eastAsia="方正仿宋_GBK" w:hAnsi="仿宋_GB2312" w:cs="仿宋_GB2312" w:hint="eastAsia"/>
          <w:sz w:val="32"/>
          <w:szCs w:val="32"/>
        </w:rPr>
        <w:t>。经我会理事会（常务理事会、会长办公会等）研究讨论，对我会其他涉企收费的清理意见是维持不变（取消、调整标准，调整后收费标准为</w:t>
      </w:r>
      <w:r>
        <w:rPr>
          <w:rFonts w:eastAsia="方正仿宋_GBK" w:cs="仿宋_GB2312" w:hint="eastAsia"/>
          <w:sz w:val="32"/>
          <w:szCs w:val="32"/>
        </w:rPr>
        <w:t>…</w:t>
      </w:r>
      <w:r>
        <w:rPr>
          <w:rFonts w:eastAsia="方正仿宋_GBK" w:hAnsi="仿宋_GB2312" w:cs="仿宋_GB2312" w:hint="eastAsia"/>
          <w:sz w:val="32"/>
          <w:szCs w:val="32"/>
        </w:rPr>
        <w:t>）。预计经取消（调整）后能减轻企业负担</w:t>
      </w:r>
      <w:r>
        <w:rPr>
          <w:rFonts w:eastAsia="方正仿宋_GBK" w:cs="仿宋_GB2312" w:hint="eastAsia"/>
          <w:sz w:val="32"/>
          <w:szCs w:val="32"/>
        </w:rPr>
        <w:t>X</w:t>
      </w:r>
      <w:r>
        <w:rPr>
          <w:rFonts w:eastAsia="方正仿宋_GBK" w:hAnsi="仿宋_GB2312" w:cs="仿宋_GB2312" w:hint="eastAsia"/>
          <w:sz w:val="32"/>
          <w:szCs w:val="32"/>
        </w:rPr>
        <w:t>万元。</w:t>
      </w:r>
    </w:p>
    <w:p w:rsidR="00000D76" w:rsidRDefault="00495BF1">
      <w:pPr>
        <w:overflowPunct w:val="0"/>
        <w:snapToGrid w:val="0"/>
        <w:spacing w:line="579" w:lineRule="exact"/>
        <w:ind w:firstLineChars="221" w:firstLine="707"/>
        <w:rPr>
          <w:rFonts w:eastAsia="方正仿宋_GBK" w:hAnsi="仿宋_GB2312" w:cs="仿宋_GB2312"/>
          <w:sz w:val="32"/>
          <w:szCs w:val="32"/>
        </w:rPr>
      </w:pPr>
      <w:r>
        <w:rPr>
          <w:rFonts w:eastAsia="方正仿宋_GBK" w:hAnsi="仿宋_GB2312" w:cs="仿宋_GB2312" w:hint="eastAsia"/>
          <w:sz w:val="32"/>
          <w:szCs w:val="32"/>
        </w:rPr>
        <w:t>另外，我会拟采取</w:t>
      </w:r>
      <w:r>
        <w:rPr>
          <w:rFonts w:eastAsia="方正仿宋_GBK" w:cs="仿宋_GB2312" w:hint="eastAsia"/>
          <w:sz w:val="32"/>
          <w:szCs w:val="32"/>
        </w:rPr>
        <w:t>XXX</w:t>
      </w:r>
      <w:r>
        <w:rPr>
          <w:rFonts w:eastAsia="方正仿宋_GBK" w:hAnsi="仿宋_GB2312" w:cs="仿宋_GB2312" w:hint="eastAsia"/>
          <w:sz w:val="32"/>
          <w:szCs w:val="32"/>
        </w:rPr>
        <w:t>措施，来减轻企业负担。具体如下：</w:t>
      </w:r>
      <w:r>
        <w:rPr>
          <w:rFonts w:eastAsia="方正仿宋_GBK" w:cs="仿宋_GB2312" w:hint="eastAsia"/>
          <w:sz w:val="32"/>
          <w:szCs w:val="32"/>
        </w:rPr>
        <w:t>…</w:t>
      </w:r>
      <w:r>
        <w:rPr>
          <w:rFonts w:eastAsia="方正仿宋_GBK" w:hAnsi="仿宋_GB2312" w:cs="仿宋_GB2312" w:hint="eastAsia"/>
          <w:sz w:val="32"/>
          <w:szCs w:val="32"/>
        </w:rPr>
        <w:t>。</w:t>
      </w:r>
    </w:p>
    <w:p w:rsidR="00000D76" w:rsidRDefault="00000D76">
      <w:pPr>
        <w:overflowPunct w:val="0"/>
        <w:snapToGrid w:val="0"/>
        <w:spacing w:line="579" w:lineRule="exact"/>
        <w:ind w:firstLineChars="221" w:firstLine="707"/>
        <w:rPr>
          <w:rFonts w:eastAsia="方正仿宋_GBK" w:hAnsi="仿宋_GB2312" w:cs="仿宋_GB2312"/>
          <w:sz w:val="32"/>
          <w:szCs w:val="32"/>
        </w:rPr>
      </w:pPr>
    </w:p>
    <w:p w:rsidR="00000D76" w:rsidRDefault="00000D76">
      <w:pPr>
        <w:overflowPunct w:val="0"/>
        <w:snapToGrid w:val="0"/>
        <w:spacing w:line="579" w:lineRule="exact"/>
        <w:ind w:firstLineChars="221" w:firstLine="464"/>
        <w:rPr>
          <w:rFonts w:eastAsia="方正仿宋_GBK" w:cs="仿宋_GB2312"/>
        </w:rPr>
      </w:pPr>
    </w:p>
    <w:p w:rsidR="00000D76" w:rsidRDefault="00495BF1">
      <w:pPr>
        <w:overflowPunct w:val="0"/>
        <w:snapToGrid w:val="0"/>
        <w:spacing w:line="579" w:lineRule="exact"/>
        <w:ind w:firstLineChars="1600" w:firstLine="5120"/>
        <w:rPr>
          <w:rFonts w:eastAsia="方正仿宋_GBK" w:cs="仿宋_GB2312"/>
        </w:rPr>
      </w:pPr>
      <w:r>
        <w:rPr>
          <w:rFonts w:eastAsia="方正仿宋_GBK" w:cs="仿宋_GB2312" w:hint="eastAsia"/>
          <w:sz w:val="32"/>
          <w:szCs w:val="32"/>
        </w:rPr>
        <w:t>XXX</w:t>
      </w:r>
      <w:r>
        <w:rPr>
          <w:rFonts w:eastAsia="方正仿宋_GBK" w:hAnsi="仿宋_GB2312" w:cs="仿宋_GB2312" w:hint="eastAsia"/>
          <w:sz w:val="32"/>
          <w:szCs w:val="32"/>
        </w:rPr>
        <w:t>协会</w:t>
      </w:r>
    </w:p>
    <w:p w:rsidR="00000D76" w:rsidRDefault="00495BF1">
      <w:pPr>
        <w:overflowPunct w:val="0"/>
        <w:snapToGrid w:val="0"/>
        <w:spacing w:line="579" w:lineRule="exact"/>
        <w:ind w:firstLineChars="1450" w:firstLine="4640"/>
        <w:rPr>
          <w:rFonts w:eastAsia="方正仿宋_GBK"/>
          <w:szCs w:val="21"/>
        </w:rPr>
      </w:pPr>
      <w:r>
        <w:rPr>
          <w:rFonts w:eastAsia="方正仿宋_GBK" w:cs="仿宋_GB2312"/>
          <w:sz w:val="32"/>
          <w:szCs w:val="32"/>
        </w:rPr>
        <w:t>201</w:t>
      </w:r>
      <w:r>
        <w:rPr>
          <w:rFonts w:eastAsia="方正仿宋_GBK" w:cs="仿宋_GB2312" w:hint="eastAsia"/>
          <w:sz w:val="32"/>
          <w:szCs w:val="32"/>
        </w:rPr>
        <w:t>9</w:t>
      </w:r>
      <w:r>
        <w:rPr>
          <w:rFonts w:eastAsia="方正仿宋_GBK" w:hAnsi="仿宋_GB2312" w:cs="仿宋_GB2312" w:hint="eastAsia"/>
          <w:sz w:val="32"/>
          <w:szCs w:val="32"/>
        </w:rPr>
        <w:t>年</w:t>
      </w:r>
      <w:r>
        <w:rPr>
          <w:rFonts w:eastAsia="方正仿宋_GBK" w:cs="仿宋_GB2312" w:hint="eastAsia"/>
          <w:sz w:val="32"/>
          <w:szCs w:val="32"/>
        </w:rPr>
        <w:t>X</w:t>
      </w:r>
      <w:r>
        <w:rPr>
          <w:rFonts w:eastAsia="方正仿宋_GBK" w:hAnsi="仿宋_GB2312" w:cs="仿宋_GB2312" w:hint="eastAsia"/>
          <w:sz w:val="32"/>
          <w:szCs w:val="32"/>
        </w:rPr>
        <w:t>月</w:t>
      </w:r>
      <w:r>
        <w:rPr>
          <w:rFonts w:eastAsia="方正仿宋_GBK" w:cs="仿宋_GB2312" w:hint="eastAsia"/>
          <w:sz w:val="32"/>
          <w:szCs w:val="32"/>
        </w:rPr>
        <w:t>X</w:t>
      </w:r>
      <w:r>
        <w:rPr>
          <w:rFonts w:eastAsia="方正仿宋_GBK" w:hAnsi="仿宋_GB2312" w:cs="仿宋_GB2312" w:hint="eastAsia"/>
          <w:sz w:val="32"/>
          <w:szCs w:val="32"/>
        </w:rPr>
        <w:t>日</w:t>
      </w:r>
    </w:p>
    <w:p w:rsidR="00000D76" w:rsidRDefault="00000D76">
      <w:pPr>
        <w:overflowPunct w:val="0"/>
        <w:adjustRightInd w:val="0"/>
        <w:snapToGrid w:val="0"/>
        <w:spacing w:line="579" w:lineRule="exact"/>
        <w:ind w:firstLineChars="1435" w:firstLine="3013"/>
        <w:rPr>
          <w:rFonts w:eastAsia="方正仿宋_GBK"/>
          <w:szCs w:val="21"/>
        </w:rPr>
      </w:pPr>
    </w:p>
    <w:p w:rsidR="00000D76" w:rsidRDefault="00000D76">
      <w:pPr>
        <w:overflowPunct w:val="0"/>
        <w:adjustRightInd w:val="0"/>
        <w:snapToGrid w:val="0"/>
        <w:spacing w:line="579" w:lineRule="exact"/>
        <w:ind w:firstLineChars="1435" w:firstLine="3013"/>
        <w:rPr>
          <w:rFonts w:eastAsia="方正仿宋_GBK"/>
          <w:szCs w:val="21"/>
        </w:rPr>
      </w:pPr>
    </w:p>
    <w:p w:rsidR="00000D76" w:rsidRDefault="00000D76">
      <w:pPr>
        <w:overflowPunct w:val="0"/>
        <w:adjustRightInd w:val="0"/>
        <w:snapToGrid w:val="0"/>
        <w:spacing w:line="579" w:lineRule="exact"/>
        <w:ind w:firstLineChars="1435" w:firstLine="3013"/>
        <w:rPr>
          <w:rFonts w:eastAsia="方正仿宋_GBK"/>
          <w:szCs w:val="21"/>
        </w:rPr>
      </w:pPr>
    </w:p>
    <w:p w:rsidR="00000D76" w:rsidRDefault="00000D76">
      <w:pPr>
        <w:overflowPunct w:val="0"/>
        <w:adjustRightInd w:val="0"/>
        <w:snapToGrid w:val="0"/>
        <w:spacing w:line="579" w:lineRule="exact"/>
        <w:ind w:firstLineChars="1435" w:firstLine="3013"/>
        <w:rPr>
          <w:rFonts w:eastAsia="方正仿宋_GBK"/>
          <w:szCs w:val="21"/>
        </w:rPr>
      </w:pPr>
    </w:p>
    <w:p w:rsidR="00000D76" w:rsidRDefault="00000D76">
      <w:pPr>
        <w:overflowPunct w:val="0"/>
        <w:adjustRightInd w:val="0"/>
        <w:snapToGrid w:val="0"/>
        <w:spacing w:line="579" w:lineRule="exact"/>
        <w:ind w:firstLineChars="1435" w:firstLine="3013"/>
        <w:rPr>
          <w:rFonts w:eastAsia="方正仿宋_GBK"/>
          <w:szCs w:val="21"/>
        </w:rPr>
      </w:pPr>
    </w:p>
    <w:p w:rsidR="00000D76" w:rsidRDefault="00000D76">
      <w:pPr>
        <w:overflowPunct w:val="0"/>
        <w:adjustRightInd w:val="0"/>
        <w:snapToGrid w:val="0"/>
        <w:spacing w:line="579" w:lineRule="exact"/>
        <w:ind w:firstLineChars="1435" w:firstLine="3013"/>
        <w:rPr>
          <w:rFonts w:eastAsia="方正仿宋_GBK"/>
          <w:szCs w:val="21"/>
        </w:rPr>
      </w:pPr>
    </w:p>
    <w:p w:rsidR="00000D76" w:rsidRDefault="00000D76">
      <w:pPr>
        <w:overflowPunct w:val="0"/>
        <w:adjustRightInd w:val="0"/>
        <w:snapToGrid w:val="0"/>
        <w:spacing w:line="579" w:lineRule="exact"/>
        <w:ind w:firstLineChars="1435" w:firstLine="3013"/>
        <w:rPr>
          <w:rFonts w:eastAsia="方正仿宋_GBK"/>
          <w:szCs w:val="21"/>
        </w:rPr>
      </w:pPr>
    </w:p>
    <w:p w:rsidR="00000D76" w:rsidRDefault="00000D76">
      <w:pPr>
        <w:overflowPunct w:val="0"/>
        <w:adjustRightInd w:val="0"/>
        <w:snapToGrid w:val="0"/>
        <w:spacing w:line="579" w:lineRule="exact"/>
        <w:ind w:firstLineChars="1435" w:firstLine="3013"/>
        <w:rPr>
          <w:rFonts w:eastAsia="方正仿宋_GBK"/>
          <w:szCs w:val="21"/>
        </w:rPr>
      </w:pPr>
    </w:p>
    <w:p w:rsidR="00000D76" w:rsidRDefault="00000D76">
      <w:pPr>
        <w:overflowPunct w:val="0"/>
        <w:adjustRightInd w:val="0"/>
        <w:snapToGrid w:val="0"/>
        <w:spacing w:line="579" w:lineRule="exact"/>
        <w:ind w:firstLineChars="1435" w:firstLine="3013"/>
        <w:rPr>
          <w:rFonts w:eastAsia="方正仿宋_GBK"/>
          <w:szCs w:val="21"/>
        </w:rPr>
      </w:pPr>
    </w:p>
    <w:p w:rsidR="00000D76" w:rsidRDefault="00000D76">
      <w:pPr>
        <w:overflowPunct w:val="0"/>
        <w:adjustRightInd w:val="0"/>
        <w:snapToGrid w:val="0"/>
        <w:spacing w:line="579" w:lineRule="exact"/>
        <w:ind w:firstLineChars="1435" w:firstLine="3013"/>
        <w:rPr>
          <w:rFonts w:eastAsia="方正仿宋_GBK"/>
          <w:szCs w:val="21"/>
        </w:rPr>
      </w:pPr>
    </w:p>
    <w:p w:rsidR="00000D76" w:rsidRDefault="00000D76">
      <w:pPr>
        <w:overflowPunct w:val="0"/>
        <w:adjustRightInd w:val="0"/>
        <w:snapToGrid w:val="0"/>
        <w:spacing w:line="579" w:lineRule="exact"/>
        <w:ind w:firstLineChars="1435" w:firstLine="3013"/>
        <w:rPr>
          <w:rFonts w:eastAsia="方正仿宋_GBK"/>
          <w:szCs w:val="21"/>
        </w:rPr>
      </w:pPr>
    </w:p>
    <w:p w:rsidR="00000D76" w:rsidRDefault="00000D76">
      <w:pPr>
        <w:overflowPunct w:val="0"/>
        <w:adjustRightInd w:val="0"/>
        <w:snapToGrid w:val="0"/>
        <w:spacing w:line="579" w:lineRule="exact"/>
        <w:ind w:firstLineChars="1435" w:firstLine="3013"/>
        <w:rPr>
          <w:rFonts w:eastAsia="方正仿宋_GBK"/>
          <w:szCs w:val="21"/>
        </w:rPr>
      </w:pPr>
    </w:p>
    <w:p w:rsidR="00000D76" w:rsidRDefault="00000D76">
      <w:pPr>
        <w:overflowPunct w:val="0"/>
        <w:adjustRightInd w:val="0"/>
        <w:snapToGrid w:val="0"/>
        <w:spacing w:line="579" w:lineRule="exact"/>
        <w:ind w:firstLineChars="1435" w:firstLine="3013"/>
        <w:rPr>
          <w:rFonts w:eastAsia="方正仿宋_GBK"/>
          <w:szCs w:val="21"/>
        </w:rPr>
      </w:pPr>
    </w:p>
    <w:sectPr w:rsidR="00000D76" w:rsidSect="00000D76">
      <w:footerReference w:type="even" r:id="rId7"/>
      <w:footerReference w:type="default" r:id="rId8"/>
      <w:pgSz w:w="11906" w:h="16838"/>
      <w:pgMar w:top="2098" w:right="1474" w:bottom="1985" w:left="1588"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543" w:rsidRDefault="00801543" w:rsidP="00000D76">
      <w:r>
        <w:separator/>
      </w:r>
    </w:p>
  </w:endnote>
  <w:endnote w:type="continuationSeparator" w:id="1">
    <w:p w:rsidR="00801543" w:rsidRDefault="00801543" w:rsidP="00000D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D76" w:rsidRDefault="00495BF1">
    <w:pPr>
      <w:pStyle w:val="a4"/>
      <w:framePr w:wrap="around" w:vAnchor="text" w:hAnchor="margin" w:xAlign="outside" w:y="1"/>
      <w:ind w:firstLineChars="100" w:firstLine="280"/>
      <w:rPr>
        <w:rStyle w:val="a7"/>
        <w:sz w:val="28"/>
        <w:szCs w:val="28"/>
      </w:rPr>
    </w:pPr>
    <w:r>
      <w:rPr>
        <w:rStyle w:val="a7"/>
        <w:sz w:val="28"/>
        <w:szCs w:val="28"/>
      </w:rPr>
      <w:t xml:space="preserve">— </w:t>
    </w:r>
    <w:r w:rsidR="0077658D">
      <w:rPr>
        <w:rStyle w:val="a7"/>
        <w:sz w:val="28"/>
        <w:szCs w:val="28"/>
      </w:rPr>
      <w:fldChar w:fldCharType="begin"/>
    </w:r>
    <w:r>
      <w:rPr>
        <w:rStyle w:val="a7"/>
        <w:sz w:val="28"/>
        <w:szCs w:val="28"/>
      </w:rPr>
      <w:instrText xml:space="preserve">PAGE  </w:instrText>
    </w:r>
    <w:r w:rsidR="0077658D">
      <w:rPr>
        <w:rStyle w:val="a7"/>
        <w:sz w:val="28"/>
        <w:szCs w:val="28"/>
      </w:rPr>
      <w:fldChar w:fldCharType="separate"/>
    </w:r>
    <w:r w:rsidR="001C3D89">
      <w:rPr>
        <w:rStyle w:val="a7"/>
        <w:noProof/>
        <w:sz w:val="28"/>
        <w:szCs w:val="28"/>
      </w:rPr>
      <w:t>4</w:t>
    </w:r>
    <w:r w:rsidR="0077658D">
      <w:rPr>
        <w:rStyle w:val="a7"/>
        <w:sz w:val="28"/>
        <w:szCs w:val="28"/>
      </w:rPr>
      <w:fldChar w:fldCharType="end"/>
    </w:r>
    <w:r>
      <w:rPr>
        <w:rStyle w:val="a7"/>
        <w:sz w:val="28"/>
        <w:szCs w:val="28"/>
      </w:rPr>
      <w:t xml:space="preserve"> —</w:t>
    </w:r>
  </w:p>
  <w:p w:rsidR="00000D76" w:rsidRDefault="00000D76">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D76" w:rsidRDefault="00495BF1">
    <w:pPr>
      <w:pStyle w:val="a4"/>
      <w:framePr w:wrap="around" w:vAnchor="text" w:hAnchor="page" w:x="9328" w:yAlign="top"/>
      <w:rPr>
        <w:rStyle w:val="a7"/>
        <w:sz w:val="28"/>
        <w:szCs w:val="28"/>
      </w:rPr>
    </w:pPr>
    <w:r>
      <w:rPr>
        <w:rStyle w:val="a7"/>
        <w:sz w:val="28"/>
        <w:szCs w:val="28"/>
      </w:rPr>
      <w:t xml:space="preserve">— </w:t>
    </w:r>
    <w:r w:rsidR="0077658D">
      <w:rPr>
        <w:rStyle w:val="a7"/>
        <w:sz w:val="28"/>
        <w:szCs w:val="28"/>
      </w:rPr>
      <w:fldChar w:fldCharType="begin"/>
    </w:r>
    <w:r>
      <w:rPr>
        <w:rStyle w:val="a7"/>
        <w:sz w:val="28"/>
        <w:szCs w:val="28"/>
      </w:rPr>
      <w:instrText xml:space="preserve">PAGE  </w:instrText>
    </w:r>
    <w:r w:rsidR="0077658D">
      <w:rPr>
        <w:rStyle w:val="a7"/>
        <w:sz w:val="28"/>
        <w:szCs w:val="28"/>
      </w:rPr>
      <w:fldChar w:fldCharType="separate"/>
    </w:r>
    <w:r w:rsidR="001C3D89">
      <w:rPr>
        <w:rStyle w:val="a7"/>
        <w:noProof/>
        <w:sz w:val="28"/>
        <w:szCs w:val="28"/>
      </w:rPr>
      <w:t>3</w:t>
    </w:r>
    <w:r w:rsidR="0077658D">
      <w:rPr>
        <w:rStyle w:val="a7"/>
        <w:sz w:val="28"/>
        <w:szCs w:val="28"/>
      </w:rPr>
      <w:fldChar w:fldCharType="end"/>
    </w:r>
    <w:r>
      <w:rPr>
        <w:rStyle w:val="a7"/>
        <w:sz w:val="28"/>
        <w:szCs w:val="28"/>
      </w:rPr>
      <w:t xml:space="preserve"> —</w:t>
    </w:r>
  </w:p>
  <w:p w:rsidR="00000D76" w:rsidRDefault="00000D76">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543" w:rsidRDefault="00801543" w:rsidP="00000D76">
      <w:r>
        <w:separator/>
      </w:r>
    </w:p>
  </w:footnote>
  <w:footnote w:type="continuationSeparator" w:id="1">
    <w:p w:rsidR="00801543" w:rsidRDefault="00801543" w:rsidP="00000D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1824"/>
    <w:rsid w:val="00000D76"/>
    <w:rsid w:val="00096019"/>
    <w:rsid w:val="000C6C10"/>
    <w:rsid w:val="000D0536"/>
    <w:rsid w:val="00117D72"/>
    <w:rsid w:val="001C3750"/>
    <w:rsid w:val="001C3D89"/>
    <w:rsid w:val="002C1824"/>
    <w:rsid w:val="00322E9B"/>
    <w:rsid w:val="003D56DA"/>
    <w:rsid w:val="00495BF1"/>
    <w:rsid w:val="005266C2"/>
    <w:rsid w:val="00572C03"/>
    <w:rsid w:val="0066397E"/>
    <w:rsid w:val="006A58E8"/>
    <w:rsid w:val="0077658D"/>
    <w:rsid w:val="0078019F"/>
    <w:rsid w:val="007B142F"/>
    <w:rsid w:val="007E633D"/>
    <w:rsid w:val="00801543"/>
    <w:rsid w:val="00831E33"/>
    <w:rsid w:val="008E0A3F"/>
    <w:rsid w:val="0092411C"/>
    <w:rsid w:val="0099426C"/>
    <w:rsid w:val="00A40D24"/>
    <w:rsid w:val="00AB1204"/>
    <w:rsid w:val="00AF4136"/>
    <w:rsid w:val="00B32936"/>
    <w:rsid w:val="00B41F6A"/>
    <w:rsid w:val="00B70822"/>
    <w:rsid w:val="00BC2968"/>
    <w:rsid w:val="00C40F42"/>
    <w:rsid w:val="00D26E11"/>
    <w:rsid w:val="00DA416D"/>
    <w:rsid w:val="00E55E94"/>
    <w:rsid w:val="00E96ACF"/>
    <w:rsid w:val="00ED08BF"/>
    <w:rsid w:val="00F71BE4"/>
    <w:rsid w:val="22D222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D76"/>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000D76"/>
    <w:rPr>
      <w:sz w:val="18"/>
      <w:szCs w:val="18"/>
    </w:rPr>
  </w:style>
  <w:style w:type="paragraph" w:styleId="a4">
    <w:name w:val="footer"/>
    <w:basedOn w:val="a"/>
    <w:link w:val="Char0"/>
    <w:rsid w:val="00000D76"/>
    <w:pPr>
      <w:tabs>
        <w:tab w:val="center" w:pos="4153"/>
        <w:tab w:val="right" w:pos="8306"/>
      </w:tabs>
      <w:snapToGrid w:val="0"/>
      <w:jc w:val="left"/>
    </w:pPr>
    <w:rPr>
      <w:sz w:val="18"/>
      <w:szCs w:val="18"/>
    </w:rPr>
  </w:style>
  <w:style w:type="paragraph" w:styleId="a5">
    <w:name w:val="header"/>
    <w:basedOn w:val="a"/>
    <w:link w:val="Char1"/>
    <w:uiPriority w:val="99"/>
    <w:unhideWhenUsed/>
    <w:rsid w:val="00000D76"/>
    <w:pPr>
      <w:pBdr>
        <w:bottom w:val="single" w:sz="6" w:space="1" w:color="auto"/>
      </w:pBdr>
      <w:tabs>
        <w:tab w:val="center" w:pos="4153"/>
        <w:tab w:val="right" w:pos="8306"/>
      </w:tabs>
      <w:snapToGrid w:val="0"/>
      <w:jc w:val="center"/>
    </w:pPr>
    <w:rPr>
      <w:sz w:val="18"/>
      <w:szCs w:val="18"/>
    </w:rPr>
  </w:style>
  <w:style w:type="paragraph" w:styleId="a6">
    <w:name w:val="Normal (Web)"/>
    <w:basedOn w:val="a"/>
    <w:rsid w:val="00000D76"/>
    <w:pPr>
      <w:widowControl/>
      <w:spacing w:before="100" w:beforeAutospacing="1" w:after="100" w:afterAutospacing="1"/>
      <w:jc w:val="left"/>
    </w:pPr>
    <w:rPr>
      <w:rFonts w:ascii="宋体" w:hAnsi="宋体" w:cs="宋体"/>
      <w:kern w:val="0"/>
      <w:sz w:val="18"/>
      <w:szCs w:val="18"/>
    </w:rPr>
  </w:style>
  <w:style w:type="character" w:styleId="a7">
    <w:name w:val="page number"/>
    <w:basedOn w:val="a0"/>
    <w:rsid w:val="00000D76"/>
  </w:style>
  <w:style w:type="character" w:customStyle="1" w:styleId="Char0">
    <w:name w:val="页脚 Char"/>
    <w:basedOn w:val="a0"/>
    <w:link w:val="a4"/>
    <w:rsid w:val="00000D76"/>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000D76"/>
    <w:rPr>
      <w:rFonts w:ascii="Times New Roman" w:eastAsia="宋体" w:hAnsi="Times New Roman" w:cs="Times New Roman"/>
      <w:sz w:val="18"/>
      <w:szCs w:val="18"/>
    </w:rPr>
  </w:style>
  <w:style w:type="character" w:customStyle="1" w:styleId="Char1">
    <w:name w:val="页眉 Char"/>
    <w:basedOn w:val="a0"/>
    <w:link w:val="a5"/>
    <w:uiPriority w:val="99"/>
    <w:semiHidden/>
    <w:rsid w:val="00000D7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wlett%20Packard\AppData\Roaming\Microsoft\Templates\&#28189;&#27665;&#21457;201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3"/>
    <customShpInfo spid="_x0000_s1034"/>
    <customShpInfo spid="_x0000_s1029"/>
    <customShpInfo spid="_x0000_s1030"/>
    <customShpInfo spid="_x0000_s1031"/>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渝民发2019</Template>
  <TotalTime>1</TotalTime>
  <Pages>4</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黄梅</dc:creator>
  <cp:lastModifiedBy>Windows 用户</cp:lastModifiedBy>
  <cp:revision>3</cp:revision>
  <cp:lastPrinted>2019-09-24T07:31:00Z</cp:lastPrinted>
  <dcterms:created xsi:type="dcterms:W3CDTF">2019-11-25T02:19:00Z</dcterms:created>
  <dcterms:modified xsi:type="dcterms:W3CDTF">2019-11-25T02:21:00Z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